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8AB5B" w14:textId="583C75DF" w:rsidR="009224A7" w:rsidRDefault="009224A7" w:rsidP="009224A7">
      <w:pPr>
        <w:pStyle w:val="a3"/>
        <w:spacing w:line="460" w:lineRule="exact"/>
        <w:jc w:val="center"/>
        <w:rPr>
          <w:rFonts w:eastAsia="HG丸ｺﾞｼｯｸM-PRO"/>
          <w:b/>
          <w:bCs/>
          <w:sz w:val="32"/>
        </w:rPr>
      </w:pPr>
      <w:bookmarkStart w:id="0" w:name="_GoBack"/>
      <w:bookmarkEnd w:id="0"/>
    </w:p>
    <w:p w14:paraId="2612A8A3" w14:textId="77777777" w:rsidR="009224A7" w:rsidRDefault="009224A7" w:rsidP="009224A7">
      <w:pPr>
        <w:pStyle w:val="a3"/>
        <w:spacing w:line="460" w:lineRule="exact"/>
        <w:jc w:val="center"/>
        <w:rPr>
          <w:rFonts w:eastAsia="HG丸ｺﾞｼｯｸM-PRO"/>
          <w:b/>
          <w:bCs/>
          <w:sz w:val="32"/>
        </w:rPr>
      </w:pPr>
    </w:p>
    <w:p w14:paraId="34DC4251" w14:textId="77777777" w:rsidR="009224A7" w:rsidRDefault="009224A7" w:rsidP="009224A7">
      <w:pPr>
        <w:pStyle w:val="a3"/>
        <w:spacing w:line="460" w:lineRule="exact"/>
        <w:jc w:val="center"/>
        <w:rPr>
          <w:rFonts w:eastAsia="HG丸ｺﾞｼｯｸM-PRO"/>
          <w:b/>
          <w:bCs/>
          <w:sz w:val="32"/>
        </w:rPr>
      </w:pPr>
    </w:p>
    <w:p w14:paraId="00E8F3BF" w14:textId="77777777" w:rsidR="009224A7" w:rsidRDefault="009224A7" w:rsidP="009224A7">
      <w:pPr>
        <w:pStyle w:val="a3"/>
        <w:spacing w:line="460" w:lineRule="exact"/>
        <w:jc w:val="center"/>
        <w:rPr>
          <w:rFonts w:eastAsia="HG丸ｺﾞｼｯｸM-PRO"/>
          <w:b/>
          <w:bCs/>
          <w:sz w:val="32"/>
        </w:rPr>
      </w:pPr>
    </w:p>
    <w:p w14:paraId="03DBA375" w14:textId="77777777" w:rsidR="009224A7" w:rsidRDefault="009224A7" w:rsidP="009224A7">
      <w:pPr>
        <w:pStyle w:val="a3"/>
        <w:spacing w:line="460" w:lineRule="exact"/>
        <w:jc w:val="center"/>
        <w:rPr>
          <w:rFonts w:eastAsia="HG丸ｺﾞｼｯｸM-PRO"/>
          <w:b/>
          <w:bCs/>
          <w:sz w:val="32"/>
        </w:rPr>
      </w:pPr>
    </w:p>
    <w:p w14:paraId="1C1A7468" w14:textId="77777777" w:rsidR="009224A7" w:rsidRPr="008E607C" w:rsidRDefault="009224A7" w:rsidP="009224A7">
      <w:pPr>
        <w:pStyle w:val="a3"/>
        <w:spacing w:line="460" w:lineRule="exact"/>
        <w:jc w:val="center"/>
        <w:rPr>
          <w:rFonts w:eastAsia="HG丸ｺﾞｼｯｸM-PRO"/>
          <w:b/>
          <w:bCs/>
          <w:sz w:val="36"/>
          <w:szCs w:val="36"/>
        </w:rPr>
      </w:pPr>
      <w:r w:rsidRPr="008E607C">
        <w:rPr>
          <w:rFonts w:eastAsia="HG丸ｺﾞｼｯｸM-PRO" w:hint="eastAsia"/>
          <w:b/>
          <w:bCs/>
          <w:sz w:val="36"/>
          <w:szCs w:val="36"/>
        </w:rPr>
        <w:t>同意説明文書</w:t>
      </w:r>
    </w:p>
    <w:p w14:paraId="3DF081E5" w14:textId="77777777" w:rsidR="009224A7" w:rsidRPr="008E607C" w:rsidRDefault="009224A7" w:rsidP="009224A7">
      <w:pPr>
        <w:pStyle w:val="a3"/>
        <w:spacing w:line="460" w:lineRule="exact"/>
        <w:jc w:val="center"/>
        <w:rPr>
          <w:rFonts w:eastAsia="HG丸ｺﾞｼｯｸM-PRO"/>
          <w:sz w:val="28"/>
          <w:szCs w:val="28"/>
        </w:rPr>
      </w:pPr>
      <w:r w:rsidRPr="008E607C">
        <w:rPr>
          <w:rFonts w:ascii="HG丸ｺﾞｼｯｸM-PRO" w:eastAsia="HG丸ｺﾞｼｯｸM-PRO" w:hint="eastAsia"/>
          <w:b/>
          <w:sz w:val="28"/>
          <w:szCs w:val="28"/>
        </w:rPr>
        <w:t>～OOOOOOOOOOOに対するOOOO試験～</w:t>
      </w:r>
    </w:p>
    <w:p w14:paraId="4EB40D03" w14:textId="231E951E" w:rsidR="009224A7" w:rsidRPr="00D001CB" w:rsidRDefault="004F38CC" w:rsidP="007567F7">
      <w:pPr>
        <w:jc w:val="center"/>
        <w:rPr>
          <w:rFonts w:ascii="HG丸ｺﾞｼｯｸM-PRO" w:eastAsia="HG丸ｺﾞｼｯｸM-PRO"/>
          <w:color w:val="0000CC"/>
          <w:sz w:val="28"/>
        </w:rPr>
      </w:pPr>
      <w:r w:rsidRPr="00D001CB">
        <w:rPr>
          <w:rFonts w:ascii="HG丸ｺﾞｼｯｸM-PRO" w:eastAsia="HG丸ｺﾞｼｯｸM-PRO" w:hint="eastAsia"/>
          <w:color w:val="0000CC"/>
          <w:sz w:val="28"/>
        </w:rPr>
        <w:t>治験課題名となるべく合わせてください</w:t>
      </w:r>
    </w:p>
    <w:p w14:paraId="6C6413F0" w14:textId="77777777" w:rsidR="009224A7" w:rsidRPr="008E607C" w:rsidRDefault="009224A7" w:rsidP="009224A7">
      <w:pPr>
        <w:spacing w:line="460" w:lineRule="exact"/>
        <w:ind w:right="928"/>
        <w:rPr>
          <w:rFonts w:ascii="HG丸ｺﾞｼｯｸM-PRO" w:eastAsia="HG丸ｺﾞｼｯｸM-PRO"/>
          <w:sz w:val="24"/>
        </w:rPr>
      </w:pPr>
    </w:p>
    <w:p w14:paraId="565DD4F3" w14:textId="77777777" w:rsidR="009224A7" w:rsidRPr="008E607C" w:rsidRDefault="009224A7" w:rsidP="009224A7">
      <w:pPr>
        <w:spacing w:line="460" w:lineRule="exact"/>
        <w:jc w:val="right"/>
        <w:rPr>
          <w:rFonts w:ascii="HG丸ｺﾞｼｯｸM-PRO" w:eastAsia="HG丸ｺﾞｼｯｸM-PRO"/>
          <w:sz w:val="24"/>
        </w:rPr>
      </w:pPr>
    </w:p>
    <w:p w14:paraId="68BF445E" w14:textId="77777777" w:rsidR="009224A7" w:rsidRPr="008E607C" w:rsidRDefault="009224A7" w:rsidP="009224A7">
      <w:pPr>
        <w:spacing w:line="460" w:lineRule="exact"/>
        <w:jc w:val="right"/>
        <w:rPr>
          <w:rFonts w:ascii="HG丸ｺﾞｼｯｸM-PRO" w:eastAsia="HG丸ｺﾞｼｯｸM-PRO"/>
          <w:sz w:val="24"/>
        </w:rPr>
      </w:pPr>
    </w:p>
    <w:p w14:paraId="0CAEBF0A" w14:textId="77777777" w:rsidR="009224A7" w:rsidRPr="008E607C" w:rsidRDefault="009224A7" w:rsidP="009224A7">
      <w:pPr>
        <w:spacing w:line="460" w:lineRule="exact"/>
        <w:jc w:val="right"/>
        <w:rPr>
          <w:rFonts w:ascii="HG丸ｺﾞｼｯｸM-PRO" w:eastAsia="HG丸ｺﾞｼｯｸM-PRO"/>
          <w:sz w:val="24"/>
        </w:rPr>
      </w:pPr>
    </w:p>
    <w:p w14:paraId="26E3A3E6" w14:textId="77777777" w:rsidR="009224A7" w:rsidRPr="008E607C" w:rsidRDefault="009224A7" w:rsidP="009224A7">
      <w:pPr>
        <w:spacing w:line="460" w:lineRule="exact"/>
        <w:jc w:val="right"/>
        <w:rPr>
          <w:rFonts w:ascii="HG丸ｺﾞｼｯｸM-PRO" w:eastAsia="HG丸ｺﾞｼｯｸM-PRO"/>
          <w:sz w:val="24"/>
        </w:rPr>
      </w:pPr>
    </w:p>
    <w:p w14:paraId="06136A0D" w14:textId="77777777" w:rsidR="009224A7" w:rsidRPr="008E607C" w:rsidRDefault="009224A7" w:rsidP="009224A7">
      <w:pPr>
        <w:spacing w:line="460" w:lineRule="exact"/>
        <w:jc w:val="right"/>
        <w:rPr>
          <w:rFonts w:ascii="HG丸ｺﾞｼｯｸM-PRO" w:eastAsia="HG丸ｺﾞｼｯｸM-PRO"/>
          <w:sz w:val="24"/>
        </w:rPr>
      </w:pPr>
    </w:p>
    <w:p w14:paraId="31D830BE" w14:textId="77777777" w:rsidR="009224A7" w:rsidRPr="008E607C" w:rsidRDefault="009224A7" w:rsidP="009224A7">
      <w:pPr>
        <w:spacing w:line="460" w:lineRule="exact"/>
        <w:jc w:val="right"/>
        <w:rPr>
          <w:rFonts w:ascii="HG丸ｺﾞｼｯｸM-PRO" w:eastAsia="HG丸ｺﾞｼｯｸM-PRO"/>
          <w:sz w:val="24"/>
        </w:rPr>
      </w:pPr>
    </w:p>
    <w:p w14:paraId="4DD2AF75" w14:textId="77777777" w:rsidR="009224A7" w:rsidRPr="008E607C" w:rsidRDefault="009224A7" w:rsidP="009224A7">
      <w:pPr>
        <w:spacing w:line="460" w:lineRule="exact"/>
        <w:ind w:right="928"/>
        <w:rPr>
          <w:rFonts w:ascii="HG丸ｺﾞｼｯｸM-PRO" w:eastAsia="HG丸ｺﾞｼｯｸM-PRO"/>
          <w:sz w:val="24"/>
        </w:rPr>
      </w:pPr>
    </w:p>
    <w:p w14:paraId="26A1EB74" w14:textId="77777777" w:rsidR="009224A7" w:rsidRPr="008E607C" w:rsidRDefault="009224A7" w:rsidP="009224A7">
      <w:pPr>
        <w:spacing w:beforeLines="50" w:before="180" w:line="460" w:lineRule="exact"/>
        <w:rPr>
          <w:rFonts w:ascii="HG丸ｺﾞｼｯｸM-PRO" w:eastAsia="HG丸ｺﾞｼｯｸM-PRO"/>
          <w:sz w:val="24"/>
        </w:rPr>
      </w:pPr>
    </w:p>
    <w:p w14:paraId="2CD293B7" w14:textId="77777777" w:rsidR="009224A7" w:rsidRPr="008E607C" w:rsidRDefault="009224A7" w:rsidP="009224A7">
      <w:pPr>
        <w:spacing w:beforeLines="50" w:before="180" w:line="460" w:lineRule="exact"/>
        <w:rPr>
          <w:rFonts w:ascii="HG丸ｺﾞｼｯｸM-PRO" w:eastAsia="HG丸ｺﾞｼｯｸM-PRO"/>
          <w:sz w:val="24"/>
        </w:rPr>
      </w:pPr>
    </w:p>
    <w:p w14:paraId="25798D67" w14:textId="77777777" w:rsidR="009224A7" w:rsidRPr="008E607C" w:rsidRDefault="009224A7" w:rsidP="009224A7">
      <w:pPr>
        <w:spacing w:beforeLines="50" w:before="180" w:line="460" w:lineRule="exact"/>
        <w:rPr>
          <w:rFonts w:ascii="HG丸ｺﾞｼｯｸM-PRO" w:eastAsia="HG丸ｺﾞｼｯｸM-PRO"/>
          <w:sz w:val="24"/>
        </w:rPr>
      </w:pPr>
    </w:p>
    <w:p w14:paraId="43326B8E" w14:textId="77777777" w:rsidR="009224A7" w:rsidRPr="008E607C" w:rsidRDefault="009224A7" w:rsidP="009224A7">
      <w:pPr>
        <w:pStyle w:val="IC"/>
        <w:spacing w:line="460" w:lineRule="atLeast"/>
        <w:jc w:val="center"/>
        <w:rPr>
          <w:rFonts w:hAnsi="Century"/>
          <w:color w:val="000000"/>
          <w:sz w:val="21"/>
          <w:szCs w:val="21"/>
        </w:rPr>
      </w:pPr>
      <w:r w:rsidRPr="008E607C">
        <w:rPr>
          <w:rFonts w:hAnsi="ＭＳ ゴシック" w:hint="eastAsia"/>
          <w:color w:val="000000"/>
          <w:sz w:val="21"/>
          <w:szCs w:val="21"/>
        </w:rPr>
        <w:t>参加される前によくお読みください。</w:t>
      </w:r>
    </w:p>
    <w:p w14:paraId="0054F6D7" w14:textId="77777777" w:rsidR="009224A7" w:rsidRPr="008E607C" w:rsidRDefault="009224A7" w:rsidP="009224A7">
      <w:pPr>
        <w:pStyle w:val="IC"/>
        <w:spacing w:line="460" w:lineRule="atLeast"/>
        <w:jc w:val="center"/>
        <w:rPr>
          <w:rFonts w:ascii="Century" w:eastAsia="ＭＳ ゴシック" w:hAnsi="Century"/>
          <w:color w:val="000000"/>
        </w:rPr>
      </w:pPr>
    </w:p>
    <w:p w14:paraId="568E37D2" w14:textId="77777777" w:rsidR="009224A7" w:rsidRPr="008E607C" w:rsidRDefault="009224A7" w:rsidP="009224A7">
      <w:pPr>
        <w:pStyle w:val="IC"/>
        <w:spacing w:line="460" w:lineRule="atLeast"/>
        <w:jc w:val="center"/>
        <w:rPr>
          <w:rFonts w:ascii="Century" w:eastAsia="ＭＳ ゴシック" w:hAnsi="Century"/>
          <w:color w:val="000000"/>
        </w:rPr>
      </w:pPr>
    </w:p>
    <w:p w14:paraId="29006974" w14:textId="77777777" w:rsidR="009224A7" w:rsidRPr="008E607C" w:rsidRDefault="009224A7" w:rsidP="009224A7">
      <w:pPr>
        <w:pStyle w:val="IC1"/>
        <w:tabs>
          <w:tab w:val="left" w:pos="5642"/>
        </w:tabs>
        <w:ind w:firstLine="5304"/>
        <w:rPr>
          <w:color w:val="auto"/>
        </w:rPr>
      </w:pPr>
    </w:p>
    <w:p w14:paraId="0FDA5A2A" w14:textId="77777777" w:rsidR="009224A7" w:rsidRPr="008E607C" w:rsidRDefault="009224A7" w:rsidP="009224A7">
      <w:pPr>
        <w:pStyle w:val="IC1"/>
        <w:ind w:firstLine="2835"/>
      </w:pPr>
    </w:p>
    <w:p w14:paraId="46C1BAA0" w14:textId="7216004B" w:rsidR="009224A7" w:rsidRPr="008E607C" w:rsidRDefault="009224A7" w:rsidP="009224A7">
      <w:pPr>
        <w:pStyle w:val="IC1"/>
        <w:ind w:left="555"/>
      </w:pPr>
      <w:r w:rsidRPr="008E607C">
        <w:rPr>
          <w:rFonts w:hint="eastAsia"/>
        </w:rPr>
        <w:t>神戸大学医学部附属病院　第</w:t>
      </w:r>
      <w:r w:rsidRPr="008E607C">
        <w:rPr>
          <w:color w:val="FF0000"/>
        </w:rPr>
        <w:t>xx</w:t>
      </w:r>
      <w:r w:rsidRPr="008E607C">
        <w:rPr>
          <w:rFonts w:hint="eastAsia"/>
        </w:rPr>
        <w:t>版</w:t>
      </w:r>
    </w:p>
    <w:p w14:paraId="11215CE7" w14:textId="77777777" w:rsidR="009224A7" w:rsidRPr="008E607C" w:rsidRDefault="009224A7" w:rsidP="009224A7">
      <w:pPr>
        <w:pStyle w:val="IC1"/>
        <w:ind w:left="172" w:firstLine="0"/>
      </w:pPr>
      <w:r w:rsidRPr="008E607C">
        <w:rPr>
          <w:rFonts w:hint="eastAsia"/>
        </w:rPr>
        <w:t xml:space="preserve">　　　　　　　　　　　　　　　　　　　　　作成日　</w:t>
      </w:r>
      <w:r w:rsidRPr="008E607C">
        <w:rPr>
          <w:rFonts w:hint="eastAsia"/>
          <w:color w:val="FF0000"/>
        </w:rPr>
        <w:t>20</w:t>
      </w:r>
      <w:r w:rsidRPr="008E607C">
        <w:rPr>
          <w:color w:val="FF0000"/>
        </w:rPr>
        <w:t>xx</w:t>
      </w:r>
      <w:r w:rsidRPr="008E607C">
        <w:rPr>
          <w:rFonts w:hint="eastAsia"/>
          <w:color w:val="FF0000"/>
        </w:rPr>
        <w:t>年x</w:t>
      </w:r>
      <w:r w:rsidRPr="008E607C">
        <w:rPr>
          <w:color w:val="FF0000"/>
        </w:rPr>
        <w:t>x</w:t>
      </w:r>
      <w:r w:rsidRPr="008E607C">
        <w:rPr>
          <w:rFonts w:hint="eastAsia"/>
          <w:color w:val="FF0000"/>
        </w:rPr>
        <w:t>月x</w:t>
      </w:r>
      <w:r w:rsidRPr="008E607C">
        <w:rPr>
          <w:color w:val="FF0000"/>
        </w:rPr>
        <w:t>x</w:t>
      </w:r>
      <w:r w:rsidRPr="008E607C">
        <w:rPr>
          <w:rFonts w:hint="eastAsia"/>
          <w:color w:val="FF0000"/>
        </w:rPr>
        <w:t>日</w:t>
      </w:r>
    </w:p>
    <w:p w14:paraId="47F5B60D" w14:textId="77777777" w:rsidR="00C100BF" w:rsidRPr="008E607C" w:rsidRDefault="009224A7">
      <w:pPr>
        <w:widowControl/>
        <w:jc w:val="left"/>
      </w:pPr>
      <w:r w:rsidRPr="008E607C">
        <w:br w:type="page"/>
      </w:r>
    </w:p>
    <w:sdt>
      <w:sdtPr>
        <w:rPr>
          <w:rFonts w:asciiTheme="minorHAnsi" w:eastAsiaTheme="minorEastAsia" w:hAnsiTheme="minorHAnsi" w:cstheme="minorBidi"/>
          <w:color w:val="auto"/>
          <w:kern w:val="2"/>
          <w:sz w:val="21"/>
          <w:szCs w:val="22"/>
          <w:lang w:val="ja-JP"/>
        </w:rPr>
        <w:id w:val="-909540991"/>
        <w:docPartObj>
          <w:docPartGallery w:val="Table of Contents"/>
          <w:docPartUnique/>
        </w:docPartObj>
      </w:sdtPr>
      <w:sdtEndPr>
        <w:rPr>
          <w:b/>
          <w:bCs/>
          <w:sz w:val="24"/>
          <w:szCs w:val="28"/>
        </w:rPr>
      </w:sdtEndPr>
      <w:sdtContent>
        <w:p w14:paraId="3855EA0A" w14:textId="77777777" w:rsidR="00C100BF" w:rsidRPr="00893874" w:rsidRDefault="00C100BF">
          <w:pPr>
            <w:pStyle w:val="a9"/>
            <w:spacing w:line="360" w:lineRule="auto"/>
            <w:jc w:val="center"/>
            <w:rPr>
              <w:color w:val="auto"/>
              <w:sz w:val="26"/>
              <w:szCs w:val="26"/>
            </w:rPr>
          </w:pPr>
          <w:r w:rsidRPr="00893874">
            <w:rPr>
              <w:color w:val="auto"/>
              <w:sz w:val="26"/>
              <w:szCs w:val="26"/>
              <w:lang w:val="ja-JP"/>
            </w:rPr>
            <w:t>内容</w:t>
          </w:r>
        </w:p>
        <w:p w14:paraId="59F54E53" w14:textId="4199A686" w:rsidR="00893874" w:rsidRPr="00893874" w:rsidRDefault="00C100BF">
          <w:pPr>
            <w:pStyle w:val="11"/>
            <w:tabs>
              <w:tab w:val="right" w:leader="dot" w:pos="10194"/>
            </w:tabs>
            <w:rPr>
              <w:noProof/>
              <w:sz w:val="26"/>
              <w:szCs w:val="26"/>
            </w:rPr>
          </w:pPr>
          <w:r w:rsidRPr="00893874">
            <w:rPr>
              <w:b/>
              <w:bCs/>
              <w:sz w:val="26"/>
              <w:szCs w:val="26"/>
              <w:lang w:val="ja-JP"/>
            </w:rPr>
            <w:fldChar w:fldCharType="begin"/>
          </w:r>
          <w:r w:rsidRPr="00893874">
            <w:rPr>
              <w:b/>
              <w:bCs/>
              <w:sz w:val="26"/>
              <w:szCs w:val="26"/>
              <w:lang w:val="ja-JP"/>
            </w:rPr>
            <w:instrText xml:space="preserve"> TOC \o "1-3" \h \z \u </w:instrText>
          </w:r>
          <w:r w:rsidRPr="00893874">
            <w:rPr>
              <w:b/>
              <w:bCs/>
              <w:sz w:val="26"/>
              <w:szCs w:val="26"/>
              <w:lang w:val="ja-JP"/>
            </w:rPr>
            <w:fldChar w:fldCharType="separate"/>
          </w:r>
          <w:hyperlink w:anchor="_Toc92478511" w:history="1">
            <w:r w:rsidR="00893874" w:rsidRPr="00893874">
              <w:rPr>
                <w:rStyle w:val="a8"/>
                <w:b/>
                <w:noProof/>
                <w:sz w:val="26"/>
                <w:szCs w:val="26"/>
              </w:rPr>
              <w:t>1.はじめに</w:t>
            </w:r>
            <w:r w:rsidR="00893874" w:rsidRPr="00893874">
              <w:rPr>
                <w:noProof/>
                <w:webHidden/>
                <w:sz w:val="26"/>
                <w:szCs w:val="26"/>
              </w:rPr>
              <w:tab/>
            </w:r>
            <w:r w:rsidR="00893874" w:rsidRPr="00893874">
              <w:rPr>
                <w:noProof/>
                <w:webHidden/>
                <w:sz w:val="26"/>
                <w:szCs w:val="26"/>
              </w:rPr>
              <w:fldChar w:fldCharType="begin"/>
            </w:r>
            <w:r w:rsidR="00893874" w:rsidRPr="00893874">
              <w:rPr>
                <w:noProof/>
                <w:webHidden/>
                <w:sz w:val="26"/>
                <w:szCs w:val="26"/>
              </w:rPr>
              <w:instrText xml:space="preserve"> PAGEREF _Toc92478511 \h </w:instrText>
            </w:r>
            <w:r w:rsidR="00893874" w:rsidRPr="00893874">
              <w:rPr>
                <w:noProof/>
                <w:webHidden/>
                <w:sz w:val="26"/>
                <w:szCs w:val="26"/>
              </w:rPr>
            </w:r>
            <w:r w:rsidR="00893874" w:rsidRPr="00893874">
              <w:rPr>
                <w:noProof/>
                <w:webHidden/>
                <w:sz w:val="26"/>
                <w:szCs w:val="26"/>
              </w:rPr>
              <w:fldChar w:fldCharType="separate"/>
            </w:r>
            <w:r w:rsidR="009478E9">
              <w:rPr>
                <w:noProof/>
                <w:webHidden/>
                <w:sz w:val="26"/>
                <w:szCs w:val="26"/>
              </w:rPr>
              <w:t>3</w:t>
            </w:r>
            <w:r w:rsidR="00893874" w:rsidRPr="00893874">
              <w:rPr>
                <w:noProof/>
                <w:webHidden/>
                <w:sz w:val="26"/>
                <w:szCs w:val="26"/>
              </w:rPr>
              <w:fldChar w:fldCharType="end"/>
            </w:r>
          </w:hyperlink>
        </w:p>
        <w:p w14:paraId="32CAA9F5" w14:textId="184207FE" w:rsidR="00893874" w:rsidRPr="00893874" w:rsidRDefault="00E83BC8">
          <w:pPr>
            <w:pStyle w:val="11"/>
            <w:tabs>
              <w:tab w:val="right" w:leader="dot" w:pos="10194"/>
            </w:tabs>
            <w:rPr>
              <w:noProof/>
              <w:sz w:val="26"/>
              <w:szCs w:val="26"/>
            </w:rPr>
          </w:pPr>
          <w:hyperlink w:anchor="_Toc92478512" w:history="1">
            <w:r w:rsidR="00893874" w:rsidRPr="00893874">
              <w:rPr>
                <w:rStyle w:val="a8"/>
                <w:b/>
                <w:noProof/>
                <w:sz w:val="26"/>
                <w:szCs w:val="26"/>
              </w:rPr>
              <w:t>2.治験とは</w:t>
            </w:r>
            <w:r w:rsidR="00893874" w:rsidRPr="00893874">
              <w:rPr>
                <w:noProof/>
                <w:webHidden/>
                <w:sz w:val="26"/>
                <w:szCs w:val="26"/>
              </w:rPr>
              <w:tab/>
            </w:r>
            <w:r w:rsidR="00893874" w:rsidRPr="00893874">
              <w:rPr>
                <w:noProof/>
                <w:webHidden/>
                <w:sz w:val="26"/>
                <w:szCs w:val="26"/>
              </w:rPr>
              <w:fldChar w:fldCharType="begin"/>
            </w:r>
            <w:r w:rsidR="00893874" w:rsidRPr="00893874">
              <w:rPr>
                <w:noProof/>
                <w:webHidden/>
                <w:sz w:val="26"/>
                <w:szCs w:val="26"/>
              </w:rPr>
              <w:instrText xml:space="preserve"> PAGEREF _Toc92478512 \h </w:instrText>
            </w:r>
            <w:r w:rsidR="00893874" w:rsidRPr="00893874">
              <w:rPr>
                <w:noProof/>
                <w:webHidden/>
                <w:sz w:val="26"/>
                <w:szCs w:val="26"/>
              </w:rPr>
            </w:r>
            <w:r w:rsidR="00893874" w:rsidRPr="00893874">
              <w:rPr>
                <w:noProof/>
                <w:webHidden/>
                <w:sz w:val="26"/>
                <w:szCs w:val="26"/>
              </w:rPr>
              <w:fldChar w:fldCharType="separate"/>
            </w:r>
            <w:r w:rsidR="009478E9">
              <w:rPr>
                <w:noProof/>
                <w:webHidden/>
                <w:sz w:val="26"/>
                <w:szCs w:val="26"/>
              </w:rPr>
              <w:t>3</w:t>
            </w:r>
            <w:r w:rsidR="00893874" w:rsidRPr="00893874">
              <w:rPr>
                <w:noProof/>
                <w:webHidden/>
                <w:sz w:val="26"/>
                <w:szCs w:val="26"/>
              </w:rPr>
              <w:fldChar w:fldCharType="end"/>
            </w:r>
          </w:hyperlink>
        </w:p>
        <w:p w14:paraId="23E6F3BF" w14:textId="08CE5617" w:rsidR="00893874" w:rsidRPr="00893874" w:rsidRDefault="00E83BC8">
          <w:pPr>
            <w:pStyle w:val="11"/>
            <w:tabs>
              <w:tab w:val="right" w:leader="dot" w:pos="10194"/>
            </w:tabs>
            <w:rPr>
              <w:noProof/>
              <w:sz w:val="26"/>
              <w:szCs w:val="26"/>
            </w:rPr>
          </w:pPr>
          <w:hyperlink w:anchor="_Toc92478513" w:history="1">
            <w:r w:rsidR="00893874" w:rsidRPr="00893874">
              <w:rPr>
                <w:rStyle w:val="a8"/>
                <w:b/>
                <w:noProof/>
                <w:sz w:val="26"/>
                <w:szCs w:val="26"/>
              </w:rPr>
              <w:t>3.治験参加について</w:t>
            </w:r>
            <w:r w:rsidR="00893874" w:rsidRPr="00893874">
              <w:rPr>
                <w:noProof/>
                <w:webHidden/>
                <w:sz w:val="26"/>
                <w:szCs w:val="26"/>
              </w:rPr>
              <w:tab/>
            </w:r>
            <w:r w:rsidR="00893874" w:rsidRPr="00893874">
              <w:rPr>
                <w:noProof/>
                <w:webHidden/>
                <w:sz w:val="26"/>
                <w:szCs w:val="26"/>
              </w:rPr>
              <w:fldChar w:fldCharType="begin"/>
            </w:r>
            <w:r w:rsidR="00893874" w:rsidRPr="00893874">
              <w:rPr>
                <w:noProof/>
                <w:webHidden/>
                <w:sz w:val="26"/>
                <w:szCs w:val="26"/>
              </w:rPr>
              <w:instrText xml:space="preserve"> PAGEREF _Toc92478513 \h </w:instrText>
            </w:r>
            <w:r w:rsidR="00893874" w:rsidRPr="00893874">
              <w:rPr>
                <w:noProof/>
                <w:webHidden/>
                <w:sz w:val="26"/>
                <w:szCs w:val="26"/>
              </w:rPr>
            </w:r>
            <w:r w:rsidR="00893874" w:rsidRPr="00893874">
              <w:rPr>
                <w:noProof/>
                <w:webHidden/>
                <w:sz w:val="26"/>
                <w:szCs w:val="26"/>
              </w:rPr>
              <w:fldChar w:fldCharType="separate"/>
            </w:r>
            <w:r w:rsidR="009478E9">
              <w:rPr>
                <w:noProof/>
                <w:webHidden/>
                <w:sz w:val="26"/>
                <w:szCs w:val="26"/>
              </w:rPr>
              <w:t>6</w:t>
            </w:r>
            <w:r w:rsidR="00893874" w:rsidRPr="00893874">
              <w:rPr>
                <w:noProof/>
                <w:webHidden/>
                <w:sz w:val="26"/>
                <w:szCs w:val="26"/>
              </w:rPr>
              <w:fldChar w:fldCharType="end"/>
            </w:r>
          </w:hyperlink>
        </w:p>
        <w:p w14:paraId="6E21B4C2" w14:textId="4018C7C4" w:rsidR="00893874" w:rsidRPr="00893874" w:rsidRDefault="00E83BC8">
          <w:pPr>
            <w:pStyle w:val="11"/>
            <w:tabs>
              <w:tab w:val="right" w:leader="dot" w:pos="10194"/>
            </w:tabs>
            <w:rPr>
              <w:noProof/>
              <w:sz w:val="26"/>
              <w:szCs w:val="26"/>
            </w:rPr>
          </w:pPr>
          <w:hyperlink w:anchor="_Toc92478514" w:history="1">
            <w:r w:rsidR="00893874" w:rsidRPr="00D001CB">
              <w:rPr>
                <w:rStyle w:val="a8"/>
                <w:b/>
                <w:noProof/>
                <w:sz w:val="26"/>
                <w:szCs w:val="26"/>
              </w:rPr>
              <w:t>4.あなたの病気と治療上の問題について</w:t>
            </w:r>
            <w:r w:rsidR="00893874" w:rsidRPr="00893874">
              <w:rPr>
                <w:noProof/>
                <w:webHidden/>
                <w:sz w:val="26"/>
                <w:szCs w:val="26"/>
              </w:rPr>
              <w:tab/>
            </w:r>
            <w:r w:rsidR="00893874" w:rsidRPr="00893874">
              <w:rPr>
                <w:noProof/>
                <w:webHidden/>
                <w:sz w:val="26"/>
                <w:szCs w:val="26"/>
              </w:rPr>
              <w:fldChar w:fldCharType="begin"/>
            </w:r>
            <w:r w:rsidR="00893874" w:rsidRPr="00893874">
              <w:rPr>
                <w:noProof/>
                <w:webHidden/>
                <w:sz w:val="26"/>
                <w:szCs w:val="26"/>
              </w:rPr>
              <w:instrText xml:space="preserve"> PAGEREF _Toc92478514 \h </w:instrText>
            </w:r>
            <w:r w:rsidR="00893874" w:rsidRPr="00893874">
              <w:rPr>
                <w:noProof/>
                <w:webHidden/>
                <w:sz w:val="26"/>
                <w:szCs w:val="26"/>
              </w:rPr>
            </w:r>
            <w:r w:rsidR="00893874" w:rsidRPr="00893874">
              <w:rPr>
                <w:noProof/>
                <w:webHidden/>
                <w:sz w:val="26"/>
                <w:szCs w:val="26"/>
              </w:rPr>
              <w:fldChar w:fldCharType="separate"/>
            </w:r>
            <w:r w:rsidR="009478E9">
              <w:rPr>
                <w:noProof/>
                <w:webHidden/>
                <w:sz w:val="26"/>
                <w:szCs w:val="26"/>
              </w:rPr>
              <w:t>7</w:t>
            </w:r>
            <w:r w:rsidR="00893874" w:rsidRPr="00893874">
              <w:rPr>
                <w:noProof/>
                <w:webHidden/>
                <w:sz w:val="26"/>
                <w:szCs w:val="26"/>
              </w:rPr>
              <w:fldChar w:fldCharType="end"/>
            </w:r>
          </w:hyperlink>
        </w:p>
        <w:p w14:paraId="1E207688" w14:textId="53FE39E5" w:rsidR="00893874" w:rsidRPr="00893874" w:rsidRDefault="00E83BC8">
          <w:pPr>
            <w:pStyle w:val="11"/>
            <w:tabs>
              <w:tab w:val="right" w:leader="dot" w:pos="10194"/>
            </w:tabs>
            <w:rPr>
              <w:noProof/>
              <w:sz w:val="26"/>
              <w:szCs w:val="26"/>
            </w:rPr>
          </w:pPr>
          <w:hyperlink w:anchor="_Toc92478515" w:history="1">
            <w:r w:rsidR="00893874" w:rsidRPr="00893874">
              <w:rPr>
                <w:rStyle w:val="a8"/>
                <w:b/>
                <w:noProof/>
                <w:sz w:val="26"/>
                <w:szCs w:val="26"/>
              </w:rPr>
              <w:t>5.治験の目的について</w:t>
            </w:r>
            <w:r w:rsidR="00893874" w:rsidRPr="00893874">
              <w:rPr>
                <w:noProof/>
                <w:webHidden/>
                <w:sz w:val="26"/>
                <w:szCs w:val="26"/>
              </w:rPr>
              <w:tab/>
            </w:r>
            <w:r w:rsidR="00893874" w:rsidRPr="00893874">
              <w:rPr>
                <w:noProof/>
                <w:webHidden/>
                <w:sz w:val="26"/>
                <w:szCs w:val="26"/>
              </w:rPr>
              <w:fldChar w:fldCharType="begin"/>
            </w:r>
            <w:r w:rsidR="00893874" w:rsidRPr="00893874">
              <w:rPr>
                <w:noProof/>
                <w:webHidden/>
                <w:sz w:val="26"/>
                <w:szCs w:val="26"/>
              </w:rPr>
              <w:instrText xml:space="preserve"> PAGEREF _Toc92478515 \h </w:instrText>
            </w:r>
            <w:r w:rsidR="00893874" w:rsidRPr="00893874">
              <w:rPr>
                <w:noProof/>
                <w:webHidden/>
                <w:sz w:val="26"/>
                <w:szCs w:val="26"/>
              </w:rPr>
            </w:r>
            <w:r w:rsidR="00893874" w:rsidRPr="00893874">
              <w:rPr>
                <w:noProof/>
                <w:webHidden/>
                <w:sz w:val="26"/>
                <w:szCs w:val="26"/>
              </w:rPr>
              <w:fldChar w:fldCharType="separate"/>
            </w:r>
            <w:r w:rsidR="009478E9">
              <w:rPr>
                <w:noProof/>
                <w:webHidden/>
                <w:sz w:val="26"/>
                <w:szCs w:val="26"/>
              </w:rPr>
              <w:t>7</w:t>
            </w:r>
            <w:r w:rsidR="00893874" w:rsidRPr="00893874">
              <w:rPr>
                <w:noProof/>
                <w:webHidden/>
                <w:sz w:val="26"/>
                <w:szCs w:val="26"/>
              </w:rPr>
              <w:fldChar w:fldCharType="end"/>
            </w:r>
          </w:hyperlink>
        </w:p>
        <w:p w14:paraId="5E700337" w14:textId="2422F183" w:rsidR="00893874" w:rsidRPr="00893874" w:rsidRDefault="00E83BC8">
          <w:pPr>
            <w:pStyle w:val="11"/>
            <w:tabs>
              <w:tab w:val="right" w:leader="dot" w:pos="10194"/>
            </w:tabs>
            <w:rPr>
              <w:noProof/>
              <w:sz w:val="26"/>
              <w:szCs w:val="26"/>
            </w:rPr>
          </w:pPr>
          <w:hyperlink w:anchor="_Toc92478516" w:history="1">
            <w:r w:rsidR="00893874" w:rsidRPr="00893874">
              <w:rPr>
                <w:rStyle w:val="a8"/>
                <w:b/>
                <w:noProof/>
                <w:sz w:val="26"/>
                <w:szCs w:val="26"/>
              </w:rPr>
              <w:t>6.治験薬について</w:t>
            </w:r>
            <w:r w:rsidR="00893874" w:rsidRPr="00893874">
              <w:rPr>
                <w:noProof/>
                <w:webHidden/>
                <w:sz w:val="26"/>
                <w:szCs w:val="26"/>
              </w:rPr>
              <w:tab/>
            </w:r>
            <w:r w:rsidR="00893874" w:rsidRPr="00893874">
              <w:rPr>
                <w:noProof/>
                <w:webHidden/>
                <w:sz w:val="26"/>
                <w:szCs w:val="26"/>
              </w:rPr>
              <w:fldChar w:fldCharType="begin"/>
            </w:r>
            <w:r w:rsidR="00893874" w:rsidRPr="00893874">
              <w:rPr>
                <w:noProof/>
                <w:webHidden/>
                <w:sz w:val="26"/>
                <w:szCs w:val="26"/>
              </w:rPr>
              <w:instrText xml:space="preserve"> PAGEREF _Toc92478516 \h </w:instrText>
            </w:r>
            <w:r w:rsidR="00893874" w:rsidRPr="00893874">
              <w:rPr>
                <w:noProof/>
                <w:webHidden/>
                <w:sz w:val="26"/>
                <w:szCs w:val="26"/>
              </w:rPr>
            </w:r>
            <w:r w:rsidR="00893874" w:rsidRPr="00893874">
              <w:rPr>
                <w:noProof/>
                <w:webHidden/>
                <w:sz w:val="26"/>
                <w:szCs w:val="26"/>
              </w:rPr>
              <w:fldChar w:fldCharType="separate"/>
            </w:r>
            <w:r w:rsidR="009478E9">
              <w:rPr>
                <w:noProof/>
                <w:webHidden/>
                <w:sz w:val="26"/>
                <w:szCs w:val="26"/>
              </w:rPr>
              <w:t>7</w:t>
            </w:r>
            <w:r w:rsidR="00893874" w:rsidRPr="00893874">
              <w:rPr>
                <w:noProof/>
                <w:webHidden/>
                <w:sz w:val="26"/>
                <w:szCs w:val="26"/>
              </w:rPr>
              <w:fldChar w:fldCharType="end"/>
            </w:r>
          </w:hyperlink>
        </w:p>
        <w:p w14:paraId="0A383D95" w14:textId="40FB877B" w:rsidR="00893874" w:rsidRPr="00893874" w:rsidRDefault="00E83BC8">
          <w:pPr>
            <w:pStyle w:val="11"/>
            <w:tabs>
              <w:tab w:val="right" w:leader="dot" w:pos="10194"/>
            </w:tabs>
            <w:rPr>
              <w:noProof/>
              <w:sz w:val="26"/>
              <w:szCs w:val="26"/>
            </w:rPr>
          </w:pPr>
          <w:hyperlink w:anchor="_Toc92478517" w:history="1">
            <w:r w:rsidR="00893874" w:rsidRPr="00893874">
              <w:rPr>
                <w:rStyle w:val="a8"/>
                <w:b/>
                <w:noProof/>
                <w:sz w:val="26"/>
                <w:szCs w:val="26"/>
              </w:rPr>
              <w:t>7.治験の方法について</w:t>
            </w:r>
            <w:r w:rsidR="00893874" w:rsidRPr="00893874">
              <w:rPr>
                <w:noProof/>
                <w:webHidden/>
                <w:sz w:val="26"/>
                <w:szCs w:val="26"/>
              </w:rPr>
              <w:tab/>
            </w:r>
            <w:r w:rsidR="00893874" w:rsidRPr="00893874">
              <w:rPr>
                <w:noProof/>
                <w:webHidden/>
                <w:sz w:val="26"/>
                <w:szCs w:val="26"/>
              </w:rPr>
              <w:fldChar w:fldCharType="begin"/>
            </w:r>
            <w:r w:rsidR="00893874" w:rsidRPr="00893874">
              <w:rPr>
                <w:noProof/>
                <w:webHidden/>
                <w:sz w:val="26"/>
                <w:szCs w:val="26"/>
              </w:rPr>
              <w:instrText xml:space="preserve"> PAGEREF _Toc92478517 \h </w:instrText>
            </w:r>
            <w:r w:rsidR="00893874" w:rsidRPr="00893874">
              <w:rPr>
                <w:noProof/>
                <w:webHidden/>
                <w:sz w:val="26"/>
                <w:szCs w:val="26"/>
              </w:rPr>
            </w:r>
            <w:r w:rsidR="00893874" w:rsidRPr="00893874">
              <w:rPr>
                <w:noProof/>
                <w:webHidden/>
                <w:sz w:val="26"/>
                <w:szCs w:val="26"/>
              </w:rPr>
              <w:fldChar w:fldCharType="separate"/>
            </w:r>
            <w:r w:rsidR="009478E9">
              <w:rPr>
                <w:noProof/>
                <w:webHidden/>
                <w:sz w:val="26"/>
                <w:szCs w:val="26"/>
              </w:rPr>
              <w:t>7</w:t>
            </w:r>
            <w:r w:rsidR="00893874" w:rsidRPr="00893874">
              <w:rPr>
                <w:noProof/>
                <w:webHidden/>
                <w:sz w:val="26"/>
                <w:szCs w:val="26"/>
              </w:rPr>
              <w:fldChar w:fldCharType="end"/>
            </w:r>
          </w:hyperlink>
        </w:p>
        <w:p w14:paraId="2A9F467C" w14:textId="16725046" w:rsidR="00893874" w:rsidRPr="00893874" w:rsidRDefault="00E83BC8">
          <w:pPr>
            <w:pStyle w:val="11"/>
            <w:tabs>
              <w:tab w:val="right" w:leader="dot" w:pos="10194"/>
            </w:tabs>
            <w:rPr>
              <w:noProof/>
              <w:sz w:val="26"/>
              <w:szCs w:val="26"/>
            </w:rPr>
          </w:pPr>
          <w:hyperlink w:anchor="_Toc92478518" w:history="1">
            <w:r w:rsidR="00893874" w:rsidRPr="00893874">
              <w:rPr>
                <w:rStyle w:val="a8"/>
                <w:b/>
                <w:noProof/>
                <w:sz w:val="26"/>
                <w:szCs w:val="26"/>
              </w:rPr>
              <w:t>8.遺伝子解析検査の目的と方法について</w:t>
            </w:r>
            <w:r w:rsidR="00893874" w:rsidRPr="00893874">
              <w:rPr>
                <w:noProof/>
                <w:webHidden/>
                <w:sz w:val="26"/>
                <w:szCs w:val="26"/>
              </w:rPr>
              <w:tab/>
            </w:r>
            <w:r w:rsidR="00893874" w:rsidRPr="00893874">
              <w:rPr>
                <w:noProof/>
                <w:webHidden/>
                <w:sz w:val="26"/>
                <w:szCs w:val="26"/>
              </w:rPr>
              <w:fldChar w:fldCharType="begin"/>
            </w:r>
            <w:r w:rsidR="00893874" w:rsidRPr="00893874">
              <w:rPr>
                <w:noProof/>
                <w:webHidden/>
                <w:sz w:val="26"/>
                <w:szCs w:val="26"/>
              </w:rPr>
              <w:instrText xml:space="preserve"> PAGEREF _Toc92478518 \h </w:instrText>
            </w:r>
            <w:r w:rsidR="00893874" w:rsidRPr="00893874">
              <w:rPr>
                <w:noProof/>
                <w:webHidden/>
                <w:sz w:val="26"/>
                <w:szCs w:val="26"/>
              </w:rPr>
            </w:r>
            <w:r w:rsidR="00893874" w:rsidRPr="00893874">
              <w:rPr>
                <w:noProof/>
                <w:webHidden/>
                <w:sz w:val="26"/>
                <w:szCs w:val="26"/>
              </w:rPr>
              <w:fldChar w:fldCharType="separate"/>
            </w:r>
            <w:r w:rsidR="009478E9">
              <w:rPr>
                <w:noProof/>
                <w:webHidden/>
                <w:sz w:val="26"/>
                <w:szCs w:val="26"/>
              </w:rPr>
              <w:t>9</w:t>
            </w:r>
            <w:r w:rsidR="00893874" w:rsidRPr="00893874">
              <w:rPr>
                <w:noProof/>
                <w:webHidden/>
                <w:sz w:val="26"/>
                <w:szCs w:val="26"/>
              </w:rPr>
              <w:fldChar w:fldCharType="end"/>
            </w:r>
          </w:hyperlink>
        </w:p>
        <w:p w14:paraId="3B5FD638" w14:textId="24E35995" w:rsidR="00893874" w:rsidRPr="00893874" w:rsidRDefault="00E83BC8">
          <w:pPr>
            <w:pStyle w:val="11"/>
            <w:tabs>
              <w:tab w:val="right" w:leader="dot" w:pos="10194"/>
            </w:tabs>
            <w:rPr>
              <w:noProof/>
              <w:sz w:val="26"/>
              <w:szCs w:val="26"/>
            </w:rPr>
          </w:pPr>
          <w:hyperlink w:anchor="_Toc92478519" w:history="1">
            <w:r w:rsidR="00893874" w:rsidRPr="00893874">
              <w:rPr>
                <w:rStyle w:val="a8"/>
                <w:b/>
                <w:noProof/>
                <w:sz w:val="26"/>
                <w:szCs w:val="26"/>
              </w:rPr>
              <w:t>9.実施医療機関と参加人数、参加予定期間について</w:t>
            </w:r>
            <w:r w:rsidR="00893874" w:rsidRPr="00893874">
              <w:rPr>
                <w:noProof/>
                <w:webHidden/>
                <w:sz w:val="26"/>
                <w:szCs w:val="26"/>
              </w:rPr>
              <w:tab/>
            </w:r>
            <w:r w:rsidR="00893874" w:rsidRPr="00893874">
              <w:rPr>
                <w:noProof/>
                <w:webHidden/>
                <w:sz w:val="26"/>
                <w:szCs w:val="26"/>
              </w:rPr>
              <w:fldChar w:fldCharType="begin"/>
            </w:r>
            <w:r w:rsidR="00893874" w:rsidRPr="00893874">
              <w:rPr>
                <w:noProof/>
                <w:webHidden/>
                <w:sz w:val="26"/>
                <w:szCs w:val="26"/>
              </w:rPr>
              <w:instrText xml:space="preserve"> PAGEREF _Toc92478519 \h </w:instrText>
            </w:r>
            <w:r w:rsidR="00893874" w:rsidRPr="00893874">
              <w:rPr>
                <w:noProof/>
                <w:webHidden/>
                <w:sz w:val="26"/>
                <w:szCs w:val="26"/>
              </w:rPr>
            </w:r>
            <w:r w:rsidR="00893874" w:rsidRPr="00893874">
              <w:rPr>
                <w:noProof/>
                <w:webHidden/>
                <w:sz w:val="26"/>
                <w:szCs w:val="26"/>
              </w:rPr>
              <w:fldChar w:fldCharType="separate"/>
            </w:r>
            <w:r w:rsidR="009478E9">
              <w:rPr>
                <w:noProof/>
                <w:webHidden/>
                <w:sz w:val="26"/>
                <w:szCs w:val="26"/>
              </w:rPr>
              <w:t>11</w:t>
            </w:r>
            <w:r w:rsidR="00893874" w:rsidRPr="00893874">
              <w:rPr>
                <w:noProof/>
                <w:webHidden/>
                <w:sz w:val="26"/>
                <w:szCs w:val="26"/>
              </w:rPr>
              <w:fldChar w:fldCharType="end"/>
            </w:r>
          </w:hyperlink>
        </w:p>
        <w:p w14:paraId="66A9EDA5" w14:textId="647BA5AC" w:rsidR="00893874" w:rsidRPr="00893874" w:rsidRDefault="00E83BC8">
          <w:pPr>
            <w:pStyle w:val="11"/>
            <w:tabs>
              <w:tab w:val="right" w:leader="dot" w:pos="10194"/>
            </w:tabs>
            <w:rPr>
              <w:noProof/>
              <w:sz w:val="26"/>
              <w:szCs w:val="26"/>
            </w:rPr>
          </w:pPr>
          <w:hyperlink w:anchor="_Toc92478520" w:history="1">
            <w:r w:rsidR="00893874" w:rsidRPr="00893874">
              <w:rPr>
                <w:rStyle w:val="a8"/>
                <w:b/>
                <w:noProof/>
                <w:sz w:val="26"/>
                <w:szCs w:val="26"/>
              </w:rPr>
              <w:t>10.治験薬により予測される効果（利益）と不利益について</w:t>
            </w:r>
            <w:r w:rsidR="00893874" w:rsidRPr="00893874">
              <w:rPr>
                <w:noProof/>
                <w:webHidden/>
                <w:sz w:val="26"/>
                <w:szCs w:val="26"/>
              </w:rPr>
              <w:tab/>
            </w:r>
            <w:r w:rsidR="00893874" w:rsidRPr="00893874">
              <w:rPr>
                <w:noProof/>
                <w:webHidden/>
                <w:sz w:val="26"/>
                <w:szCs w:val="26"/>
              </w:rPr>
              <w:fldChar w:fldCharType="begin"/>
            </w:r>
            <w:r w:rsidR="00893874" w:rsidRPr="00893874">
              <w:rPr>
                <w:noProof/>
                <w:webHidden/>
                <w:sz w:val="26"/>
                <w:szCs w:val="26"/>
              </w:rPr>
              <w:instrText xml:space="preserve"> PAGEREF _Toc92478520 \h </w:instrText>
            </w:r>
            <w:r w:rsidR="00893874" w:rsidRPr="00893874">
              <w:rPr>
                <w:noProof/>
                <w:webHidden/>
                <w:sz w:val="26"/>
                <w:szCs w:val="26"/>
              </w:rPr>
            </w:r>
            <w:r w:rsidR="00893874" w:rsidRPr="00893874">
              <w:rPr>
                <w:noProof/>
                <w:webHidden/>
                <w:sz w:val="26"/>
                <w:szCs w:val="26"/>
              </w:rPr>
              <w:fldChar w:fldCharType="separate"/>
            </w:r>
            <w:r w:rsidR="009478E9">
              <w:rPr>
                <w:noProof/>
                <w:webHidden/>
                <w:sz w:val="26"/>
                <w:szCs w:val="26"/>
              </w:rPr>
              <w:t>11</w:t>
            </w:r>
            <w:r w:rsidR="00893874" w:rsidRPr="00893874">
              <w:rPr>
                <w:noProof/>
                <w:webHidden/>
                <w:sz w:val="26"/>
                <w:szCs w:val="26"/>
              </w:rPr>
              <w:fldChar w:fldCharType="end"/>
            </w:r>
          </w:hyperlink>
        </w:p>
        <w:p w14:paraId="200EC1D6" w14:textId="7DEF0180" w:rsidR="00893874" w:rsidRPr="00893874" w:rsidRDefault="00E83BC8">
          <w:pPr>
            <w:pStyle w:val="11"/>
            <w:tabs>
              <w:tab w:val="right" w:leader="dot" w:pos="10194"/>
            </w:tabs>
            <w:rPr>
              <w:noProof/>
              <w:sz w:val="26"/>
              <w:szCs w:val="26"/>
            </w:rPr>
          </w:pPr>
          <w:hyperlink w:anchor="_Toc92478521" w:history="1">
            <w:r w:rsidR="00893874" w:rsidRPr="00893874">
              <w:rPr>
                <w:rStyle w:val="a8"/>
                <w:b/>
                <w:noProof/>
                <w:sz w:val="26"/>
                <w:szCs w:val="26"/>
              </w:rPr>
              <w:t>11.この治験に参加しない場合の他の治療法について</w:t>
            </w:r>
            <w:r w:rsidR="00893874" w:rsidRPr="00893874">
              <w:rPr>
                <w:noProof/>
                <w:webHidden/>
                <w:sz w:val="26"/>
                <w:szCs w:val="26"/>
              </w:rPr>
              <w:tab/>
            </w:r>
            <w:r w:rsidR="00893874" w:rsidRPr="00893874">
              <w:rPr>
                <w:noProof/>
                <w:webHidden/>
                <w:sz w:val="26"/>
                <w:szCs w:val="26"/>
              </w:rPr>
              <w:fldChar w:fldCharType="begin"/>
            </w:r>
            <w:r w:rsidR="00893874" w:rsidRPr="00893874">
              <w:rPr>
                <w:noProof/>
                <w:webHidden/>
                <w:sz w:val="26"/>
                <w:szCs w:val="26"/>
              </w:rPr>
              <w:instrText xml:space="preserve"> PAGEREF _Toc92478521 \h </w:instrText>
            </w:r>
            <w:r w:rsidR="00893874" w:rsidRPr="00893874">
              <w:rPr>
                <w:noProof/>
                <w:webHidden/>
                <w:sz w:val="26"/>
                <w:szCs w:val="26"/>
              </w:rPr>
            </w:r>
            <w:r w:rsidR="00893874" w:rsidRPr="00893874">
              <w:rPr>
                <w:noProof/>
                <w:webHidden/>
                <w:sz w:val="26"/>
                <w:szCs w:val="26"/>
              </w:rPr>
              <w:fldChar w:fldCharType="separate"/>
            </w:r>
            <w:r w:rsidR="009478E9">
              <w:rPr>
                <w:noProof/>
                <w:webHidden/>
                <w:sz w:val="26"/>
                <w:szCs w:val="26"/>
              </w:rPr>
              <w:t>12</w:t>
            </w:r>
            <w:r w:rsidR="00893874" w:rsidRPr="00893874">
              <w:rPr>
                <w:noProof/>
                <w:webHidden/>
                <w:sz w:val="26"/>
                <w:szCs w:val="26"/>
              </w:rPr>
              <w:fldChar w:fldCharType="end"/>
            </w:r>
          </w:hyperlink>
        </w:p>
        <w:p w14:paraId="712F01FC" w14:textId="4FA40F0D" w:rsidR="00893874" w:rsidRPr="00893874" w:rsidRDefault="00E83BC8">
          <w:pPr>
            <w:pStyle w:val="11"/>
            <w:tabs>
              <w:tab w:val="right" w:leader="dot" w:pos="10194"/>
            </w:tabs>
            <w:rPr>
              <w:noProof/>
              <w:sz w:val="26"/>
              <w:szCs w:val="26"/>
            </w:rPr>
          </w:pPr>
          <w:hyperlink w:anchor="_Toc92478522" w:history="1">
            <w:r w:rsidR="00893874" w:rsidRPr="00893874">
              <w:rPr>
                <w:rStyle w:val="a8"/>
                <w:b/>
                <w:noProof/>
                <w:sz w:val="26"/>
                <w:szCs w:val="26"/>
              </w:rPr>
              <w:t>12.妊娠について</w:t>
            </w:r>
            <w:r w:rsidR="00893874" w:rsidRPr="00893874">
              <w:rPr>
                <w:noProof/>
                <w:webHidden/>
                <w:sz w:val="26"/>
                <w:szCs w:val="26"/>
              </w:rPr>
              <w:tab/>
            </w:r>
            <w:r w:rsidR="00893874" w:rsidRPr="00893874">
              <w:rPr>
                <w:noProof/>
                <w:webHidden/>
                <w:sz w:val="26"/>
                <w:szCs w:val="26"/>
              </w:rPr>
              <w:fldChar w:fldCharType="begin"/>
            </w:r>
            <w:r w:rsidR="00893874" w:rsidRPr="00893874">
              <w:rPr>
                <w:noProof/>
                <w:webHidden/>
                <w:sz w:val="26"/>
                <w:szCs w:val="26"/>
              </w:rPr>
              <w:instrText xml:space="preserve"> PAGEREF _Toc92478522 \h </w:instrText>
            </w:r>
            <w:r w:rsidR="00893874" w:rsidRPr="00893874">
              <w:rPr>
                <w:noProof/>
                <w:webHidden/>
                <w:sz w:val="26"/>
                <w:szCs w:val="26"/>
              </w:rPr>
            </w:r>
            <w:r w:rsidR="00893874" w:rsidRPr="00893874">
              <w:rPr>
                <w:noProof/>
                <w:webHidden/>
                <w:sz w:val="26"/>
                <w:szCs w:val="26"/>
              </w:rPr>
              <w:fldChar w:fldCharType="separate"/>
            </w:r>
            <w:r w:rsidR="009478E9">
              <w:rPr>
                <w:noProof/>
                <w:webHidden/>
                <w:sz w:val="26"/>
                <w:szCs w:val="26"/>
              </w:rPr>
              <w:t>13</w:t>
            </w:r>
            <w:r w:rsidR="00893874" w:rsidRPr="00893874">
              <w:rPr>
                <w:noProof/>
                <w:webHidden/>
                <w:sz w:val="26"/>
                <w:szCs w:val="26"/>
              </w:rPr>
              <w:fldChar w:fldCharType="end"/>
            </w:r>
          </w:hyperlink>
        </w:p>
        <w:p w14:paraId="336C192F" w14:textId="7B20184C" w:rsidR="00893874" w:rsidRPr="00893874" w:rsidRDefault="00E83BC8">
          <w:pPr>
            <w:pStyle w:val="11"/>
            <w:tabs>
              <w:tab w:val="right" w:leader="dot" w:pos="10194"/>
            </w:tabs>
            <w:rPr>
              <w:noProof/>
              <w:sz w:val="26"/>
              <w:szCs w:val="26"/>
            </w:rPr>
          </w:pPr>
          <w:hyperlink w:anchor="_Toc92478523" w:history="1">
            <w:r w:rsidR="00893874" w:rsidRPr="00893874">
              <w:rPr>
                <w:rStyle w:val="a8"/>
                <w:b/>
                <w:noProof/>
                <w:sz w:val="26"/>
                <w:szCs w:val="26"/>
              </w:rPr>
              <w:t>13.治験の中止について</w:t>
            </w:r>
            <w:r w:rsidR="00893874" w:rsidRPr="00893874">
              <w:rPr>
                <w:noProof/>
                <w:webHidden/>
                <w:sz w:val="26"/>
                <w:szCs w:val="26"/>
              </w:rPr>
              <w:tab/>
            </w:r>
            <w:r w:rsidR="00893874" w:rsidRPr="00893874">
              <w:rPr>
                <w:noProof/>
                <w:webHidden/>
                <w:sz w:val="26"/>
                <w:szCs w:val="26"/>
              </w:rPr>
              <w:fldChar w:fldCharType="begin"/>
            </w:r>
            <w:r w:rsidR="00893874" w:rsidRPr="00893874">
              <w:rPr>
                <w:noProof/>
                <w:webHidden/>
                <w:sz w:val="26"/>
                <w:szCs w:val="26"/>
              </w:rPr>
              <w:instrText xml:space="preserve"> PAGEREF _Toc92478523 \h </w:instrText>
            </w:r>
            <w:r w:rsidR="00893874" w:rsidRPr="00893874">
              <w:rPr>
                <w:noProof/>
                <w:webHidden/>
                <w:sz w:val="26"/>
                <w:szCs w:val="26"/>
              </w:rPr>
            </w:r>
            <w:r w:rsidR="00893874" w:rsidRPr="00893874">
              <w:rPr>
                <w:noProof/>
                <w:webHidden/>
                <w:sz w:val="26"/>
                <w:szCs w:val="26"/>
              </w:rPr>
              <w:fldChar w:fldCharType="separate"/>
            </w:r>
            <w:r w:rsidR="009478E9">
              <w:rPr>
                <w:noProof/>
                <w:webHidden/>
                <w:sz w:val="26"/>
                <w:szCs w:val="26"/>
              </w:rPr>
              <w:t>13</w:t>
            </w:r>
            <w:r w:rsidR="00893874" w:rsidRPr="00893874">
              <w:rPr>
                <w:noProof/>
                <w:webHidden/>
                <w:sz w:val="26"/>
                <w:szCs w:val="26"/>
              </w:rPr>
              <w:fldChar w:fldCharType="end"/>
            </w:r>
          </w:hyperlink>
        </w:p>
        <w:p w14:paraId="550EE4A2" w14:textId="3A7E5B81" w:rsidR="00893874" w:rsidRPr="00893874" w:rsidRDefault="00E83BC8">
          <w:pPr>
            <w:pStyle w:val="11"/>
            <w:tabs>
              <w:tab w:val="right" w:leader="dot" w:pos="10194"/>
            </w:tabs>
            <w:rPr>
              <w:noProof/>
              <w:sz w:val="26"/>
              <w:szCs w:val="26"/>
            </w:rPr>
          </w:pPr>
          <w:hyperlink w:anchor="_Toc92478524" w:history="1">
            <w:r w:rsidR="00893874" w:rsidRPr="00893874">
              <w:rPr>
                <w:rStyle w:val="a8"/>
                <w:b/>
                <w:noProof/>
                <w:sz w:val="26"/>
                <w:szCs w:val="26"/>
              </w:rPr>
              <w:t>14.治験による健康被害に対する治療および補償</w:t>
            </w:r>
            <w:r w:rsidR="00893874" w:rsidRPr="00893874">
              <w:rPr>
                <w:noProof/>
                <w:webHidden/>
                <w:sz w:val="26"/>
                <w:szCs w:val="26"/>
              </w:rPr>
              <w:tab/>
            </w:r>
            <w:r w:rsidR="00893874" w:rsidRPr="00893874">
              <w:rPr>
                <w:noProof/>
                <w:webHidden/>
                <w:sz w:val="26"/>
                <w:szCs w:val="26"/>
              </w:rPr>
              <w:fldChar w:fldCharType="begin"/>
            </w:r>
            <w:r w:rsidR="00893874" w:rsidRPr="00893874">
              <w:rPr>
                <w:noProof/>
                <w:webHidden/>
                <w:sz w:val="26"/>
                <w:szCs w:val="26"/>
              </w:rPr>
              <w:instrText xml:space="preserve"> PAGEREF _Toc92478524 \h </w:instrText>
            </w:r>
            <w:r w:rsidR="00893874" w:rsidRPr="00893874">
              <w:rPr>
                <w:noProof/>
                <w:webHidden/>
                <w:sz w:val="26"/>
                <w:szCs w:val="26"/>
              </w:rPr>
            </w:r>
            <w:r w:rsidR="00893874" w:rsidRPr="00893874">
              <w:rPr>
                <w:noProof/>
                <w:webHidden/>
                <w:sz w:val="26"/>
                <w:szCs w:val="26"/>
              </w:rPr>
              <w:fldChar w:fldCharType="separate"/>
            </w:r>
            <w:r w:rsidR="009478E9">
              <w:rPr>
                <w:noProof/>
                <w:webHidden/>
                <w:sz w:val="26"/>
                <w:szCs w:val="26"/>
              </w:rPr>
              <w:t>14</w:t>
            </w:r>
            <w:r w:rsidR="00893874" w:rsidRPr="00893874">
              <w:rPr>
                <w:noProof/>
                <w:webHidden/>
                <w:sz w:val="26"/>
                <w:szCs w:val="26"/>
              </w:rPr>
              <w:fldChar w:fldCharType="end"/>
            </w:r>
          </w:hyperlink>
        </w:p>
        <w:p w14:paraId="3765FC69" w14:textId="44AF699A" w:rsidR="00893874" w:rsidRPr="00893874" w:rsidRDefault="00E83BC8">
          <w:pPr>
            <w:pStyle w:val="11"/>
            <w:tabs>
              <w:tab w:val="right" w:leader="dot" w:pos="10194"/>
            </w:tabs>
            <w:rPr>
              <w:noProof/>
              <w:sz w:val="26"/>
              <w:szCs w:val="26"/>
            </w:rPr>
          </w:pPr>
          <w:hyperlink w:anchor="_Toc92478525" w:history="1">
            <w:r w:rsidR="00893874" w:rsidRPr="00893874">
              <w:rPr>
                <w:rStyle w:val="a8"/>
                <w:b/>
                <w:noProof/>
                <w:sz w:val="26"/>
                <w:szCs w:val="26"/>
              </w:rPr>
              <w:t>15.治験に伴う費用について</w:t>
            </w:r>
            <w:r w:rsidR="00893874" w:rsidRPr="00893874">
              <w:rPr>
                <w:noProof/>
                <w:webHidden/>
                <w:sz w:val="26"/>
                <w:szCs w:val="26"/>
              </w:rPr>
              <w:tab/>
            </w:r>
            <w:r w:rsidR="00893874" w:rsidRPr="00893874">
              <w:rPr>
                <w:noProof/>
                <w:webHidden/>
                <w:sz w:val="26"/>
                <w:szCs w:val="26"/>
              </w:rPr>
              <w:fldChar w:fldCharType="begin"/>
            </w:r>
            <w:r w:rsidR="00893874" w:rsidRPr="00893874">
              <w:rPr>
                <w:noProof/>
                <w:webHidden/>
                <w:sz w:val="26"/>
                <w:szCs w:val="26"/>
              </w:rPr>
              <w:instrText xml:space="preserve"> PAGEREF _Toc92478525 \h </w:instrText>
            </w:r>
            <w:r w:rsidR="00893874" w:rsidRPr="00893874">
              <w:rPr>
                <w:noProof/>
                <w:webHidden/>
                <w:sz w:val="26"/>
                <w:szCs w:val="26"/>
              </w:rPr>
            </w:r>
            <w:r w:rsidR="00893874" w:rsidRPr="00893874">
              <w:rPr>
                <w:noProof/>
                <w:webHidden/>
                <w:sz w:val="26"/>
                <w:szCs w:val="26"/>
              </w:rPr>
              <w:fldChar w:fldCharType="separate"/>
            </w:r>
            <w:r w:rsidR="009478E9">
              <w:rPr>
                <w:noProof/>
                <w:webHidden/>
                <w:sz w:val="26"/>
                <w:szCs w:val="26"/>
              </w:rPr>
              <w:t>14</w:t>
            </w:r>
            <w:r w:rsidR="00893874" w:rsidRPr="00893874">
              <w:rPr>
                <w:noProof/>
                <w:webHidden/>
                <w:sz w:val="26"/>
                <w:szCs w:val="26"/>
              </w:rPr>
              <w:fldChar w:fldCharType="end"/>
            </w:r>
          </w:hyperlink>
        </w:p>
        <w:p w14:paraId="5E910EA7" w14:textId="1C89480B" w:rsidR="00893874" w:rsidRPr="00893874" w:rsidRDefault="00E83BC8">
          <w:pPr>
            <w:pStyle w:val="11"/>
            <w:tabs>
              <w:tab w:val="right" w:leader="dot" w:pos="10194"/>
            </w:tabs>
            <w:rPr>
              <w:noProof/>
              <w:sz w:val="26"/>
              <w:szCs w:val="26"/>
            </w:rPr>
          </w:pPr>
          <w:hyperlink w:anchor="_Toc92478526" w:history="1">
            <w:r w:rsidR="00893874" w:rsidRPr="00893874">
              <w:rPr>
                <w:rStyle w:val="a8"/>
                <w:b/>
                <w:noProof/>
                <w:sz w:val="26"/>
                <w:szCs w:val="26"/>
              </w:rPr>
              <w:t>16.カルテの閲覧・プライバシーの保護について</w:t>
            </w:r>
            <w:r w:rsidR="00893874" w:rsidRPr="00893874">
              <w:rPr>
                <w:noProof/>
                <w:webHidden/>
                <w:sz w:val="26"/>
                <w:szCs w:val="26"/>
              </w:rPr>
              <w:tab/>
            </w:r>
            <w:r w:rsidR="00893874" w:rsidRPr="00893874">
              <w:rPr>
                <w:noProof/>
                <w:webHidden/>
                <w:sz w:val="26"/>
                <w:szCs w:val="26"/>
              </w:rPr>
              <w:fldChar w:fldCharType="begin"/>
            </w:r>
            <w:r w:rsidR="00893874" w:rsidRPr="00893874">
              <w:rPr>
                <w:noProof/>
                <w:webHidden/>
                <w:sz w:val="26"/>
                <w:szCs w:val="26"/>
              </w:rPr>
              <w:instrText xml:space="preserve"> PAGEREF _Toc92478526 \h </w:instrText>
            </w:r>
            <w:r w:rsidR="00893874" w:rsidRPr="00893874">
              <w:rPr>
                <w:noProof/>
                <w:webHidden/>
                <w:sz w:val="26"/>
                <w:szCs w:val="26"/>
              </w:rPr>
            </w:r>
            <w:r w:rsidR="00893874" w:rsidRPr="00893874">
              <w:rPr>
                <w:noProof/>
                <w:webHidden/>
                <w:sz w:val="26"/>
                <w:szCs w:val="26"/>
              </w:rPr>
              <w:fldChar w:fldCharType="separate"/>
            </w:r>
            <w:r w:rsidR="009478E9">
              <w:rPr>
                <w:noProof/>
                <w:webHidden/>
                <w:sz w:val="26"/>
                <w:szCs w:val="26"/>
              </w:rPr>
              <w:t>15</w:t>
            </w:r>
            <w:r w:rsidR="00893874" w:rsidRPr="00893874">
              <w:rPr>
                <w:noProof/>
                <w:webHidden/>
                <w:sz w:val="26"/>
                <w:szCs w:val="26"/>
              </w:rPr>
              <w:fldChar w:fldCharType="end"/>
            </w:r>
          </w:hyperlink>
        </w:p>
        <w:p w14:paraId="7DEBF395" w14:textId="599DA237" w:rsidR="00893874" w:rsidRPr="00893874" w:rsidRDefault="00E83BC8">
          <w:pPr>
            <w:pStyle w:val="11"/>
            <w:tabs>
              <w:tab w:val="right" w:leader="dot" w:pos="10194"/>
            </w:tabs>
            <w:rPr>
              <w:noProof/>
              <w:sz w:val="26"/>
              <w:szCs w:val="26"/>
            </w:rPr>
          </w:pPr>
          <w:hyperlink w:anchor="_Toc92478527" w:history="1">
            <w:r w:rsidR="00893874" w:rsidRPr="00893874">
              <w:rPr>
                <w:rStyle w:val="a8"/>
                <w:b/>
                <w:noProof/>
                <w:sz w:val="26"/>
                <w:szCs w:val="26"/>
              </w:rPr>
              <w:t>17.この治験に関する新たな情報が得られた場合について</w:t>
            </w:r>
            <w:r w:rsidR="00893874" w:rsidRPr="00893874">
              <w:rPr>
                <w:rStyle w:val="a8"/>
                <w:b/>
                <w:noProof/>
                <w:sz w:val="26"/>
                <w:szCs w:val="26"/>
                <w:vertAlign w:val="superscript"/>
              </w:rPr>
              <w:t>※</w:t>
            </w:r>
            <w:r w:rsidR="00893874" w:rsidRPr="00893874">
              <w:rPr>
                <w:noProof/>
                <w:webHidden/>
                <w:sz w:val="26"/>
                <w:szCs w:val="26"/>
              </w:rPr>
              <w:tab/>
            </w:r>
            <w:r w:rsidR="00893874" w:rsidRPr="00893874">
              <w:rPr>
                <w:noProof/>
                <w:webHidden/>
                <w:sz w:val="26"/>
                <w:szCs w:val="26"/>
              </w:rPr>
              <w:fldChar w:fldCharType="begin"/>
            </w:r>
            <w:r w:rsidR="00893874" w:rsidRPr="00893874">
              <w:rPr>
                <w:noProof/>
                <w:webHidden/>
                <w:sz w:val="26"/>
                <w:szCs w:val="26"/>
              </w:rPr>
              <w:instrText xml:space="preserve"> PAGEREF _Toc92478527 \h </w:instrText>
            </w:r>
            <w:r w:rsidR="00893874" w:rsidRPr="00893874">
              <w:rPr>
                <w:noProof/>
                <w:webHidden/>
                <w:sz w:val="26"/>
                <w:szCs w:val="26"/>
              </w:rPr>
            </w:r>
            <w:r w:rsidR="00893874" w:rsidRPr="00893874">
              <w:rPr>
                <w:noProof/>
                <w:webHidden/>
                <w:sz w:val="26"/>
                <w:szCs w:val="26"/>
              </w:rPr>
              <w:fldChar w:fldCharType="separate"/>
            </w:r>
            <w:r w:rsidR="009478E9">
              <w:rPr>
                <w:noProof/>
                <w:webHidden/>
                <w:sz w:val="26"/>
                <w:szCs w:val="26"/>
              </w:rPr>
              <w:t>18</w:t>
            </w:r>
            <w:r w:rsidR="00893874" w:rsidRPr="00893874">
              <w:rPr>
                <w:noProof/>
                <w:webHidden/>
                <w:sz w:val="26"/>
                <w:szCs w:val="26"/>
              </w:rPr>
              <w:fldChar w:fldCharType="end"/>
            </w:r>
          </w:hyperlink>
        </w:p>
        <w:p w14:paraId="5FEC8FF1" w14:textId="090F5A17" w:rsidR="00893874" w:rsidRPr="00893874" w:rsidRDefault="00E83BC8">
          <w:pPr>
            <w:pStyle w:val="11"/>
            <w:tabs>
              <w:tab w:val="right" w:leader="dot" w:pos="10194"/>
            </w:tabs>
            <w:rPr>
              <w:noProof/>
              <w:sz w:val="26"/>
              <w:szCs w:val="26"/>
            </w:rPr>
          </w:pPr>
          <w:hyperlink w:anchor="_Toc92478528" w:history="1">
            <w:r w:rsidR="00893874" w:rsidRPr="00893874">
              <w:rPr>
                <w:rStyle w:val="a8"/>
                <w:b/>
                <w:noProof/>
                <w:sz w:val="26"/>
                <w:szCs w:val="26"/>
              </w:rPr>
              <w:t>18.治験を依頼している製薬会社と利益相反について</w:t>
            </w:r>
            <w:r w:rsidR="00893874" w:rsidRPr="00893874">
              <w:rPr>
                <w:noProof/>
                <w:webHidden/>
                <w:sz w:val="26"/>
                <w:szCs w:val="26"/>
              </w:rPr>
              <w:tab/>
            </w:r>
            <w:r w:rsidR="00893874" w:rsidRPr="00893874">
              <w:rPr>
                <w:noProof/>
                <w:webHidden/>
                <w:sz w:val="26"/>
                <w:szCs w:val="26"/>
              </w:rPr>
              <w:fldChar w:fldCharType="begin"/>
            </w:r>
            <w:r w:rsidR="00893874" w:rsidRPr="00893874">
              <w:rPr>
                <w:noProof/>
                <w:webHidden/>
                <w:sz w:val="26"/>
                <w:szCs w:val="26"/>
              </w:rPr>
              <w:instrText xml:space="preserve"> PAGEREF _Toc92478528 \h </w:instrText>
            </w:r>
            <w:r w:rsidR="00893874" w:rsidRPr="00893874">
              <w:rPr>
                <w:noProof/>
                <w:webHidden/>
                <w:sz w:val="26"/>
                <w:szCs w:val="26"/>
              </w:rPr>
            </w:r>
            <w:r w:rsidR="00893874" w:rsidRPr="00893874">
              <w:rPr>
                <w:noProof/>
                <w:webHidden/>
                <w:sz w:val="26"/>
                <w:szCs w:val="26"/>
              </w:rPr>
              <w:fldChar w:fldCharType="separate"/>
            </w:r>
            <w:r w:rsidR="009478E9">
              <w:rPr>
                <w:noProof/>
                <w:webHidden/>
                <w:sz w:val="26"/>
                <w:szCs w:val="26"/>
              </w:rPr>
              <w:t>1</w:t>
            </w:r>
            <w:r w:rsidR="009346BC">
              <w:rPr>
                <w:noProof/>
                <w:webHidden/>
                <w:sz w:val="26"/>
                <w:szCs w:val="26"/>
              </w:rPr>
              <w:t>8</w:t>
            </w:r>
            <w:r w:rsidR="00893874" w:rsidRPr="00893874">
              <w:rPr>
                <w:noProof/>
                <w:webHidden/>
                <w:sz w:val="26"/>
                <w:szCs w:val="26"/>
              </w:rPr>
              <w:fldChar w:fldCharType="end"/>
            </w:r>
          </w:hyperlink>
        </w:p>
        <w:p w14:paraId="115AF149" w14:textId="6FC843E0" w:rsidR="00893874" w:rsidRPr="00893874" w:rsidRDefault="00E83BC8">
          <w:pPr>
            <w:pStyle w:val="11"/>
            <w:tabs>
              <w:tab w:val="right" w:leader="dot" w:pos="10194"/>
            </w:tabs>
            <w:rPr>
              <w:noProof/>
              <w:sz w:val="26"/>
              <w:szCs w:val="26"/>
            </w:rPr>
          </w:pPr>
          <w:hyperlink w:anchor="_Toc92478529" w:history="1">
            <w:r w:rsidR="00893874" w:rsidRPr="00893874">
              <w:rPr>
                <w:rStyle w:val="a8"/>
                <w:b/>
                <w:noProof/>
                <w:sz w:val="26"/>
                <w:szCs w:val="26"/>
                <w:shd w:val="pct15" w:color="auto" w:fill="FFFFFF"/>
              </w:rPr>
              <w:t>19.知的財産の帰属について</w:t>
            </w:r>
            <w:r w:rsidR="00893874" w:rsidRPr="00893874">
              <w:rPr>
                <w:noProof/>
                <w:webHidden/>
                <w:sz w:val="26"/>
                <w:szCs w:val="26"/>
              </w:rPr>
              <w:tab/>
            </w:r>
            <w:r w:rsidR="00893874" w:rsidRPr="00893874">
              <w:rPr>
                <w:noProof/>
                <w:webHidden/>
                <w:sz w:val="26"/>
                <w:szCs w:val="26"/>
              </w:rPr>
              <w:fldChar w:fldCharType="begin"/>
            </w:r>
            <w:r w:rsidR="00893874" w:rsidRPr="00893874">
              <w:rPr>
                <w:noProof/>
                <w:webHidden/>
                <w:sz w:val="26"/>
                <w:szCs w:val="26"/>
              </w:rPr>
              <w:instrText xml:space="preserve"> PAGEREF _Toc92478529 \h </w:instrText>
            </w:r>
            <w:r w:rsidR="00893874" w:rsidRPr="00893874">
              <w:rPr>
                <w:noProof/>
                <w:webHidden/>
                <w:sz w:val="26"/>
                <w:szCs w:val="26"/>
              </w:rPr>
            </w:r>
            <w:r w:rsidR="00893874" w:rsidRPr="00893874">
              <w:rPr>
                <w:noProof/>
                <w:webHidden/>
                <w:sz w:val="26"/>
                <w:szCs w:val="26"/>
              </w:rPr>
              <w:fldChar w:fldCharType="separate"/>
            </w:r>
            <w:r w:rsidR="009478E9">
              <w:rPr>
                <w:noProof/>
                <w:webHidden/>
                <w:sz w:val="26"/>
                <w:szCs w:val="26"/>
              </w:rPr>
              <w:t>1</w:t>
            </w:r>
            <w:r w:rsidR="009346BC">
              <w:rPr>
                <w:noProof/>
                <w:webHidden/>
                <w:sz w:val="26"/>
                <w:szCs w:val="26"/>
              </w:rPr>
              <w:t>8</w:t>
            </w:r>
            <w:r w:rsidR="00893874" w:rsidRPr="00893874">
              <w:rPr>
                <w:noProof/>
                <w:webHidden/>
                <w:sz w:val="26"/>
                <w:szCs w:val="26"/>
              </w:rPr>
              <w:fldChar w:fldCharType="end"/>
            </w:r>
          </w:hyperlink>
        </w:p>
        <w:p w14:paraId="68E7441A" w14:textId="7ADABA77" w:rsidR="00893874" w:rsidRPr="00893874" w:rsidRDefault="00E83BC8">
          <w:pPr>
            <w:pStyle w:val="11"/>
            <w:tabs>
              <w:tab w:val="right" w:leader="dot" w:pos="10194"/>
            </w:tabs>
            <w:rPr>
              <w:noProof/>
              <w:sz w:val="26"/>
              <w:szCs w:val="26"/>
            </w:rPr>
          </w:pPr>
          <w:hyperlink w:anchor="_Toc92478530" w:history="1">
            <w:r w:rsidR="00893874" w:rsidRPr="00893874">
              <w:rPr>
                <w:rStyle w:val="a8"/>
                <w:b/>
                <w:noProof/>
                <w:sz w:val="26"/>
                <w:szCs w:val="26"/>
                <w:shd w:val="pct15" w:color="auto" w:fill="FFFFFF"/>
              </w:rPr>
              <w:t>20.あなたに守っていただきたいこと</w:t>
            </w:r>
            <w:r w:rsidR="00893874" w:rsidRPr="00893874">
              <w:rPr>
                <w:noProof/>
                <w:webHidden/>
                <w:sz w:val="26"/>
                <w:szCs w:val="26"/>
              </w:rPr>
              <w:tab/>
            </w:r>
            <w:r w:rsidR="00893874" w:rsidRPr="00893874">
              <w:rPr>
                <w:noProof/>
                <w:webHidden/>
                <w:sz w:val="26"/>
                <w:szCs w:val="26"/>
              </w:rPr>
              <w:fldChar w:fldCharType="begin"/>
            </w:r>
            <w:r w:rsidR="00893874" w:rsidRPr="00893874">
              <w:rPr>
                <w:noProof/>
                <w:webHidden/>
                <w:sz w:val="26"/>
                <w:szCs w:val="26"/>
              </w:rPr>
              <w:instrText xml:space="preserve"> PAGEREF _Toc92478530 \h </w:instrText>
            </w:r>
            <w:r w:rsidR="00893874" w:rsidRPr="00893874">
              <w:rPr>
                <w:noProof/>
                <w:webHidden/>
                <w:sz w:val="26"/>
                <w:szCs w:val="26"/>
              </w:rPr>
            </w:r>
            <w:r w:rsidR="00893874" w:rsidRPr="00893874">
              <w:rPr>
                <w:noProof/>
                <w:webHidden/>
                <w:sz w:val="26"/>
                <w:szCs w:val="26"/>
              </w:rPr>
              <w:fldChar w:fldCharType="separate"/>
            </w:r>
            <w:r w:rsidR="009478E9">
              <w:rPr>
                <w:noProof/>
                <w:webHidden/>
                <w:sz w:val="26"/>
                <w:szCs w:val="26"/>
              </w:rPr>
              <w:t>1</w:t>
            </w:r>
            <w:r w:rsidR="009346BC">
              <w:rPr>
                <w:noProof/>
                <w:webHidden/>
                <w:sz w:val="26"/>
                <w:szCs w:val="26"/>
              </w:rPr>
              <w:t>8</w:t>
            </w:r>
            <w:r w:rsidR="00893874" w:rsidRPr="00893874">
              <w:rPr>
                <w:noProof/>
                <w:webHidden/>
                <w:sz w:val="26"/>
                <w:szCs w:val="26"/>
              </w:rPr>
              <w:fldChar w:fldCharType="end"/>
            </w:r>
          </w:hyperlink>
        </w:p>
        <w:p w14:paraId="0B2C7756" w14:textId="3BC88E58" w:rsidR="00893874" w:rsidRDefault="00E83BC8">
          <w:pPr>
            <w:pStyle w:val="11"/>
            <w:tabs>
              <w:tab w:val="right" w:leader="dot" w:pos="10194"/>
            </w:tabs>
            <w:rPr>
              <w:noProof/>
              <w:sz w:val="26"/>
              <w:szCs w:val="26"/>
            </w:rPr>
          </w:pPr>
          <w:hyperlink w:anchor="_Toc92478531" w:history="1">
            <w:r w:rsidR="00893874" w:rsidRPr="00893874">
              <w:rPr>
                <w:rStyle w:val="a8"/>
                <w:b/>
                <w:noProof/>
                <w:sz w:val="26"/>
                <w:szCs w:val="26"/>
                <w:shd w:val="pct15" w:color="auto" w:fill="FFFFFF"/>
              </w:rPr>
              <w:t>21.治験に関する窓口</w:t>
            </w:r>
            <w:r w:rsidR="00893874" w:rsidRPr="00893874">
              <w:rPr>
                <w:noProof/>
                <w:webHidden/>
                <w:sz w:val="26"/>
                <w:szCs w:val="26"/>
              </w:rPr>
              <w:tab/>
            </w:r>
            <w:r w:rsidR="009346BC">
              <w:rPr>
                <w:noProof/>
                <w:webHidden/>
                <w:sz w:val="26"/>
                <w:szCs w:val="26"/>
              </w:rPr>
              <w:t>19</w:t>
            </w:r>
          </w:hyperlink>
        </w:p>
        <w:p w14:paraId="1809AC53" w14:textId="77777777" w:rsidR="009346BC" w:rsidRPr="009346BC" w:rsidRDefault="009346BC" w:rsidP="009346BC"/>
        <w:p w14:paraId="5C5EA757" w14:textId="29F3DC00" w:rsidR="00C100BF" w:rsidRPr="00AF33AF" w:rsidRDefault="00C100BF">
          <w:pPr>
            <w:spacing w:line="360" w:lineRule="auto"/>
            <w:rPr>
              <w:sz w:val="24"/>
              <w:szCs w:val="28"/>
            </w:rPr>
          </w:pPr>
          <w:r w:rsidRPr="00893874">
            <w:rPr>
              <w:b/>
              <w:bCs/>
              <w:sz w:val="26"/>
              <w:szCs w:val="26"/>
              <w:lang w:val="ja-JP"/>
            </w:rPr>
            <w:fldChar w:fldCharType="end"/>
          </w:r>
        </w:p>
      </w:sdtContent>
    </w:sdt>
    <w:p w14:paraId="3646A6B9" w14:textId="77777777" w:rsidR="00C100BF" w:rsidRPr="008E607C" w:rsidRDefault="00C100BF">
      <w:pPr>
        <w:widowControl/>
        <w:jc w:val="left"/>
      </w:pPr>
      <w:r w:rsidRPr="008E607C">
        <w:br w:type="page"/>
      </w:r>
    </w:p>
    <w:p w14:paraId="4F76D32F" w14:textId="4360819B" w:rsidR="009224A7" w:rsidRPr="008E607C" w:rsidRDefault="009224A7" w:rsidP="009224A7">
      <w:pPr>
        <w:pStyle w:val="1"/>
        <w:rPr>
          <w:b/>
          <w:sz w:val="28"/>
        </w:rPr>
      </w:pPr>
      <w:bookmarkStart w:id="1" w:name="_Toc92478511"/>
      <w:r w:rsidRPr="008E607C">
        <w:rPr>
          <w:b/>
          <w:sz w:val="28"/>
          <w:u w:val="single"/>
        </w:rPr>
        <w:lastRenderedPageBreak/>
        <w:t>1.はじめに</w:t>
      </w:r>
      <w:bookmarkEnd w:id="1"/>
    </w:p>
    <w:p w14:paraId="1C9092F6" w14:textId="77777777" w:rsidR="009224A7" w:rsidRPr="008E607C" w:rsidRDefault="009224A7" w:rsidP="002D7656">
      <w:pPr>
        <w:ind w:firstLineChars="100" w:firstLine="240"/>
        <w:rPr>
          <w:sz w:val="24"/>
          <w:szCs w:val="24"/>
        </w:rPr>
      </w:pPr>
      <w:r w:rsidRPr="008E607C">
        <w:rPr>
          <w:rFonts w:hint="eastAsia"/>
          <w:sz w:val="24"/>
          <w:szCs w:val="24"/>
        </w:rPr>
        <w:t>現在当院では、</w:t>
      </w:r>
      <w:r w:rsidR="002D7656" w:rsidRPr="008E607C">
        <w:rPr>
          <w:rFonts w:hint="eastAsia"/>
          <w:color w:val="FF0000"/>
        </w:rPr>
        <w:t>x</w:t>
      </w:r>
      <w:r w:rsidR="002D7656" w:rsidRPr="008E607C">
        <w:rPr>
          <w:color w:val="FF0000"/>
        </w:rPr>
        <w:t>xxx</w:t>
      </w:r>
      <w:r w:rsidRPr="008E607C">
        <w:rPr>
          <w:rFonts w:hint="eastAsia"/>
          <w:sz w:val="24"/>
          <w:szCs w:val="24"/>
        </w:rPr>
        <w:t>という製薬会社（治験依頼者）が開発中の</w:t>
      </w:r>
      <w:r w:rsidR="002D7656" w:rsidRPr="008E607C">
        <w:rPr>
          <w:rFonts w:hint="eastAsia"/>
          <w:color w:val="FF0000"/>
        </w:rPr>
        <w:t>x</w:t>
      </w:r>
      <w:r w:rsidR="002D7656" w:rsidRPr="008E607C">
        <w:rPr>
          <w:color w:val="FF0000"/>
        </w:rPr>
        <w:t>xxx</w:t>
      </w:r>
      <w:r w:rsidRPr="008E607C">
        <w:rPr>
          <w:rFonts w:hint="eastAsia"/>
          <w:sz w:val="24"/>
          <w:szCs w:val="24"/>
        </w:rPr>
        <w:t>という治験薬の臨床試験（治験）を行っています。この説明文書では、治験の内容や治験に参加された場合のあなたの利益、不利益、権利などの必要な事項について説明します。治験担当医師からの説明をお聞きになり、また、この説明文書をよくお読みになって、必要があればご家族とも話し合われた上で、治験に参加されるかどうかをご検討ください。治験について分からないことがあれば、いつでも治験担当医師や治験コーディネーターにご質問、ご相談ください。</w:t>
      </w:r>
    </w:p>
    <w:p w14:paraId="71629585" w14:textId="77777777" w:rsidR="00E06E20" w:rsidRPr="008E607C" w:rsidRDefault="00E06E20" w:rsidP="001A1DF0">
      <w:pPr>
        <w:rPr>
          <w:rStyle w:val="normaltextrun1"/>
          <w:sz w:val="24"/>
          <w:szCs w:val="24"/>
        </w:rPr>
      </w:pPr>
      <w:r w:rsidRPr="008E607C">
        <w:rPr>
          <w:rFonts w:hint="eastAsia"/>
          <w:color w:val="0000CC"/>
          <w:sz w:val="24"/>
          <w:szCs w:val="24"/>
        </w:rPr>
        <w:t>□</w:t>
      </w:r>
      <w:r w:rsidRPr="008E607C">
        <w:rPr>
          <w:color w:val="0000CC"/>
          <w:sz w:val="24"/>
          <w:szCs w:val="24"/>
        </w:rPr>
        <w:tab/>
      </w:r>
      <w:r w:rsidRPr="008E607C">
        <w:rPr>
          <w:rFonts w:hint="eastAsia"/>
          <w:color w:val="0000CC"/>
          <w:sz w:val="24"/>
          <w:szCs w:val="24"/>
        </w:rPr>
        <w:t>被験者が未成年となる場合は</w:t>
      </w:r>
      <w:r w:rsidRPr="008E607C">
        <w:rPr>
          <w:color w:val="0000CC"/>
          <w:sz w:val="24"/>
          <w:szCs w:val="24"/>
        </w:rPr>
        <w:t>、</w:t>
      </w:r>
      <w:r w:rsidRPr="008E607C">
        <w:rPr>
          <w:rFonts w:hint="eastAsia"/>
          <w:color w:val="0000CC"/>
          <w:sz w:val="24"/>
          <w:szCs w:val="24"/>
        </w:rPr>
        <w:t>以下を追記する</w:t>
      </w:r>
      <w:r w:rsidRPr="008E607C">
        <w:rPr>
          <w:color w:val="0000CC"/>
          <w:sz w:val="24"/>
          <w:szCs w:val="24"/>
        </w:rPr>
        <w:t>。</w:t>
      </w:r>
    </w:p>
    <w:p w14:paraId="6E0F0B52" w14:textId="7427599A" w:rsidR="00E06E20" w:rsidRPr="008E607C" w:rsidRDefault="00E06E20" w:rsidP="002D7656">
      <w:pPr>
        <w:ind w:firstLineChars="100" w:firstLine="240"/>
        <w:rPr>
          <w:sz w:val="32"/>
          <w:szCs w:val="24"/>
        </w:rPr>
      </w:pPr>
      <w:r w:rsidRPr="008E607C">
        <w:rPr>
          <w:rStyle w:val="normaltextrun1"/>
          <w:rFonts w:ascii="Century" w:hAnsi="Century" w:hint="eastAsia"/>
          <w:sz w:val="24"/>
        </w:rPr>
        <w:t>なお、この説明文書は高校生以上の患者さんと保護者の方に向けたものとなっています。保護者</w:t>
      </w:r>
      <w:r w:rsidR="004605BF">
        <w:rPr>
          <w:rStyle w:val="normaltextrun1"/>
          <w:rFonts w:ascii="Century" w:hAnsi="Century" w:hint="eastAsia"/>
          <w:sz w:val="24"/>
        </w:rPr>
        <w:t>の方が読む</w:t>
      </w:r>
      <w:r w:rsidRPr="008E607C">
        <w:rPr>
          <w:rStyle w:val="normaltextrun1"/>
          <w:rFonts w:ascii="Century" w:hAnsi="Century" w:hint="eastAsia"/>
          <w:sz w:val="24"/>
        </w:rPr>
        <w:t>場合は、「あなた」の部分を「あなたのお子さま」に置きかえてください。</w:t>
      </w:r>
    </w:p>
    <w:p w14:paraId="52323A4E" w14:textId="77777777" w:rsidR="009224A7" w:rsidRPr="008E607C" w:rsidRDefault="009224A7" w:rsidP="009224A7">
      <w:pPr>
        <w:rPr>
          <w:sz w:val="24"/>
          <w:szCs w:val="24"/>
        </w:rPr>
      </w:pPr>
    </w:p>
    <w:p w14:paraId="6BF3A35E" w14:textId="597768C4" w:rsidR="009224A7" w:rsidRPr="008E607C" w:rsidRDefault="009224A7" w:rsidP="009224A7">
      <w:pPr>
        <w:pStyle w:val="1"/>
        <w:rPr>
          <w:b/>
          <w:sz w:val="28"/>
          <w:u w:val="single"/>
        </w:rPr>
      </w:pPr>
      <w:bookmarkStart w:id="2" w:name="_Toc92478512"/>
      <w:r w:rsidRPr="008E607C">
        <w:rPr>
          <w:b/>
          <w:sz w:val="28"/>
          <w:u w:val="single"/>
        </w:rPr>
        <w:t>2.治験とは</w:t>
      </w:r>
      <w:bookmarkEnd w:id="2"/>
    </w:p>
    <w:p w14:paraId="7CCF2F9A" w14:textId="77777777" w:rsidR="009224A7" w:rsidRPr="008E607C" w:rsidRDefault="009224A7" w:rsidP="002D7656">
      <w:pPr>
        <w:ind w:firstLineChars="100" w:firstLine="240"/>
        <w:rPr>
          <w:sz w:val="24"/>
          <w:szCs w:val="24"/>
        </w:rPr>
      </w:pPr>
      <w:r w:rsidRPr="008E607C">
        <w:rPr>
          <w:rFonts w:hint="eastAsia"/>
          <w:sz w:val="24"/>
          <w:szCs w:val="24"/>
        </w:rPr>
        <w:t>新しい薬が世に出るまでには、長い年月をかけてその効果や安全性（副作用）を調べる必要があります。はじめに製薬会社などの研究室で薬の候補となる物質や特徴が詳しく調べられます。次に、薬として期待される候補が選ばれ</w:t>
      </w:r>
      <w:r w:rsidR="00BE3B13" w:rsidRPr="008E607C">
        <w:rPr>
          <w:rFonts w:hint="eastAsia"/>
          <w:sz w:val="24"/>
          <w:szCs w:val="24"/>
        </w:rPr>
        <w:t>ます。次に、動物で『薬の候補』の効果と安全性を確認します。動物で効果と安全性が確認できた場合には、</w:t>
      </w:r>
      <w:r w:rsidRPr="008E607C">
        <w:rPr>
          <w:rFonts w:hint="eastAsia"/>
          <w:sz w:val="24"/>
          <w:szCs w:val="24"/>
        </w:rPr>
        <w:t>少数の健康な方や患者さんにその候補を使用していただいて、実</w:t>
      </w:r>
      <w:r w:rsidR="00576707" w:rsidRPr="008E607C">
        <w:rPr>
          <w:rFonts w:hint="eastAsia"/>
          <w:sz w:val="24"/>
          <w:szCs w:val="24"/>
        </w:rPr>
        <w:t>際のヒトに対する安全性が確認されます。その後、多くの患者さんで</w:t>
      </w:r>
      <w:r w:rsidRPr="008E607C">
        <w:rPr>
          <w:rFonts w:hint="eastAsia"/>
          <w:sz w:val="24"/>
          <w:szCs w:val="24"/>
        </w:rPr>
        <w:t>効果があるのか、安全に使用できるのかを確認します。このようなヒトでの効果や安全性を確認する試験を「臨床試験」といい、特に国（厚生労働省）に医薬品として認めてもらうために行われる試験を「治験」、治験で使用するお薬を「治験薬」といいます。治験は、新しい薬を国から医薬品として認めてもらう（承認を得る）ために必要です。</w:t>
      </w:r>
      <w:r w:rsidR="00B21470" w:rsidRPr="008E607C">
        <w:rPr>
          <w:rFonts w:hint="eastAsia"/>
          <w:sz w:val="24"/>
          <w:szCs w:val="24"/>
        </w:rPr>
        <w:t>治験には、製薬企業が主体となって行う治験と、医師自らが計画を立てて実施する治験（医師主導治験）がありますが、今回あなたにご説明するのは「企業が主導する治験/医師主導治験</w:t>
      </w:r>
      <w:r w:rsidR="00B21470" w:rsidRPr="008E607C">
        <w:rPr>
          <w:rFonts w:hint="eastAsia"/>
          <w:color w:val="0000CC"/>
          <w:sz w:val="24"/>
          <w:szCs w:val="24"/>
        </w:rPr>
        <w:t>（いずれか選択）</w:t>
      </w:r>
      <w:r w:rsidR="00B21470" w:rsidRPr="008E607C">
        <w:rPr>
          <w:rFonts w:hint="eastAsia"/>
          <w:sz w:val="24"/>
          <w:szCs w:val="24"/>
        </w:rPr>
        <w:t>」です。</w:t>
      </w:r>
    </w:p>
    <w:p w14:paraId="33621ADC" w14:textId="77777777" w:rsidR="002D7656" w:rsidRPr="008E607C" w:rsidRDefault="002D7656" w:rsidP="002D7656">
      <w:pPr>
        <w:ind w:firstLineChars="100" w:firstLine="240"/>
        <w:rPr>
          <w:sz w:val="24"/>
          <w:szCs w:val="24"/>
        </w:rPr>
      </w:pPr>
    </w:p>
    <w:p w14:paraId="55AD43C3" w14:textId="77777777" w:rsidR="009224A7" w:rsidRPr="008E607C" w:rsidRDefault="009224A7" w:rsidP="002D7656">
      <w:pPr>
        <w:ind w:firstLineChars="100" w:firstLine="240"/>
        <w:rPr>
          <w:sz w:val="24"/>
          <w:szCs w:val="24"/>
        </w:rPr>
      </w:pPr>
      <w:r w:rsidRPr="008E607C">
        <w:rPr>
          <w:rFonts w:hint="eastAsia"/>
          <w:sz w:val="24"/>
          <w:szCs w:val="24"/>
        </w:rPr>
        <w:t>次に、治験でうける治療と通常の治療と</w:t>
      </w:r>
      <w:r w:rsidR="00DD37F1" w:rsidRPr="008E607C">
        <w:rPr>
          <w:rFonts w:hint="eastAsia"/>
          <w:sz w:val="24"/>
          <w:szCs w:val="24"/>
        </w:rPr>
        <w:t>で</w:t>
      </w:r>
      <w:r w:rsidRPr="008E607C">
        <w:rPr>
          <w:rFonts w:hint="eastAsia"/>
          <w:sz w:val="24"/>
          <w:szCs w:val="24"/>
        </w:rPr>
        <w:t>異なる点をご説明します。通常の治療の目的は、健康状態を改善することを目的としていますが、治験はそれ以外に厚生労働省に薬として認めてもらうための情報を収集する目的もあります。このため、治験に参加中は、治験薬の効果や安全性を詳しく調べるため、通常の診察よりも検査の項目や回数が増えたり、通常の診療では行わないような検査をしたり、研究的な側面もありますので、これらの点を十分に理解したうえで治験に参加するかどうかよく考えてお決めください。</w:t>
      </w:r>
    </w:p>
    <w:p w14:paraId="730D6182" w14:textId="77777777" w:rsidR="002D7656" w:rsidRPr="008E607C" w:rsidRDefault="002D7656" w:rsidP="002D7656">
      <w:pPr>
        <w:ind w:firstLineChars="100" w:firstLine="240"/>
        <w:rPr>
          <w:sz w:val="24"/>
          <w:szCs w:val="24"/>
        </w:rPr>
      </w:pPr>
    </w:p>
    <w:p w14:paraId="6362B7FA" w14:textId="77777777" w:rsidR="009224A7" w:rsidRPr="008E607C" w:rsidRDefault="009224A7" w:rsidP="002D7656">
      <w:pPr>
        <w:ind w:firstLineChars="100" w:firstLine="240"/>
        <w:rPr>
          <w:sz w:val="24"/>
          <w:szCs w:val="24"/>
        </w:rPr>
      </w:pPr>
      <w:r w:rsidRPr="008E607C">
        <w:rPr>
          <w:rFonts w:hint="eastAsia"/>
          <w:sz w:val="24"/>
          <w:szCs w:val="24"/>
        </w:rPr>
        <w:t>治験を行い、新しい薬を世に出すためには多くの患者さんの協力が必要です。現在私たちが病気やけがをしたときに使用している薬もすべて、長い年月をかけて治験を積み重ねることによって創り出されたものであり、これはひとえに治験に参加していただいた方々のご協力のたまものです。</w:t>
      </w:r>
    </w:p>
    <w:p w14:paraId="5D38E67B" w14:textId="77777777" w:rsidR="009224A7" w:rsidRPr="008E607C" w:rsidRDefault="009224A7" w:rsidP="009224A7">
      <w:pPr>
        <w:rPr>
          <w:sz w:val="24"/>
          <w:szCs w:val="24"/>
        </w:rPr>
      </w:pPr>
      <w:r w:rsidRPr="008E607C">
        <w:rPr>
          <w:sz w:val="24"/>
          <w:szCs w:val="24"/>
        </w:rPr>
        <w:t> </w:t>
      </w:r>
    </w:p>
    <w:p w14:paraId="6AEEF5C4" w14:textId="77777777" w:rsidR="009224A7" w:rsidRPr="008E607C" w:rsidRDefault="009224A7">
      <w:pPr>
        <w:widowControl/>
        <w:jc w:val="left"/>
        <w:rPr>
          <w:sz w:val="24"/>
          <w:szCs w:val="24"/>
        </w:rPr>
      </w:pPr>
      <w:r w:rsidRPr="008E607C">
        <w:rPr>
          <w:sz w:val="24"/>
          <w:szCs w:val="24"/>
        </w:rPr>
        <w:br w:type="page"/>
      </w:r>
    </w:p>
    <w:p w14:paraId="6C574E6C" w14:textId="77777777" w:rsidR="009224A7" w:rsidRPr="008E607C" w:rsidRDefault="009224A7" w:rsidP="009224A7">
      <w:pPr>
        <w:rPr>
          <w:sz w:val="24"/>
          <w:szCs w:val="24"/>
        </w:rPr>
      </w:pPr>
      <w:r w:rsidRPr="008E607C">
        <w:rPr>
          <w:rFonts w:hint="eastAsia"/>
          <w:sz w:val="24"/>
          <w:szCs w:val="24"/>
          <w:bdr w:val="single" w:sz="4" w:space="0" w:color="auto"/>
        </w:rPr>
        <w:lastRenderedPageBreak/>
        <w:t>治験の流れの図</w:t>
      </w:r>
      <w:r w:rsidRPr="008E607C">
        <w:rPr>
          <w:rFonts w:hint="eastAsia"/>
          <w:sz w:val="24"/>
          <w:szCs w:val="24"/>
        </w:rPr>
        <w:t xml:space="preserve">　★医薬品の場合</w:t>
      </w:r>
    </w:p>
    <w:p w14:paraId="6C686690" w14:textId="7083F3AB" w:rsidR="009224A7" w:rsidRPr="008E607C" w:rsidRDefault="009224A7" w:rsidP="009224A7">
      <w:pPr>
        <w:rPr>
          <w:color w:val="0000CC"/>
          <w:sz w:val="24"/>
          <w:szCs w:val="24"/>
        </w:rPr>
      </w:pPr>
      <w:r w:rsidRPr="008E607C">
        <w:rPr>
          <w:rFonts w:hint="eastAsia"/>
          <w:color w:val="0000CC"/>
          <w:sz w:val="24"/>
          <w:szCs w:val="24"/>
        </w:rPr>
        <w:t>□</w:t>
      </w:r>
      <w:r w:rsidRPr="008E607C">
        <w:rPr>
          <w:color w:val="0000CC"/>
          <w:sz w:val="24"/>
          <w:szCs w:val="24"/>
        </w:rPr>
        <w:tab/>
        <w:t>該当する相に（</w:t>
      </w:r>
      <w:r w:rsidRPr="008E607C">
        <w:rPr>
          <w:color w:val="FF0000"/>
          <w:sz w:val="24"/>
          <w:szCs w:val="24"/>
        </w:rPr>
        <w:t>←今回の試験はこの段階にあたります</w:t>
      </w:r>
      <w:r w:rsidRPr="008E607C">
        <w:rPr>
          <w:color w:val="0000CC"/>
          <w:sz w:val="24"/>
          <w:szCs w:val="24"/>
        </w:rPr>
        <w:t>）を入れてください</w:t>
      </w:r>
      <w:r w:rsidR="005E19D8">
        <w:rPr>
          <w:rFonts w:hint="eastAsia"/>
          <w:color w:val="0000CC"/>
          <w:sz w:val="24"/>
          <w:szCs w:val="24"/>
        </w:rPr>
        <w:t>。</w:t>
      </w:r>
    </w:p>
    <w:p w14:paraId="7C33A0B7" w14:textId="77777777" w:rsidR="009224A7" w:rsidRPr="008E607C" w:rsidRDefault="009224A7" w:rsidP="009224A7">
      <w:pPr>
        <w:rPr>
          <w:color w:val="0000CC"/>
          <w:sz w:val="24"/>
          <w:szCs w:val="24"/>
        </w:rPr>
      </w:pPr>
      <w:r w:rsidRPr="008E607C">
        <w:rPr>
          <w:rFonts w:hint="eastAsia"/>
          <w:color w:val="0000CC"/>
          <w:sz w:val="24"/>
          <w:szCs w:val="24"/>
        </w:rPr>
        <w:t>□</w:t>
      </w:r>
      <w:r w:rsidRPr="008E607C">
        <w:rPr>
          <w:color w:val="0000CC"/>
          <w:sz w:val="24"/>
          <w:szCs w:val="24"/>
        </w:rPr>
        <w:tab/>
        <w:t>抗がん剤の場合は、図</w:t>
      </w:r>
      <w:r w:rsidR="00645893" w:rsidRPr="008E607C">
        <w:rPr>
          <w:rFonts w:hint="eastAsia"/>
          <w:color w:val="0000CC"/>
          <w:sz w:val="24"/>
          <w:szCs w:val="24"/>
        </w:rPr>
        <w:t>内</w:t>
      </w:r>
      <w:r w:rsidR="00645893" w:rsidRPr="008E607C">
        <w:rPr>
          <w:rFonts w:hint="eastAsia"/>
          <w:color w:val="0000CC"/>
          <w:sz w:val="24"/>
          <w:szCs w:val="24"/>
          <w:bdr w:val="single" w:sz="4" w:space="0" w:color="auto"/>
        </w:rPr>
        <w:t xml:space="preserve"> 第</w:t>
      </w:r>
      <w:r w:rsidR="00645893" w:rsidRPr="008E607C">
        <w:rPr>
          <w:color w:val="0000CC"/>
          <w:sz w:val="24"/>
          <w:szCs w:val="24"/>
          <w:bdr w:val="single" w:sz="4" w:space="0" w:color="auto"/>
        </w:rPr>
        <w:t>1</w:t>
      </w:r>
      <w:r w:rsidR="00645893" w:rsidRPr="008E607C">
        <w:rPr>
          <w:rFonts w:hint="eastAsia"/>
          <w:color w:val="0000CC"/>
          <w:sz w:val="24"/>
          <w:szCs w:val="24"/>
          <w:bdr w:val="single" w:sz="4" w:space="0" w:color="auto"/>
        </w:rPr>
        <w:t xml:space="preserve">相 </w:t>
      </w:r>
      <w:r w:rsidR="00645893" w:rsidRPr="008E607C">
        <w:rPr>
          <w:rFonts w:hint="eastAsia"/>
          <w:color w:val="0000CC"/>
          <w:sz w:val="24"/>
          <w:szCs w:val="24"/>
        </w:rPr>
        <w:t>の「</w:t>
      </w:r>
      <w:r w:rsidR="00645893" w:rsidRPr="008E607C">
        <w:rPr>
          <w:color w:val="0000CC"/>
          <w:sz w:val="24"/>
          <w:szCs w:val="24"/>
        </w:rPr>
        <w:t>健康な人</w:t>
      </w:r>
      <w:r w:rsidR="00645893" w:rsidRPr="008E607C">
        <w:rPr>
          <w:rFonts w:hint="eastAsia"/>
          <w:color w:val="0000CC"/>
          <w:sz w:val="24"/>
          <w:szCs w:val="24"/>
        </w:rPr>
        <w:t>」</w:t>
      </w:r>
      <w:r w:rsidRPr="008E607C">
        <w:rPr>
          <w:color w:val="0000CC"/>
          <w:sz w:val="24"/>
          <w:szCs w:val="24"/>
        </w:rPr>
        <w:t>を</w:t>
      </w:r>
      <w:r w:rsidR="00645893" w:rsidRPr="008E607C">
        <w:rPr>
          <w:rFonts w:hint="eastAsia"/>
          <w:color w:val="0000CC"/>
          <w:sz w:val="24"/>
          <w:szCs w:val="24"/>
        </w:rPr>
        <w:t>「</w:t>
      </w:r>
      <w:r w:rsidR="00645893" w:rsidRPr="008E607C">
        <w:rPr>
          <w:color w:val="0000CC"/>
          <w:sz w:val="24"/>
          <w:szCs w:val="24"/>
        </w:rPr>
        <w:t>患者さん」に</w:t>
      </w:r>
      <w:r w:rsidRPr="008E607C">
        <w:rPr>
          <w:color w:val="0000CC"/>
          <w:sz w:val="24"/>
          <w:szCs w:val="24"/>
        </w:rPr>
        <w:t>変更する。</w:t>
      </w:r>
    </w:p>
    <w:p w14:paraId="63A976CD" w14:textId="7CB92F04" w:rsidR="009224A7" w:rsidRDefault="005B2AB4" w:rsidP="009224A7">
      <w:pPr>
        <w:rPr>
          <w:rFonts w:eastAsia="HG丸ｺﾞｼｯｸM-PRO"/>
          <w:color w:val="0000CC"/>
          <w:sz w:val="24"/>
          <w:szCs w:val="24"/>
        </w:rPr>
      </w:pPr>
      <w:r>
        <w:rPr>
          <w:rFonts w:hint="eastAsia"/>
          <w:color w:val="0000CC"/>
          <w:sz w:val="24"/>
          <w:szCs w:val="24"/>
        </w:rPr>
        <w:t>□</w:t>
      </w:r>
      <w:r>
        <w:rPr>
          <w:color w:val="0000CC"/>
          <w:sz w:val="24"/>
          <w:szCs w:val="24"/>
        </w:rPr>
        <w:tab/>
      </w:r>
      <w:r w:rsidRPr="00472A08">
        <w:rPr>
          <w:rFonts w:eastAsia="HG丸ｺﾞｼｯｸM-PRO" w:hint="eastAsia"/>
          <w:color w:val="0000CC"/>
          <w:sz w:val="22"/>
        </w:rPr>
        <w:t>盲</w:t>
      </w:r>
      <w:r w:rsidRPr="002D1EF4">
        <w:rPr>
          <w:rFonts w:eastAsia="HG丸ｺﾞｼｯｸM-PRO" w:hint="eastAsia"/>
          <w:color w:val="0000CC"/>
          <w:sz w:val="24"/>
          <w:szCs w:val="24"/>
        </w:rPr>
        <w:t>検・比較群の有無を記載ください。</w:t>
      </w:r>
    </w:p>
    <w:p w14:paraId="674DB964" w14:textId="490935E2" w:rsidR="009E11BB" w:rsidRPr="002D1EF4" w:rsidRDefault="009E11BB" w:rsidP="002D1EF4">
      <w:pPr>
        <w:ind w:left="840" w:hangingChars="350" w:hanging="840"/>
        <w:rPr>
          <w:color w:val="0000FF"/>
          <w:sz w:val="24"/>
          <w:szCs w:val="24"/>
        </w:rPr>
      </w:pPr>
      <w:r w:rsidRPr="002D1EF4">
        <w:rPr>
          <w:rFonts w:hint="eastAsia"/>
          <w:color w:val="0000FF"/>
          <w:sz w:val="24"/>
          <w:szCs w:val="24"/>
        </w:rPr>
        <w:t>□</w:t>
      </w:r>
      <w:r w:rsidRPr="002D1EF4">
        <w:rPr>
          <w:color w:val="0000FF"/>
          <w:sz w:val="24"/>
          <w:szCs w:val="24"/>
        </w:rPr>
        <w:t xml:space="preserve">     </w:t>
      </w:r>
      <w:r w:rsidRPr="002D1EF4">
        <w:rPr>
          <w:rFonts w:hint="eastAsia"/>
          <w:color w:val="0000FF"/>
          <w:sz w:val="24"/>
          <w:szCs w:val="24"/>
        </w:rPr>
        <w:t>治験の流れの図に従わない場合はその事を明記し、その従わない</w:t>
      </w:r>
      <w:r w:rsidR="00B063DF" w:rsidRPr="002D1EF4">
        <w:rPr>
          <w:rFonts w:hint="eastAsia"/>
          <w:color w:val="0000FF"/>
          <w:sz w:val="24"/>
          <w:szCs w:val="24"/>
        </w:rPr>
        <w:t>理由、問題点を述べそれでも本治験が実施可能と考える理由を記載ください。</w:t>
      </w:r>
    </w:p>
    <w:p w14:paraId="773F8D15" w14:textId="77777777" w:rsidR="009224A7" w:rsidRPr="008E607C" w:rsidRDefault="009224A7" w:rsidP="009224A7">
      <w:pPr>
        <w:rPr>
          <w:sz w:val="24"/>
          <w:szCs w:val="24"/>
        </w:rPr>
      </w:pPr>
    </w:p>
    <w:p w14:paraId="5C144D12" w14:textId="77777777" w:rsidR="00C100BF" w:rsidRPr="008E607C" w:rsidRDefault="00C100BF" w:rsidP="00C100BF">
      <w:pPr>
        <w:spacing w:beforeLines="50" w:before="180" w:line="460" w:lineRule="exact"/>
        <w:ind w:firstLineChars="100" w:firstLine="280"/>
        <w:rPr>
          <w:rFonts w:eastAsia="HG丸ｺﾞｼｯｸM-PRO"/>
          <w:sz w:val="28"/>
          <w:szCs w:val="28"/>
        </w:rPr>
      </w:pPr>
      <w:r w:rsidRPr="008E607C">
        <w:rPr>
          <w:rFonts w:eastAsia="HG丸ｺﾞｼｯｸM-PRO"/>
          <w:noProof/>
          <w:sz w:val="28"/>
          <w:szCs w:val="28"/>
        </w:rPr>
        <mc:AlternateContent>
          <mc:Choice Requires="wps">
            <w:drawing>
              <wp:anchor distT="0" distB="0" distL="114300" distR="114300" simplePos="0" relativeHeight="251668480" behindDoc="0" locked="0" layoutInCell="1" allowOverlap="1" wp14:anchorId="69111AD3" wp14:editId="503F11E7">
                <wp:simplePos x="0" y="0"/>
                <wp:positionH relativeFrom="column">
                  <wp:posOffset>2570950</wp:posOffset>
                </wp:positionH>
                <wp:positionV relativeFrom="paragraph">
                  <wp:posOffset>50412</wp:posOffset>
                </wp:positionV>
                <wp:extent cx="3206750" cy="748146"/>
                <wp:effectExtent l="0" t="0" r="0" b="0"/>
                <wp:wrapNone/>
                <wp:docPr id="4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7481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F5B65" w14:textId="77777777" w:rsidR="00F94038" w:rsidRDefault="00F94038" w:rsidP="00C100BF">
                            <w:pPr>
                              <w:rPr>
                                <w:rFonts w:ascii="HG丸ｺﾞｼｯｸM-PRO" w:eastAsia="HG丸ｺﾞｼｯｸM-PRO"/>
                                <w:sz w:val="22"/>
                              </w:rPr>
                            </w:pPr>
                            <w:r w:rsidRPr="00A72F28">
                              <w:rPr>
                                <w:rFonts w:ascii="HG丸ｺﾞｼｯｸM-PRO" w:eastAsia="HG丸ｺﾞｼｯｸM-PRO" w:hint="eastAsia"/>
                                <w:sz w:val="22"/>
                              </w:rPr>
                              <w:t>薬の候補を選び、構造や性状を調べ</w:t>
                            </w:r>
                            <w:r>
                              <w:rPr>
                                <w:rFonts w:ascii="HG丸ｺﾞｼｯｸM-PRO" w:eastAsia="HG丸ｺﾞｼｯｸM-PRO" w:hint="eastAsia"/>
                                <w:sz w:val="22"/>
                              </w:rPr>
                              <w:t>たあと、</w:t>
                            </w:r>
                          </w:p>
                          <w:p w14:paraId="3B722BE6" w14:textId="77777777" w:rsidR="00F94038" w:rsidRDefault="00F94038" w:rsidP="00C100BF">
                            <w:pPr>
                              <w:rPr>
                                <w:rFonts w:ascii="HG丸ｺﾞｼｯｸM-PRO" w:eastAsia="HG丸ｺﾞｼｯｸM-PRO"/>
                                <w:sz w:val="22"/>
                              </w:rPr>
                            </w:pPr>
                            <w:r w:rsidRPr="00A72F28">
                              <w:rPr>
                                <w:rFonts w:ascii="HG丸ｺﾞｼｯｸM-PRO" w:eastAsia="HG丸ｺﾞｼｯｸM-PRO" w:hint="eastAsia"/>
                                <w:sz w:val="22"/>
                              </w:rPr>
                              <w:t>動物や細胞を使って、薬の候補の効き目や安全性を</w:t>
                            </w:r>
                          </w:p>
                          <w:p w14:paraId="260AFA49" w14:textId="77777777" w:rsidR="00F94038" w:rsidRPr="00A72F28" w:rsidRDefault="00F94038" w:rsidP="00C100BF">
                            <w:pPr>
                              <w:rPr>
                                <w:rFonts w:ascii="HG丸ｺﾞｼｯｸM-PRO" w:eastAsia="HG丸ｺﾞｼｯｸM-PRO"/>
                                <w:sz w:val="22"/>
                              </w:rPr>
                            </w:pPr>
                            <w:r w:rsidRPr="00A72F28">
                              <w:rPr>
                                <w:rFonts w:ascii="HG丸ｺﾞｼｯｸM-PRO" w:eastAsia="HG丸ｺﾞｼｯｸM-PRO" w:hint="eastAsia"/>
                                <w:sz w:val="22"/>
                              </w:rPr>
                              <w:t>評価します。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9111AD3" id="_x0000_t202" coordsize="21600,21600" o:spt="202" path="m,l,21600r21600,l21600,xe">
                <v:stroke joinstyle="miter"/>
                <v:path gradientshapeok="t" o:connecttype="rect"/>
              </v:shapetype>
              <v:shape id="Text Box 203" o:spid="_x0000_s1026" type="#_x0000_t202" style="position:absolute;left:0;text-align:left;margin-left:202.45pt;margin-top:3.95pt;width:252.5pt;height:5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" stroked="f">
                <v:textbox inset=".26mm,.7pt,.46mm,.7pt">
                  <w:txbxContent>
                    <w:p w14:paraId="6C4F5B65" w14:textId="77777777" w:rsidR="00F94038" w:rsidRDefault="00F94038" w:rsidP="00C100BF">
                      <w:pPr>
                        <w:rPr>
                          <w:rFonts w:ascii="HG丸ｺﾞｼｯｸM-PRO" w:eastAsia="HG丸ｺﾞｼｯｸM-PRO"/>
                          <w:sz w:val="22"/>
                        </w:rPr>
                      </w:pPr>
                      <w:r w:rsidRPr="00A72F28">
                        <w:rPr>
                          <w:rFonts w:ascii="HG丸ｺﾞｼｯｸM-PRO" w:eastAsia="HG丸ｺﾞｼｯｸM-PRO" w:hint="eastAsia"/>
                          <w:sz w:val="22"/>
                        </w:rPr>
                        <w:t>薬の候補を選び、構造や性状を調べ</w:t>
                      </w:r>
                      <w:r>
                        <w:rPr>
                          <w:rFonts w:ascii="HG丸ｺﾞｼｯｸM-PRO" w:eastAsia="HG丸ｺﾞｼｯｸM-PRO" w:hint="eastAsia"/>
                          <w:sz w:val="22"/>
                        </w:rPr>
                        <w:t>たあと、</w:t>
                      </w:r>
                    </w:p>
                    <w:p w14:paraId="3B722BE6" w14:textId="77777777" w:rsidR="00F94038" w:rsidRDefault="00F94038" w:rsidP="00C100BF">
                      <w:pPr>
                        <w:rPr>
                          <w:rFonts w:ascii="HG丸ｺﾞｼｯｸM-PRO" w:eastAsia="HG丸ｺﾞｼｯｸM-PRO"/>
                          <w:sz w:val="22"/>
                        </w:rPr>
                      </w:pPr>
                      <w:r w:rsidRPr="00A72F28">
                        <w:rPr>
                          <w:rFonts w:ascii="HG丸ｺﾞｼｯｸM-PRO" w:eastAsia="HG丸ｺﾞｼｯｸM-PRO" w:hint="eastAsia"/>
                          <w:sz w:val="22"/>
                        </w:rPr>
                        <w:t>動物や細胞を使って、薬の候補の効き目や安全性を</w:t>
                      </w:r>
                    </w:p>
                    <w:p w14:paraId="260AFA49" w14:textId="77777777" w:rsidR="00F94038" w:rsidRPr="00A72F28" w:rsidRDefault="00F94038" w:rsidP="00C100BF">
                      <w:pPr>
                        <w:rPr>
                          <w:rFonts w:ascii="HG丸ｺﾞｼｯｸM-PRO" w:eastAsia="HG丸ｺﾞｼｯｸM-PRO"/>
                          <w:sz w:val="22"/>
                        </w:rPr>
                      </w:pPr>
                      <w:r w:rsidRPr="00A72F28">
                        <w:rPr>
                          <w:rFonts w:ascii="HG丸ｺﾞｼｯｸM-PRO" w:eastAsia="HG丸ｺﾞｼｯｸM-PRO" w:hint="eastAsia"/>
                          <w:sz w:val="22"/>
                        </w:rPr>
                        <w:t>評価します。</w:t>
                      </w:r>
                    </w:p>
                  </w:txbxContent>
                </v:textbox>
              </v:shape>
            </w:pict>
          </mc:Fallback>
        </mc:AlternateContent>
      </w:r>
      <w:r w:rsidRPr="008E607C">
        <w:rPr>
          <w:rFonts w:ascii="HG丸ｺﾞｼｯｸM-PRO" w:eastAsia="HG丸ｺﾞｼｯｸM-PRO"/>
          <w:noProof/>
          <w:sz w:val="28"/>
          <w:szCs w:val="28"/>
        </w:rPr>
        <mc:AlternateContent>
          <mc:Choice Requires="wps">
            <w:drawing>
              <wp:anchor distT="0" distB="0" distL="114300" distR="114300" simplePos="0" relativeHeight="251659264" behindDoc="0" locked="0" layoutInCell="1" allowOverlap="1" wp14:anchorId="1E9EB16C" wp14:editId="4909424B">
                <wp:simplePos x="0" y="0"/>
                <wp:positionH relativeFrom="column">
                  <wp:posOffset>1282700</wp:posOffset>
                </wp:positionH>
                <wp:positionV relativeFrom="paragraph">
                  <wp:posOffset>50800</wp:posOffset>
                </wp:positionV>
                <wp:extent cx="1154430" cy="394970"/>
                <wp:effectExtent l="12065" t="5715" r="5080" b="8890"/>
                <wp:wrapNone/>
                <wp:docPr id="41"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394970"/>
                        </a:xfrm>
                        <a:prstGeom prst="roundRect">
                          <a:avLst>
                            <a:gd name="adj" fmla="val 16667"/>
                          </a:avLst>
                        </a:prstGeom>
                        <a:solidFill>
                          <a:srgbClr val="FFFFFF"/>
                        </a:solidFill>
                        <a:ln w="9525">
                          <a:solidFill>
                            <a:srgbClr val="000000"/>
                          </a:solidFill>
                          <a:round/>
                          <a:headEnd/>
                          <a:tailEnd/>
                        </a:ln>
                      </wps:spPr>
                      <wps:txbx>
                        <w:txbxContent>
                          <w:p w14:paraId="788F76BD" w14:textId="77777777" w:rsidR="00F94038" w:rsidRPr="002D1EF4" w:rsidRDefault="00F94038" w:rsidP="00C100BF">
                            <w:pPr>
                              <w:jc w:val="center"/>
                              <w:rPr>
                                <w:rFonts w:ascii="HG丸ｺﾞｼｯｸM-PRO" w:eastAsia="HG丸ｺﾞｼｯｸM-PRO"/>
                                <w:sz w:val="24"/>
                                <w:szCs w:val="24"/>
                              </w:rPr>
                            </w:pPr>
                            <w:r w:rsidRPr="002D1EF4">
                              <w:rPr>
                                <w:rFonts w:ascii="HG丸ｺﾞｼｯｸM-PRO" w:eastAsia="HG丸ｺﾞｼｯｸM-PRO" w:hint="eastAsia"/>
                                <w:sz w:val="24"/>
                                <w:szCs w:val="24"/>
                              </w:rPr>
                              <w:t>基礎研究</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E9EB16C" id="AutoShape 194" o:spid="_x0000_s1027" style="position:absolute;left:0;text-align:left;margin-left:101pt;margin-top:4pt;width:90.9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">
                <v:textbox inset="5.85pt,2.05mm,5.85pt,.7pt">
                  <w:txbxContent>
                    <w:p w14:paraId="788F76BD" w14:textId="77777777" w:rsidR="00F94038" w:rsidRPr="002D1EF4" w:rsidRDefault="00F94038" w:rsidP="00C100BF">
                      <w:pPr>
                        <w:jc w:val="center"/>
                        <w:rPr>
                          <w:rFonts w:ascii="HG丸ｺﾞｼｯｸM-PRO" w:eastAsia="HG丸ｺﾞｼｯｸM-PRO"/>
                          <w:sz w:val="24"/>
                          <w:szCs w:val="24"/>
                        </w:rPr>
                      </w:pPr>
                      <w:r w:rsidRPr="002D1EF4">
                        <w:rPr>
                          <w:rFonts w:ascii="HG丸ｺﾞｼｯｸM-PRO" w:eastAsia="HG丸ｺﾞｼｯｸM-PRO" w:hint="eastAsia"/>
                          <w:sz w:val="24"/>
                          <w:szCs w:val="24"/>
                        </w:rPr>
                        <w:t>基礎研究</w:t>
                      </w:r>
                    </w:p>
                  </w:txbxContent>
                </v:textbox>
              </v:roundrect>
            </w:pict>
          </mc:Fallback>
        </mc:AlternateContent>
      </w:r>
      <w:r w:rsidRPr="008E607C">
        <w:rPr>
          <w:rFonts w:eastAsia="HG丸ｺﾞｼｯｸM-PRO" w:hint="eastAsia"/>
          <w:sz w:val="28"/>
          <w:szCs w:val="28"/>
        </w:rPr>
        <w:t xml:space="preserve"> </w:t>
      </w:r>
    </w:p>
    <w:p w14:paraId="11DDA1DB" w14:textId="77777777" w:rsidR="00C100BF" w:rsidRPr="008E607C" w:rsidRDefault="00C100BF" w:rsidP="00C100BF">
      <w:pPr>
        <w:spacing w:beforeLines="50" w:before="180" w:line="460" w:lineRule="exact"/>
        <w:ind w:firstLineChars="100" w:firstLine="240"/>
        <w:rPr>
          <w:rFonts w:eastAsia="HG丸ｺﾞｼｯｸM-PRO"/>
          <w:sz w:val="24"/>
        </w:rPr>
      </w:pPr>
      <w:r w:rsidRPr="008E607C">
        <w:rPr>
          <w:rFonts w:eastAsia="HG丸ｺﾞｼｯｸM-PRO"/>
          <w:noProof/>
          <w:sz w:val="24"/>
        </w:rPr>
        <mc:AlternateContent>
          <mc:Choice Requires="wps">
            <w:drawing>
              <wp:anchor distT="0" distB="0" distL="114300" distR="114300" simplePos="0" relativeHeight="251665408" behindDoc="0" locked="0" layoutInCell="1" allowOverlap="1" wp14:anchorId="03410AB8" wp14:editId="7144F5A7">
                <wp:simplePos x="0" y="0"/>
                <wp:positionH relativeFrom="column">
                  <wp:posOffset>1667510</wp:posOffset>
                </wp:positionH>
                <wp:positionV relativeFrom="paragraph">
                  <wp:posOffset>55245</wp:posOffset>
                </wp:positionV>
                <wp:extent cx="384810" cy="394970"/>
                <wp:effectExtent l="25400" t="6985" r="27940" b="7620"/>
                <wp:wrapNone/>
                <wp:docPr id="4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94970"/>
                        </a:xfrm>
                        <a:prstGeom prst="downArrow">
                          <a:avLst>
                            <a:gd name="adj1" fmla="val 50000"/>
                            <a:gd name="adj2" fmla="val 2566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type w14:anchorId="629090E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0" o:spid="_x0000_s1026" type="#_x0000_t67" style="position:absolute;left:0;text-align:left;margin-left:131.3pt;margin-top:4.35pt;width:30.3pt;height:3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">
                <v:textbox inset="5.85pt,.7pt,5.85pt,.7pt"/>
              </v:shape>
            </w:pict>
          </mc:Fallback>
        </mc:AlternateContent>
      </w:r>
    </w:p>
    <w:p w14:paraId="7E96FAC3" w14:textId="77777777" w:rsidR="00C100BF" w:rsidRPr="008E607C" w:rsidRDefault="00C100BF" w:rsidP="00C100BF">
      <w:pPr>
        <w:spacing w:beforeLines="50" w:before="180" w:line="460" w:lineRule="exact"/>
        <w:rPr>
          <w:rFonts w:eastAsia="HG丸ｺﾞｼｯｸM-PRO"/>
          <w:sz w:val="24"/>
        </w:rPr>
      </w:pPr>
      <w:r w:rsidRPr="008E607C">
        <w:rPr>
          <w:rFonts w:ascii="HG丸ｺﾞｼｯｸM-PRO" w:eastAsia="HG丸ｺﾞｼｯｸM-PRO"/>
          <w:noProof/>
          <w:sz w:val="28"/>
          <w:szCs w:val="28"/>
        </w:rPr>
        <mc:AlternateContent>
          <mc:Choice Requires="wps">
            <w:drawing>
              <wp:anchor distT="0" distB="0" distL="114300" distR="114300" simplePos="0" relativeHeight="251669504" behindDoc="0" locked="0" layoutInCell="1" allowOverlap="1" wp14:anchorId="7D910C71" wp14:editId="409736DF">
                <wp:simplePos x="0" y="0"/>
                <wp:positionH relativeFrom="column">
                  <wp:posOffset>2570950</wp:posOffset>
                </wp:positionH>
                <wp:positionV relativeFrom="paragraph">
                  <wp:posOffset>258889</wp:posOffset>
                </wp:positionV>
                <wp:extent cx="3206750" cy="558141"/>
                <wp:effectExtent l="0" t="0" r="0" b="0"/>
                <wp:wrapNone/>
                <wp:docPr id="38"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558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A40DD" w14:textId="77777777" w:rsidR="00F94038" w:rsidRPr="002D1EF4" w:rsidRDefault="00F94038" w:rsidP="00C100BF">
                            <w:pPr>
                              <w:rPr>
                                <w:rFonts w:ascii="HG丸ｺﾞｼｯｸM-PRO" w:eastAsia="HG丸ｺﾞｼｯｸM-PRO"/>
                                <w:sz w:val="24"/>
                                <w:szCs w:val="24"/>
                              </w:rPr>
                            </w:pPr>
                            <w:r w:rsidRPr="002D1EF4">
                              <w:rPr>
                                <w:rFonts w:ascii="HG丸ｺﾞｼｯｸM-PRO" w:eastAsia="HG丸ｺﾞｼｯｸM-PRO" w:hint="eastAsia"/>
                                <w:sz w:val="24"/>
                                <w:szCs w:val="24"/>
                              </w:rPr>
                              <w:t>少数の健康な人にご協力いただき、薬の安全性を確認します。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D910C71" id="Text Box 204" o:spid="_x0000_s1028" type="#_x0000_t202" style="position:absolute;left:0;text-align:left;margin-left:202.45pt;margin-top:20.4pt;width:252.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" stroked="f">
                <v:textbox inset=".26mm,.7pt,.46mm,.7pt">
                  <w:txbxContent>
                    <w:p w14:paraId="380A40DD" w14:textId="77777777" w:rsidR="00F94038" w:rsidRPr="002D1EF4" w:rsidRDefault="00F94038" w:rsidP="00C100BF">
                      <w:pPr>
                        <w:rPr>
                          <w:rFonts w:ascii="HG丸ｺﾞｼｯｸM-PRO" w:eastAsia="HG丸ｺﾞｼｯｸM-PRO"/>
                          <w:sz w:val="24"/>
                          <w:szCs w:val="24"/>
                        </w:rPr>
                      </w:pPr>
                      <w:r w:rsidRPr="002D1EF4">
                        <w:rPr>
                          <w:rFonts w:ascii="HG丸ｺﾞｼｯｸM-PRO" w:eastAsia="HG丸ｺﾞｼｯｸM-PRO" w:hint="eastAsia"/>
                          <w:sz w:val="24"/>
                          <w:szCs w:val="24"/>
                        </w:rPr>
                        <w:t>少数の健康な人にご協力いただき、薬の安全性を確認します。</w:t>
                      </w:r>
                    </w:p>
                  </w:txbxContent>
                </v:textbox>
              </v:shape>
            </w:pict>
          </mc:Fallback>
        </mc:AlternateContent>
      </w:r>
      <w:r w:rsidRPr="008E607C">
        <w:rPr>
          <w:rFonts w:ascii="HG丸ｺﾞｼｯｸM-PRO" w:eastAsia="HG丸ｺﾞｼｯｸM-PRO"/>
          <w:noProof/>
          <w:sz w:val="28"/>
          <w:szCs w:val="28"/>
        </w:rPr>
        <mc:AlternateContent>
          <mc:Choice Requires="wps">
            <w:drawing>
              <wp:anchor distT="0" distB="0" distL="114300" distR="114300" simplePos="0" relativeHeight="251663360" behindDoc="0" locked="0" layoutInCell="1" allowOverlap="1" wp14:anchorId="0420F18A" wp14:editId="7EDEFD84">
                <wp:simplePos x="0" y="0"/>
                <wp:positionH relativeFrom="column">
                  <wp:posOffset>320675</wp:posOffset>
                </wp:positionH>
                <wp:positionV relativeFrom="paragraph">
                  <wp:posOffset>257175</wp:posOffset>
                </wp:positionV>
                <wp:extent cx="346075" cy="1974850"/>
                <wp:effectExtent l="12065" t="5715" r="13335" b="10160"/>
                <wp:wrapNone/>
                <wp:docPr id="39"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1974850"/>
                        </a:xfrm>
                        <a:prstGeom prst="rect">
                          <a:avLst/>
                        </a:prstGeom>
                        <a:solidFill>
                          <a:srgbClr val="FFFFFF"/>
                        </a:solidFill>
                        <a:ln w="9525">
                          <a:solidFill>
                            <a:srgbClr val="000000"/>
                          </a:solidFill>
                          <a:miter lim="800000"/>
                          <a:headEnd/>
                          <a:tailEnd/>
                        </a:ln>
                      </wps:spPr>
                      <wps:txbx>
                        <w:txbxContent>
                          <w:p w14:paraId="1D62A680" w14:textId="77777777" w:rsidR="00F94038" w:rsidRPr="002D1EF4" w:rsidRDefault="00F94038" w:rsidP="00C100BF">
                            <w:pPr>
                              <w:jc w:val="center"/>
                              <w:rPr>
                                <w:rFonts w:ascii="HG丸ｺﾞｼｯｸM-PRO" w:eastAsia="HG丸ｺﾞｼｯｸM-PRO"/>
                                <w:sz w:val="24"/>
                                <w:szCs w:val="24"/>
                              </w:rPr>
                            </w:pPr>
                            <w:r w:rsidRPr="002D1EF4">
                              <w:rPr>
                                <w:rFonts w:ascii="HG丸ｺﾞｼｯｸM-PRO" w:eastAsia="HG丸ｺﾞｼｯｸM-PRO" w:hint="eastAsia"/>
                                <w:sz w:val="24"/>
                                <w:szCs w:val="24"/>
                              </w:rPr>
                              <w:t>治験（臨床試験）</w:t>
                            </w:r>
                          </w:p>
                        </w:txbxContent>
                      </wps:txbx>
                      <wps:bodyPr rot="0" vert="eaVert"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420F18A" id="Text Box 198" o:spid="_x0000_s1029" type="#_x0000_t202" style="position:absolute;left:0;text-align:left;margin-left:25.25pt;margin-top:20.25pt;width:27.25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">
                <v:textbox style="layout-flow:vertical-ideographic;mso-fit-shape-to-text:t" inset="5.85pt,.7pt,5.85pt,.7pt">
                  <w:txbxContent>
                    <w:p w14:paraId="1D62A680" w14:textId="77777777" w:rsidR="00F94038" w:rsidRPr="002D1EF4" w:rsidRDefault="00F94038" w:rsidP="00C100BF">
                      <w:pPr>
                        <w:jc w:val="center"/>
                        <w:rPr>
                          <w:rFonts w:ascii="HG丸ｺﾞｼｯｸM-PRO" w:eastAsia="HG丸ｺﾞｼｯｸM-PRO"/>
                          <w:sz w:val="24"/>
                          <w:szCs w:val="24"/>
                        </w:rPr>
                      </w:pPr>
                      <w:r w:rsidRPr="002D1EF4">
                        <w:rPr>
                          <w:rFonts w:ascii="HG丸ｺﾞｼｯｸM-PRO" w:eastAsia="HG丸ｺﾞｼｯｸM-PRO" w:hint="eastAsia"/>
                          <w:sz w:val="24"/>
                          <w:szCs w:val="24"/>
                        </w:rPr>
                        <w:t>治験（臨床試験）</w:t>
                      </w:r>
                    </w:p>
                  </w:txbxContent>
                </v:textbox>
              </v:shape>
            </w:pict>
          </mc:Fallback>
        </mc:AlternateContent>
      </w:r>
      <w:r w:rsidRPr="008E607C">
        <w:rPr>
          <w:rFonts w:eastAsia="HG丸ｺﾞｼｯｸM-PRO"/>
          <w:noProof/>
          <w:sz w:val="24"/>
        </w:rPr>
        <mc:AlternateContent>
          <mc:Choice Requires="wps">
            <w:drawing>
              <wp:anchor distT="0" distB="0" distL="114300" distR="114300" simplePos="0" relativeHeight="251661312" behindDoc="0" locked="0" layoutInCell="1" allowOverlap="1" wp14:anchorId="4BB0AE9C" wp14:editId="542761AD">
                <wp:simplePos x="0" y="0"/>
                <wp:positionH relativeFrom="column">
                  <wp:posOffset>1282700</wp:posOffset>
                </wp:positionH>
                <wp:positionV relativeFrom="paragraph">
                  <wp:posOffset>257175</wp:posOffset>
                </wp:positionV>
                <wp:extent cx="1154430" cy="394970"/>
                <wp:effectExtent l="12065" t="5715" r="5080" b="8890"/>
                <wp:wrapNone/>
                <wp:docPr id="37"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394970"/>
                        </a:xfrm>
                        <a:prstGeom prst="roundRect">
                          <a:avLst>
                            <a:gd name="adj" fmla="val 16667"/>
                          </a:avLst>
                        </a:prstGeom>
                        <a:solidFill>
                          <a:srgbClr val="FFFFFF"/>
                        </a:solidFill>
                        <a:ln w="9525">
                          <a:solidFill>
                            <a:srgbClr val="000000"/>
                          </a:solidFill>
                          <a:round/>
                          <a:headEnd/>
                          <a:tailEnd/>
                        </a:ln>
                      </wps:spPr>
                      <wps:txbx>
                        <w:txbxContent>
                          <w:p w14:paraId="73C78920" w14:textId="77777777" w:rsidR="00F94038" w:rsidRPr="002D1EF4" w:rsidRDefault="00F94038" w:rsidP="00C100BF">
                            <w:pPr>
                              <w:jc w:val="center"/>
                              <w:rPr>
                                <w:rFonts w:ascii="HG丸ｺﾞｼｯｸM-PRO" w:eastAsia="HG丸ｺﾞｼｯｸM-PRO"/>
                                <w:sz w:val="24"/>
                                <w:szCs w:val="24"/>
                              </w:rPr>
                            </w:pPr>
                            <w:r w:rsidRPr="002D1EF4">
                              <w:rPr>
                                <w:rFonts w:ascii="HG丸ｺﾞｼｯｸM-PRO" w:eastAsia="HG丸ｺﾞｼｯｸM-PRO" w:hint="eastAsia"/>
                                <w:sz w:val="24"/>
                                <w:szCs w:val="24"/>
                              </w:rPr>
                              <w:t>第Ⅰ相</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4BB0AE9C" id="AutoShape 196" o:spid="_x0000_s1030" style="position:absolute;left:0;text-align:left;margin-left:101pt;margin-top:20.25pt;width:90.9pt;height:3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">
                <v:textbox inset="5.85pt,2.05mm,5.85pt,.7pt">
                  <w:txbxContent>
                    <w:p w14:paraId="73C78920" w14:textId="77777777" w:rsidR="00F94038" w:rsidRPr="002D1EF4" w:rsidRDefault="00F94038" w:rsidP="00C100BF">
                      <w:pPr>
                        <w:jc w:val="center"/>
                        <w:rPr>
                          <w:rFonts w:ascii="HG丸ｺﾞｼｯｸM-PRO" w:eastAsia="HG丸ｺﾞｼｯｸM-PRO"/>
                          <w:sz w:val="24"/>
                          <w:szCs w:val="24"/>
                        </w:rPr>
                      </w:pPr>
                      <w:r w:rsidRPr="002D1EF4">
                        <w:rPr>
                          <w:rFonts w:ascii="HG丸ｺﾞｼｯｸM-PRO" w:eastAsia="HG丸ｺﾞｼｯｸM-PRO" w:hint="eastAsia"/>
                          <w:sz w:val="24"/>
                          <w:szCs w:val="24"/>
                        </w:rPr>
                        <w:t>第Ⅰ相</w:t>
                      </w:r>
                    </w:p>
                  </w:txbxContent>
                </v:textbox>
              </v:roundrect>
            </w:pict>
          </mc:Fallback>
        </mc:AlternateContent>
      </w:r>
      <w:r w:rsidRPr="008E607C">
        <w:rPr>
          <w:rFonts w:eastAsia="HG丸ｺﾞｼｯｸM-PRO"/>
          <w:noProof/>
          <w:sz w:val="24"/>
        </w:rPr>
        <mc:AlternateContent>
          <mc:Choice Requires="wps">
            <w:drawing>
              <wp:anchor distT="0" distB="0" distL="114300" distR="114300" simplePos="0" relativeHeight="251664384" behindDoc="0" locked="0" layoutInCell="1" allowOverlap="1" wp14:anchorId="05DAFCDF" wp14:editId="3D23B461">
                <wp:simplePos x="0" y="0"/>
                <wp:positionH relativeFrom="column">
                  <wp:posOffset>128270</wp:posOffset>
                </wp:positionH>
                <wp:positionV relativeFrom="paragraph">
                  <wp:posOffset>59690</wp:posOffset>
                </wp:positionV>
                <wp:extent cx="5708015" cy="2567305"/>
                <wp:effectExtent l="10160" t="8255" r="6350" b="15240"/>
                <wp:wrapNone/>
                <wp:docPr id="36"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015" cy="256730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rect w14:anchorId="29F92C32" id="Rectangle 199" o:spid="_x0000_s1026" style="position:absolute;left:0;text-align:left;margin-left:10.1pt;margin-top:4.7pt;width:449.45pt;height:20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" filled="f" strokeweight="1pt">
                <v:stroke dashstyle="1 1"/>
                <v:textbox inset="5.85pt,.7pt,5.85pt,.7pt"/>
              </v:rect>
            </w:pict>
          </mc:Fallback>
        </mc:AlternateContent>
      </w:r>
      <w:r w:rsidRPr="008E607C">
        <w:rPr>
          <w:rFonts w:eastAsia="HG丸ｺﾞｼｯｸM-PRO" w:hint="eastAsia"/>
          <w:sz w:val="24"/>
        </w:rPr>
        <w:t xml:space="preserve">　</w:t>
      </w:r>
    </w:p>
    <w:p w14:paraId="011F117D" w14:textId="77777777" w:rsidR="00C100BF" w:rsidRPr="008E607C" w:rsidRDefault="00C100BF" w:rsidP="00C100BF">
      <w:pPr>
        <w:spacing w:beforeLines="50" w:before="180" w:line="460" w:lineRule="exact"/>
        <w:ind w:firstLineChars="100" w:firstLine="240"/>
        <w:rPr>
          <w:rFonts w:eastAsia="HG丸ｺﾞｼｯｸM-PRO"/>
          <w:sz w:val="24"/>
        </w:rPr>
      </w:pPr>
      <w:r w:rsidRPr="008E607C">
        <w:rPr>
          <w:rFonts w:eastAsia="HG丸ｺﾞｼｯｸM-PRO"/>
          <w:noProof/>
          <w:sz w:val="24"/>
        </w:rPr>
        <mc:AlternateContent>
          <mc:Choice Requires="wps">
            <w:drawing>
              <wp:anchor distT="0" distB="0" distL="114300" distR="114300" simplePos="0" relativeHeight="251666432" behindDoc="0" locked="0" layoutInCell="1" allowOverlap="1" wp14:anchorId="1DCBBE03" wp14:editId="2C454B96">
                <wp:simplePos x="0" y="0"/>
                <wp:positionH relativeFrom="column">
                  <wp:posOffset>1667510</wp:posOffset>
                </wp:positionH>
                <wp:positionV relativeFrom="paragraph">
                  <wp:posOffset>261620</wp:posOffset>
                </wp:positionV>
                <wp:extent cx="384810" cy="394970"/>
                <wp:effectExtent l="25400" t="6985" r="27940" b="17145"/>
                <wp:wrapNone/>
                <wp:docPr id="35"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94970"/>
                        </a:xfrm>
                        <a:prstGeom prst="downArrow">
                          <a:avLst>
                            <a:gd name="adj1" fmla="val 50000"/>
                            <a:gd name="adj2" fmla="val 2566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6BD07220" id="AutoShape 201" o:spid="_x0000_s1026" type="#_x0000_t67" style="position:absolute;left:0;text-align:left;margin-left:131.3pt;margin-top:20.6pt;width:30.3pt;height:3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">
                <v:textbox inset="5.85pt,.7pt,5.85pt,.7pt"/>
              </v:shape>
            </w:pict>
          </mc:Fallback>
        </mc:AlternateContent>
      </w:r>
    </w:p>
    <w:p w14:paraId="1FEEABA0" w14:textId="77777777" w:rsidR="00C100BF" w:rsidRPr="008E607C" w:rsidRDefault="00C100BF" w:rsidP="00C100BF">
      <w:pPr>
        <w:spacing w:beforeLines="50" w:before="180" w:line="460" w:lineRule="exact"/>
        <w:ind w:firstLineChars="100" w:firstLine="240"/>
        <w:rPr>
          <w:rFonts w:eastAsia="HG丸ｺﾞｼｯｸM-PRO"/>
          <w:sz w:val="24"/>
        </w:rPr>
      </w:pPr>
      <w:r w:rsidRPr="008E607C">
        <w:rPr>
          <w:rFonts w:eastAsia="HG丸ｺﾞｼｯｸM-PRO"/>
          <w:noProof/>
          <w:sz w:val="24"/>
        </w:rPr>
        <mc:AlternateContent>
          <mc:Choice Requires="wps">
            <w:drawing>
              <wp:anchor distT="0" distB="0" distL="114300" distR="114300" simplePos="0" relativeHeight="251670528" behindDoc="0" locked="0" layoutInCell="1" allowOverlap="1" wp14:anchorId="797192CE" wp14:editId="1519D675">
                <wp:simplePos x="0" y="0"/>
                <wp:positionH relativeFrom="column">
                  <wp:posOffset>2565400</wp:posOffset>
                </wp:positionH>
                <wp:positionV relativeFrom="paragraph">
                  <wp:posOffset>266065</wp:posOffset>
                </wp:positionV>
                <wp:extent cx="3206750" cy="789940"/>
                <wp:effectExtent l="0" t="0" r="3810" b="1905"/>
                <wp:wrapNone/>
                <wp:docPr id="3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789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DF85B" w14:textId="2C4BF40A" w:rsidR="00F94038" w:rsidRPr="002D1EF4" w:rsidRDefault="00F94038" w:rsidP="00C100BF">
                            <w:pPr>
                              <w:rPr>
                                <w:rFonts w:ascii="HG丸ｺﾞｼｯｸM-PRO" w:eastAsia="HG丸ｺﾞｼｯｸM-PRO"/>
                                <w:sz w:val="24"/>
                                <w:szCs w:val="24"/>
                              </w:rPr>
                            </w:pPr>
                            <w:r w:rsidRPr="002D1EF4">
                              <w:rPr>
                                <w:rFonts w:ascii="HG丸ｺﾞｼｯｸM-PRO" w:eastAsia="HG丸ｺﾞｼｯｸM-PRO" w:hint="eastAsia"/>
                                <w:sz w:val="24"/>
                                <w:szCs w:val="24"/>
                              </w:rPr>
                              <w:t>少数の患者さんにご協力いただき、薬の効き目と安全性を評価し、どういう使い方をすればよいのかを調べます。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7192CE" id="Text Box 205" o:spid="_x0000_s1031" type="#_x0000_t202" style="position:absolute;left:0;text-align:left;margin-left:202pt;margin-top:20.95pt;width:252.5pt;height:6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" stroked="f">
                <v:textbox inset=".26mm,.7pt,.46mm,.7pt">
                  <w:txbxContent>
                    <w:p w14:paraId="020DF85B" w14:textId="2C4BF40A" w:rsidR="00F94038" w:rsidRPr="002D1EF4" w:rsidRDefault="00F94038" w:rsidP="00C100BF">
                      <w:pPr>
                        <w:rPr>
                          <w:rFonts w:ascii="HG丸ｺﾞｼｯｸM-PRO" w:eastAsia="HG丸ｺﾞｼｯｸM-PRO"/>
                          <w:sz w:val="24"/>
                          <w:szCs w:val="24"/>
                        </w:rPr>
                      </w:pPr>
                      <w:r w:rsidRPr="002D1EF4">
                        <w:rPr>
                          <w:rFonts w:ascii="HG丸ｺﾞｼｯｸM-PRO" w:eastAsia="HG丸ｺﾞｼｯｸM-PRO" w:hint="eastAsia"/>
                          <w:sz w:val="24"/>
                          <w:szCs w:val="24"/>
                        </w:rPr>
                        <w:t>少数の患者さんにご協力いただき、薬の効き目と安全性を評価し、どういう使い方をすればよいのかを調べます。</w:t>
                      </w:r>
                    </w:p>
                  </w:txbxContent>
                </v:textbox>
              </v:shape>
            </w:pict>
          </mc:Fallback>
        </mc:AlternateContent>
      </w:r>
      <w:r w:rsidRPr="008E607C">
        <w:rPr>
          <w:rFonts w:eastAsia="HG丸ｺﾞｼｯｸM-PRO"/>
          <w:noProof/>
          <w:sz w:val="24"/>
        </w:rPr>
        <mc:AlternateContent>
          <mc:Choice Requires="wps">
            <w:drawing>
              <wp:anchor distT="0" distB="0" distL="114300" distR="114300" simplePos="0" relativeHeight="251662336" behindDoc="0" locked="0" layoutInCell="1" allowOverlap="1" wp14:anchorId="1B451674" wp14:editId="447B32B6">
                <wp:simplePos x="0" y="0"/>
                <wp:positionH relativeFrom="column">
                  <wp:posOffset>1282700</wp:posOffset>
                </wp:positionH>
                <wp:positionV relativeFrom="paragraph">
                  <wp:posOffset>266065</wp:posOffset>
                </wp:positionV>
                <wp:extent cx="1154430" cy="394970"/>
                <wp:effectExtent l="12065" t="8255" r="5080" b="6350"/>
                <wp:wrapNone/>
                <wp:docPr id="3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394970"/>
                        </a:xfrm>
                        <a:prstGeom prst="roundRect">
                          <a:avLst>
                            <a:gd name="adj" fmla="val 16667"/>
                          </a:avLst>
                        </a:prstGeom>
                        <a:solidFill>
                          <a:srgbClr val="FFFFFF"/>
                        </a:solidFill>
                        <a:ln w="9525">
                          <a:solidFill>
                            <a:srgbClr val="000000"/>
                          </a:solidFill>
                          <a:round/>
                          <a:headEnd/>
                          <a:tailEnd/>
                        </a:ln>
                      </wps:spPr>
                      <wps:txbx>
                        <w:txbxContent>
                          <w:p w14:paraId="50417E0F" w14:textId="77777777" w:rsidR="00F94038" w:rsidRPr="002D1EF4" w:rsidRDefault="00F94038" w:rsidP="00C100BF">
                            <w:pPr>
                              <w:jc w:val="center"/>
                              <w:rPr>
                                <w:rFonts w:ascii="HG丸ｺﾞｼｯｸM-PRO" w:eastAsia="HG丸ｺﾞｼｯｸM-PRO"/>
                                <w:sz w:val="24"/>
                                <w:szCs w:val="24"/>
                              </w:rPr>
                            </w:pPr>
                            <w:r w:rsidRPr="002D1EF4">
                              <w:rPr>
                                <w:rFonts w:ascii="HG丸ｺﾞｼｯｸM-PRO" w:eastAsia="HG丸ｺﾞｼｯｸM-PRO" w:hint="eastAsia"/>
                                <w:sz w:val="24"/>
                                <w:szCs w:val="24"/>
                              </w:rPr>
                              <w:t>第Ⅱ相</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B451674" id="AutoShape 197" o:spid="_x0000_s1032" style="position:absolute;left:0;text-align:left;margin-left:101pt;margin-top:20.95pt;width:90.9pt;height:3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">
                <v:textbox inset="5.85pt,2.05mm,5.85pt,.7pt">
                  <w:txbxContent>
                    <w:p w14:paraId="50417E0F" w14:textId="77777777" w:rsidR="00F94038" w:rsidRPr="002D1EF4" w:rsidRDefault="00F94038" w:rsidP="00C100BF">
                      <w:pPr>
                        <w:jc w:val="center"/>
                        <w:rPr>
                          <w:rFonts w:ascii="HG丸ｺﾞｼｯｸM-PRO" w:eastAsia="HG丸ｺﾞｼｯｸM-PRO"/>
                          <w:sz w:val="24"/>
                          <w:szCs w:val="24"/>
                        </w:rPr>
                      </w:pPr>
                      <w:r w:rsidRPr="002D1EF4">
                        <w:rPr>
                          <w:rFonts w:ascii="HG丸ｺﾞｼｯｸM-PRO" w:eastAsia="HG丸ｺﾞｼｯｸM-PRO" w:hint="eastAsia"/>
                          <w:sz w:val="24"/>
                          <w:szCs w:val="24"/>
                        </w:rPr>
                        <w:t>第Ⅱ相</w:t>
                      </w:r>
                    </w:p>
                  </w:txbxContent>
                </v:textbox>
              </v:roundrect>
            </w:pict>
          </mc:Fallback>
        </mc:AlternateContent>
      </w:r>
    </w:p>
    <w:p w14:paraId="223AC9FB" w14:textId="77777777" w:rsidR="00C100BF" w:rsidRPr="008E607C" w:rsidRDefault="00C100BF" w:rsidP="00C100BF">
      <w:pPr>
        <w:spacing w:beforeLines="50" w:before="180" w:line="460" w:lineRule="exact"/>
        <w:ind w:firstLineChars="100" w:firstLine="240"/>
        <w:rPr>
          <w:rFonts w:eastAsia="HG丸ｺﾞｼｯｸM-PRO"/>
          <w:sz w:val="24"/>
        </w:rPr>
      </w:pPr>
      <w:r w:rsidRPr="008E607C">
        <w:rPr>
          <w:rFonts w:eastAsia="HG丸ｺﾞｼｯｸM-PRO"/>
          <w:noProof/>
          <w:sz w:val="24"/>
        </w:rPr>
        <mc:AlternateContent>
          <mc:Choice Requires="wps">
            <w:drawing>
              <wp:anchor distT="0" distB="0" distL="114300" distR="114300" simplePos="0" relativeHeight="251667456" behindDoc="0" locked="0" layoutInCell="1" allowOverlap="1" wp14:anchorId="45555066" wp14:editId="74FA428D">
                <wp:simplePos x="0" y="0"/>
                <wp:positionH relativeFrom="column">
                  <wp:posOffset>1667510</wp:posOffset>
                </wp:positionH>
                <wp:positionV relativeFrom="paragraph">
                  <wp:posOffset>270510</wp:posOffset>
                </wp:positionV>
                <wp:extent cx="384810" cy="592455"/>
                <wp:effectExtent l="25400" t="9525" r="27940" b="17145"/>
                <wp:wrapNone/>
                <wp:docPr id="32"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592455"/>
                        </a:xfrm>
                        <a:prstGeom prst="downArrow">
                          <a:avLst>
                            <a:gd name="adj1" fmla="val 50000"/>
                            <a:gd name="adj2" fmla="val 3849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332942F9" id="AutoShape 202" o:spid="_x0000_s1026" type="#_x0000_t67" style="position:absolute;left:0;text-align:left;margin-left:131.3pt;margin-top:21.3pt;width:30.3pt;height:4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">
                <v:textbox inset="5.85pt,.7pt,5.85pt,.7pt"/>
              </v:shape>
            </w:pict>
          </mc:Fallback>
        </mc:AlternateContent>
      </w:r>
    </w:p>
    <w:p w14:paraId="446371A5" w14:textId="77777777" w:rsidR="00C100BF" w:rsidRPr="008E607C" w:rsidRDefault="00C100BF" w:rsidP="00C100BF">
      <w:pPr>
        <w:spacing w:beforeLines="50" w:before="180" w:line="460" w:lineRule="exact"/>
        <w:ind w:firstLineChars="100" w:firstLine="240"/>
        <w:rPr>
          <w:rFonts w:eastAsia="HG丸ｺﾞｼｯｸM-PRO"/>
          <w:sz w:val="24"/>
        </w:rPr>
      </w:pPr>
      <w:r w:rsidRPr="008E607C">
        <w:rPr>
          <w:rFonts w:eastAsia="HG丸ｺﾞｼｯｸM-PRO"/>
          <w:noProof/>
          <w:sz w:val="24"/>
        </w:rPr>
        <mc:AlternateContent>
          <mc:Choice Requires="wps">
            <w:drawing>
              <wp:anchor distT="0" distB="0" distL="114300" distR="114300" simplePos="0" relativeHeight="251671552" behindDoc="0" locked="0" layoutInCell="1" allowOverlap="1" wp14:anchorId="3FD811D6" wp14:editId="5F3106E6">
                <wp:simplePos x="0" y="0"/>
                <wp:positionH relativeFrom="column">
                  <wp:posOffset>2570950</wp:posOffset>
                </wp:positionH>
                <wp:positionV relativeFrom="paragraph">
                  <wp:posOffset>355212</wp:posOffset>
                </wp:positionV>
                <wp:extent cx="3206750" cy="525599"/>
                <wp:effectExtent l="0" t="0" r="0" b="8255"/>
                <wp:wrapNone/>
                <wp:docPr id="31"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5255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97DAA" w14:textId="78DDF753" w:rsidR="00F94038" w:rsidRPr="002D1EF4" w:rsidRDefault="00F94038" w:rsidP="00C100BF">
                            <w:pPr>
                              <w:rPr>
                                <w:rFonts w:ascii="HG丸ｺﾞｼｯｸM-PRO" w:eastAsia="HG丸ｺﾞｼｯｸM-PRO"/>
                                <w:sz w:val="24"/>
                                <w:szCs w:val="24"/>
                              </w:rPr>
                            </w:pPr>
                            <w:r w:rsidRPr="002D1EF4">
                              <w:rPr>
                                <w:rFonts w:ascii="HG丸ｺﾞｼｯｸM-PRO" w:eastAsia="HG丸ｺﾞｼｯｸM-PRO" w:hint="eastAsia"/>
                                <w:sz w:val="24"/>
                                <w:szCs w:val="24"/>
                              </w:rPr>
                              <w:t>多くの患者さんにご協力いただき、薬の効果があるのか安全かどうかの最終的な試験を行います。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D811D6" id="Text Box 206" o:spid="_x0000_s1033" type="#_x0000_t202" style="position:absolute;left:0;text-align:left;margin-left:202.45pt;margin-top:27.95pt;width:252.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" stroked="f">
                <v:textbox inset=".26mm,.7pt,.46mm,.7pt">
                  <w:txbxContent>
                    <w:p w14:paraId="0B297DAA" w14:textId="78DDF753" w:rsidR="00F94038" w:rsidRPr="002D1EF4" w:rsidRDefault="00F94038" w:rsidP="00C100BF">
                      <w:pPr>
                        <w:rPr>
                          <w:rFonts w:ascii="HG丸ｺﾞｼｯｸM-PRO" w:eastAsia="HG丸ｺﾞｼｯｸM-PRO"/>
                          <w:sz w:val="24"/>
                          <w:szCs w:val="24"/>
                        </w:rPr>
                      </w:pPr>
                      <w:r w:rsidRPr="002D1EF4">
                        <w:rPr>
                          <w:rFonts w:ascii="HG丸ｺﾞｼｯｸM-PRO" w:eastAsia="HG丸ｺﾞｼｯｸM-PRO" w:hint="eastAsia"/>
                          <w:sz w:val="24"/>
                          <w:szCs w:val="24"/>
                        </w:rPr>
                        <w:t>多くの患者さんにご協力いただき、薬の効果があるのか安全かどうかの最終的な試験を行います。</w:t>
                      </w:r>
                    </w:p>
                  </w:txbxContent>
                </v:textbox>
              </v:shape>
            </w:pict>
          </mc:Fallback>
        </mc:AlternateContent>
      </w:r>
    </w:p>
    <w:p w14:paraId="360BA5C4" w14:textId="77777777" w:rsidR="00C100BF" w:rsidRPr="008E607C" w:rsidRDefault="00C100BF" w:rsidP="00C100BF">
      <w:pPr>
        <w:spacing w:beforeLines="50" w:before="180" w:line="460" w:lineRule="exact"/>
        <w:ind w:firstLineChars="100" w:firstLine="240"/>
        <w:rPr>
          <w:rFonts w:eastAsia="HG丸ｺﾞｼｯｸM-PRO"/>
          <w:sz w:val="24"/>
        </w:rPr>
      </w:pPr>
      <w:r w:rsidRPr="008E607C">
        <w:rPr>
          <w:rFonts w:eastAsia="HG丸ｺﾞｼｯｸM-PRO"/>
          <w:noProof/>
          <w:sz w:val="24"/>
        </w:rPr>
        <mc:AlternateContent>
          <mc:Choice Requires="wps">
            <w:drawing>
              <wp:anchor distT="0" distB="0" distL="114300" distR="114300" simplePos="0" relativeHeight="251660288" behindDoc="0" locked="0" layoutInCell="1" allowOverlap="1" wp14:anchorId="76E27C52" wp14:editId="69C83CAA">
                <wp:simplePos x="0" y="0"/>
                <wp:positionH relativeFrom="column">
                  <wp:posOffset>1282700</wp:posOffset>
                </wp:positionH>
                <wp:positionV relativeFrom="paragraph">
                  <wp:posOffset>81915</wp:posOffset>
                </wp:positionV>
                <wp:extent cx="1154430" cy="394970"/>
                <wp:effectExtent l="12065" t="5080" r="5080" b="9525"/>
                <wp:wrapNone/>
                <wp:docPr id="30"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394970"/>
                        </a:xfrm>
                        <a:prstGeom prst="roundRect">
                          <a:avLst>
                            <a:gd name="adj" fmla="val 16667"/>
                          </a:avLst>
                        </a:prstGeom>
                        <a:solidFill>
                          <a:srgbClr val="FFFFFF"/>
                        </a:solidFill>
                        <a:ln w="9525">
                          <a:solidFill>
                            <a:srgbClr val="000000"/>
                          </a:solidFill>
                          <a:round/>
                          <a:headEnd/>
                          <a:tailEnd/>
                        </a:ln>
                      </wps:spPr>
                      <wps:txbx>
                        <w:txbxContent>
                          <w:p w14:paraId="4AAC4B66" w14:textId="77777777" w:rsidR="00F94038" w:rsidRPr="002D1EF4" w:rsidRDefault="00F94038" w:rsidP="00C100BF">
                            <w:pPr>
                              <w:jc w:val="center"/>
                              <w:rPr>
                                <w:rFonts w:ascii="HG丸ｺﾞｼｯｸM-PRO" w:eastAsia="HG丸ｺﾞｼｯｸM-PRO"/>
                                <w:sz w:val="24"/>
                                <w:szCs w:val="24"/>
                              </w:rPr>
                            </w:pPr>
                            <w:r w:rsidRPr="002D1EF4">
                              <w:rPr>
                                <w:rFonts w:ascii="HG丸ｺﾞｼｯｸM-PRO" w:eastAsia="HG丸ｺﾞｼｯｸM-PRO" w:hint="eastAsia"/>
                                <w:sz w:val="24"/>
                                <w:szCs w:val="24"/>
                              </w:rPr>
                              <w:t>第Ⅲ相</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6E27C52" id="AutoShape 195" o:spid="_x0000_s1034" style="position:absolute;left:0;text-align:left;margin-left:101pt;margin-top:6.45pt;width:90.9pt;height:3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">
                <v:textbox inset="5.85pt,2.05mm,5.85pt,.7pt">
                  <w:txbxContent>
                    <w:p w14:paraId="4AAC4B66" w14:textId="77777777" w:rsidR="00F94038" w:rsidRPr="002D1EF4" w:rsidRDefault="00F94038" w:rsidP="00C100BF">
                      <w:pPr>
                        <w:jc w:val="center"/>
                        <w:rPr>
                          <w:rFonts w:ascii="HG丸ｺﾞｼｯｸM-PRO" w:eastAsia="HG丸ｺﾞｼｯｸM-PRO"/>
                          <w:sz w:val="24"/>
                          <w:szCs w:val="24"/>
                        </w:rPr>
                      </w:pPr>
                      <w:r w:rsidRPr="002D1EF4">
                        <w:rPr>
                          <w:rFonts w:ascii="HG丸ｺﾞｼｯｸM-PRO" w:eastAsia="HG丸ｺﾞｼｯｸM-PRO" w:hint="eastAsia"/>
                          <w:sz w:val="24"/>
                          <w:szCs w:val="24"/>
                        </w:rPr>
                        <w:t>第Ⅲ相</w:t>
                      </w:r>
                    </w:p>
                  </w:txbxContent>
                </v:textbox>
              </v:roundrect>
            </w:pict>
          </mc:Fallback>
        </mc:AlternateContent>
      </w:r>
    </w:p>
    <w:p w14:paraId="77E311B0" w14:textId="77777777" w:rsidR="00C100BF" w:rsidRPr="008E607C" w:rsidRDefault="00C100BF" w:rsidP="00C100BF">
      <w:pPr>
        <w:spacing w:beforeLines="50" w:before="180" w:line="460" w:lineRule="exact"/>
        <w:ind w:firstLineChars="100" w:firstLine="210"/>
        <w:rPr>
          <w:rFonts w:eastAsia="HG丸ｺﾞｼｯｸM-PRO"/>
          <w:sz w:val="24"/>
        </w:rPr>
      </w:pPr>
      <w:r w:rsidRPr="008E607C">
        <w:rPr>
          <w:noProof/>
        </w:rPr>
        <mc:AlternateContent>
          <mc:Choice Requires="wps">
            <w:drawing>
              <wp:anchor distT="0" distB="0" distL="114300" distR="114300" simplePos="0" relativeHeight="251676672" behindDoc="0" locked="0" layoutInCell="1" allowOverlap="1" wp14:anchorId="41CC2EBC" wp14:editId="30848E10">
                <wp:simplePos x="0" y="0"/>
                <wp:positionH relativeFrom="column">
                  <wp:posOffset>1667510</wp:posOffset>
                </wp:positionH>
                <wp:positionV relativeFrom="paragraph">
                  <wp:posOffset>189230</wp:posOffset>
                </wp:positionV>
                <wp:extent cx="384810" cy="197485"/>
                <wp:effectExtent l="44450" t="13970" r="46990" b="17145"/>
                <wp:wrapNone/>
                <wp:docPr id="29"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19748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18B3F592" id="AutoShape 212" o:spid="_x0000_s1026" type="#_x0000_t67" style="position:absolute;left:0;text-align:left;margin-left:131.3pt;margin-top:14.9pt;width:30.3pt;height:1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">
                <v:textbox inset="5.85pt,.7pt,5.85pt,.7pt"/>
              </v:shape>
            </w:pict>
          </mc:Fallback>
        </mc:AlternateContent>
      </w:r>
    </w:p>
    <w:p w14:paraId="5D2A83B3" w14:textId="77777777" w:rsidR="00C100BF" w:rsidRPr="008E607C" w:rsidRDefault="00C100BF" w:rsidP="00C100BF">
      <w:pPr>
        <w:spacing w:beforeLines="50" w:before="180" w:line="460" w:lineRule="exact"/>
        <w:ind w:firstLineChars="100" w:firstLine="210"/>
        <w:rPr>
          <w:rFonts w:eastAsia="HG丸ｺﾞｼｯｸM-PRO"/>
          <w:sz w:val="24"/>
        </w:rPr>
      </w:pPr>
      <w:r w:rsidRPr="008E607C">
        <w:rPr>
          <w:noProof/>
        </w:rPr>
        <mc:AlternateContent>
          <mc:Choice Requires="wps">
            <w:drawing>
              <wp:anchor distT="0" distB="0" distL="114300" distR="114300" simplePos="0" relativeHeight="251672576" behindDoc="0" locked="0" layoutInCell="1" allowOverlap="1" wp14:anchorId="4623DEEB" wp14:editId="46855E39">
                <wp:simplePos x="0" y="0"/>
                <wp:positionH relativeFrom="column">
                  <wp:posOffset>1078865</wp:posOffset>
                </wp:positionH>
                <wp:positionV relativeFrom="paragraph">
                  <wp:posOffset>88265</wp:posOffset>
                </wp:positionV>
                <wp:extent cx="1554480" cy="394970"/>
                <wp:effectExtent l="0" t="0" r="26670" b="24130"/>
                <wp:wrapNone/>
                <wp:docPr id="28"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94970"/>
                        </a:xfrm>
                        <a:prstGeom prst="roundRect">
                          <a:avLst>
                            <a:gd name="adj" fmla="val 16667"/>
                          </a:avLst>
                        </a:prstGeom>
                        <a:solidFill>
                          <a:srgbClr val="FFFFFF"/>
                        </a:solidFill>
                        <a:ln w="9525">
                          <a:solidFill>
                            <a:srgbClr val="000000"/>
                          </a:solidFill>
                          <a:round/>
                          <a:headEnd/>
                          <a:tailEnd/>
                        </a:ln>
                      </wps:spPr>
                      <wps:txbx>
                        <w:txbxContent>
                          <w:p w14:paraId="6CA60E04" w14:textId="77777777" w:rsidR="00F94038" w:rsidRPr="002D1EF4" w:rsidRDefault="00F94038" w:rsidP="00C100BF">
                            <w:pPr>
                              <w:jc w:val="center"/>
                              <w:rPr>
                                <w:rFonts w:ascii="HG丸ｺﾞｼｯｸM-PRO" w:eastAsia="HG丸ｺﾞｼｯｸM-PRO"/>
                                <w:sz w:val="24"/>
                                <w:szCs w:val="24"/>
                              </w:rPr>
                            </w:pPr>
                            <w:r w:rsidRPr="002D1EF4">
                              <w:rPr>
                                <w:rFonts w:ascii="HG丸ｺﾞｼｯｸM-PRO" w:eastAsia="HG丸ｺﾞｼｯｸM-PRO" w:hint="eastAsia"/>
                                <w:sz w:val="24"/>
                                <w:szCs w:val="24"/>
                              </w:rPr>
                              <w:t>厚生労働省へ申請</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4623DEEB" id="AutoShape 207" o:spid="_x0000_s1035" style="position:absolute;left:0;text-align:left;margin-left:84.95pt;margin-top:6.95pt;width:122.4pt;height:3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">
                <v:textbox inset="5.85pt,2.05mm,5.85pt,.7pt">
                  <w:txbxContent>
                    <w:p w14:paraId="6CA60E04" w14:textId="77777777" w:rsidR="00F94038" w:rsidRPr="002D1EF4" w:rsidRDefault="00F94038" w:rsidP="00C100BF">
                      <w:pPr>
                        <w:jc w:val="center"/>
                        <w:rPr>
                          <w:rFonts w:ascii="HG丸ｺﾞｼｯｸM-PRO" w:eastAsia="HG丸ｺﾞｼｯｸM-PRO"/>
                          <w:sz w:val="24"/>
                          <w:szCs w:val="24"/>
                        </w:rPr>
                      </w:pPr>
                      <w:r w:rsidRPr="002D1EF4">
                        <w:rPr>
                          <w:rFonts w:ascii="HG丸ｺﾞｼｯｸM-PRO" w:eastAsia="HG丸ｺﾞｼｯｸM-PRO" w:hint="eastAsia"/>
                          <w:sz w:val="24"/>
                          <w:szCs w:val="24"/>
                        </w:rPr>
                        <w:t>厚生労働省へ申請</w:t>
                      </w:r>
                    </w:p>
                  </w:txbxContent>
                </v:textbox>
              </v:roundrect>
            </w:pict>
          </mc:Fallback>
        </mc:AlternateContent>
      </w:r>
    </w:p>
    <w:p w14:paraId="430B401F" w14:textId="1B9B1684" w:rsidR="00C100BF" w:rsidRPr="008E607C" w:rsidRDefault="00FD4811" w:rsidP="00C100BF">
      <w:pPr>
        <w:spacing w:beforeLines="50" w:before="180" w:line="460" w:lineRule="exact"/>
        <w:ind w:firstLineChars="100" w:firstLine="240"/>
        <w:rPr>
          <w:rFonts w:eastAsia="HG丸ｺﾞｼｯｸM-PRO"/>
          <w:sz w:val="24"/>
        </w:rPr>
      </w:pPr>
      <w:r w:rsidRPr="008E607C">
        <w:rPr>
          <w:rFonts w:eastAsia="HG丸ｺﾞｼｯｸM-PRO"/>
          <w:noProof/>
          <w:sz w:val="24"/>
        </w:rPr>
        <mc:AlternateContent>
          <mc:Choice Requires="wps">
            <w:drawing>
              <wp:anchor distT="0" distB="0" distL="114300" distR="114300" simplePos="0" relativeHeight="251675648" behindDoc="0" locked="0" layoutInCell="1" allowOverlap="1" wp14:anchorId="46920ECF" wp14:editId="63776F36">
                <wp:simplePos x="0" y="0"/>
                <wp:positionH relativeFrom="column">
                  <wp:posOffset>1675989</wp:posOffset>
                </wp:positionH>
                <wp:positionV relativeFrom="paragraph">
                  <wp:posOffset>140783</wp:posOffset>
                </wp:positionV>
                <wp:extent cx="384810" cy="196850"/>
                <wp:effectExtent l="45085" t="10160" r="46355" b="12065"/>
                <wp:wrapNone/>
                <wp:docPr id="25"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19685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type w14:anchorId="33A018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1" o:spid="_x0000_s1026" type="#_x0000_t67" style="position:absolute;left:0;text-align:left;margin-left:131.95pt;margin-top:11.1pt;width:30.3pt;height: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">
                <v:textbox inset="5.85pt,.7pt,5.85pt,.7pt"/>
              </v:shape>
            </w:pict>
          </mc:Fallback>
        </mc:AlternateContent>
      </w:r>
    </w:p>
    <w:p w14:paraId="21A7B3CA" w14:textId="27BB7B3B" w:rsidR="009224A7" w:rsidRPr="008E607C" w:rsidRDefault="00FD4811" w:rsidP="009224A7">
      <w:pPr>
        <w:rPr>
          <w:sz w:val="24"/>
          <w:szCs w:val="24"/>
        </w:rPr>
      </w:pPr>
      <w:r w:rsidRPr="008E607C">
        <w:rPr>
          <w:noProof/>
        </w:rPr>
        <mc:AlternateContent>
          <mc:Choice Requires="wps">
            <w:drawing>
              <wp:anchor distT="0" distB="0" distL="114300" distR="114300" simplePos="0" relativeHeight="251673600" behindDoc="0" locked="0" layoutInCell="1" allowOverlap="1" wp14:anchorId="4B3A9A25" wp14:editId="5FDA24A7">
                <wp:simplePos x="0" y="0"/>
                <wp:positionH relativeFrom="column">
                  <wp:posOffset>1155065</wp:posOffset>
                </wp:positionH>
                <wp:positionV relativeFrom="paragraph">
                  <wp:posOffset>27305</wp:posOffset>
                </wp:positionV>
                <wp:extent cx="1440180" cy="466725"/>
                <wp:effectExtent l="0" t="0" r="26670" b="28575"/>
                <wp:wrapNone/>
                <wp:docPr id="26"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66725"/>
                        </a:xfrm>
                        <a:prstGeom prst="ellipse">
                          <a:avLst/>
                        </a:prstGeom>
                        <a:solidFill>
                          <a:srgbClr val="FFFFFF"/>
                        </a:solidFill>
                        <a:ln w="9525">
                          <a:solidFill>
                            <a:srgbClr val="000000"/>
                          </a:solidFill>
                          <a:round/>
                          <a:headEnd/>
                          <a:tailEnd/>
                        </a:ln>
                      </wps:spPr>
                      <wps:txbx>
                        <w:txbxContent>
                          <w:p w14:paraId="47B54921" w14:textId="77777777" w:rsidR="00F94038" w:rsidRPr="002D1EF4" w:rsidRDefault="00F94038" w:rsidP="00C100BF">
                            <w:pPr>
                              <w:jc w:val="center"/>
                              <w:rPr>
                                <w:rFonts w:ascii="HG丸ｺﾞｼｯｸM-PRO" w:eastAsia="HG丸ｺﾞｼｯｸM-PRO"/>
                                <w:sz w:val="24"/>
                                <w:szCs w:val="24"/>
                              </w:rPr>
                            </w:pPr>
                            <w:r w:rsidRPr="002D1EF4">
                              <w:rPr>
                                <w:rFonts w:ascii="HG丸ｺﾞｼｯｸM-PRO" w:eastAsia="HG丸ｺﾞｼｯｸM-PRO" w:hint="eastAsia"/>
                                <w:sz w:val="24"/>
                                <w:szCs w:val="24"/>
                              </w:rPr>
                              <w:t>審議・承認</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B3A9A25" id="Oval 208" o:spid="_x0000_s1036" style="position:absolute;left:0;text-align:left;margin-left:90.95pt;margin-top:2.15pt;width:113.4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">
                <v:textbox inset="5.85pt,2.05mm,5.85pt,.7pt">
                  <w:txbxContent>
                    <w:p w14:paraId="47B54921" w14:textId="77777777" w:rsidR="00F94038" w:rsidRPr="002D1EF4" w:rsidRDefault="00F94038" w:rsidP="00C100BF">
                      <w:pPr>
                        <w:jc w:val="center"/>
                        <w:rPr>
                          <w:rFonts w:ascii="HG丸ｺﾞｼｯｸM-PRO" w:eastAsia="HG丸ｺﾞｼｯｸM-PRO"/>
                          <w:sz w:val="24"/>
                          <w:szCs w:val="24"/>
                        </w:rPr>
                      </w:pPr>
                      <w:r w:rsidRPr="002D1EF4">
                        <w:rPr>
                          <w:rFonts w:ascii="HG丸ｺﾞｼｯｸM-PRO" w:eastAsia="HG丸ｺﾞｼｯｸM-PRO" w:hint="eastAsia"/>
                          <w:sz w:val="24"/>
                          <w:szCs w:val="24"/>
                        </w:rPr>
                        <w:t>審議・承認</w:t>
                      </w:r>
                    </w:p>
                  </w:txbxContent>
                </v:textbox>
              </v:oval>
            </w:pict>
          </mc:Fallback>
        </mc:AlternateContent>
      </w:r>
    </w:p>
    <w:p w14:paraId="39A90DA5" w14:textId="5B530216" w:rsidR="009224A7" w:rsidRPr="008E607C" w:rsidRDefault="009224A7" w:rsidP="009224A7">
      <w:pPr>
        <w:rPr>
          <w:sz w:val="24"/>
          <w:szCs w:val="24"/>
        </w:rPr>
      </w:pPr>
    </w:p>
    <w:p w14:paraId="257D54CD" w14:textId="4C125116" w:rsidR="009224A7" w:rsidRPr="008E607C" w:rsidRDefault="00FD4811" w:rsidP="009224A7">
      <w:pPr>
        <w:rPr>
          <w:sz w:val="24"/>
          <w:szCs w:val="24"/>
        </w:rPr>
      </w:pPr>
      <w:r w:rsidRPr="008E607C">
        <w:rPr>
          <w:rFonts w:eastAsia="HG丸ｺﾞｼｯｸM-PRO"/>
          <w:noProof/>
          <w:sz w:val="24"/>
        </w:rPr>
        <mc:AlternateContent>
          <mc:Choice Requires="wps">
            <w:drawing>
              <wp:anchor distT="0" distB="0" distL="114300" distR="114300" simplePos="0" relativeHeight="251700224" behindDoc="0" locked="0" layoutInCell="1" allowOverlap="1" wp14:anchorId="1F39FC42" wp14:editId="4971223D">
                <wp:simplePos x="0" y="0"/>
                <wp:positionH relativeFrom="column">
                  <wp:posOffset>1660525</wp:posOffset>
                </wp:positionH>
                <wp:positionV relativeFrom="paragraph">
                  <wp:posOffset>35560</wp:posOffset>
                </wp:positionV>
                <wp:extent cx="384810" cy="196850"/>
                <wp:effectExtent l="38100" t="0" r="0" b="31750"/>
                <wp:wrapNone/>
                <wp:docPr id="3"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19685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735FE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1" o:spid="_x0000_s1026" type="#_x0000_t67" style="position:absolute;left:0;text-align:left;margin-left:130.75pt;margin-top:2.8pt;width:30.3pt;height:1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">
                <v:textbox inset="5.85pt,.7pt,5.85pt,.7pt"/>
              </v:shape>
            </w:pict>
          </mc:Fallback>
        </mc:AlternateContent>
      </w:r>
    </w:p>
    <w:p w14:paraId="542AF87D" w14:textId="23A0F161" w:rsidR="009224A7" w:rsidRPr="008E607C" w:rsidRDefault="00FD4811" w:rsidP="009224A7">
      <w:pPr>
        <w:rPr>
          <w:sz w:val="24"/>
          <w:szCs w:val="24"/>
        </w:rPr>
      </w:pPr>
      <w:r w:rsidRPr="008E607C">
        <w:rPr>
          <w:noProof/>
        </w:rPr>
        <mc:AlternateContent>
          <mc:Choice Requires="wps">
            <w:drawing>
              <wp:anchor distT="0" distB="0" distL="114300" distR="114300" simplePos="0" relativeHeight="251674624" behindDoc="0" locked="0" layoutInCell="1" allowOverlap="1" wp14:anchorId="674B0D63" wp14:editId="062E519B">
                <wp:simplePos x="0" y="0"/>
                <wp:positionH relativeFrom="column">
                  <wp:posOffset>1052830</wp:posOffset>
                </wp:positionH>
                <wp:positionV relativeFrom="paragraph">
                  <wp:posOffset>85090</wp:posOffset>
                </wp:positionV>
                <wp:extent cx="1640541" cy="712695"/>
                <wp:effectExtent l="0" t="0" r="17145" b="11430"/>
                <wp:wrapNone/>
                <wp:docPr id="27"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541" cy="712695"/>
                        </a:xfrm>
                        <a:prstGeom prst="ellipse">
                          <a:avLst/>
                        </a:prstGeom>
                        <a:solidFill>
                          <a:srgbClr val="FFFFFF"/>
                        </a:solidFill>
                        <a:ln w="9525">
                          <a:solidFill>
                            <a:srgbClr val="000000"/>
                          </a:solidFill>
                          <a:round/>
                          <a:headEnd/>
                          <a:tailEnd/>
                        </a:ln>
                      </wps:spPr>
                      <wps:txbx>
                        <w:txbxContent>
                          <w:p w14:paraId="30D83CFD" w14:textId="04EBDB41" w:rsidR="00F94038" w:rsidRPr="002D1EF4" w:rsidRDefault="00F94038" w:rsidP="00C100BF">
                            <w:pPr>
                              <w:jc w:val="center"/>
                              <w:rPr>
                                <w:rFonts w:ascii="HG丸ｺﾞｼｯｸM-PRO" w:eastAsia="HG丸ｺﾞｼｯｸM-PRO"/>
                                <w:sz w:val="24"/>
                                <w:szCs w:val="24"/>
                              </w:rPr>
                            </w:pPr>
                            <w:r w:rsidRPr="002D1EF4">
                              <w:rPr>
                                <w:rFonts w:ascii="HG丸ｺﾞｼｯｸM-PRO" w:eastAsia="HG丸ｺﾞｼｯｸM-PRO" w:hint="eastAsia"/>
                                <w:sz w:val="24"/>
                                <w:szCs w:val="24"/>
                              </w:rPr>
                              <w:t>発売</w:t>
                            </w:r>
                          </w:p>
                          <w:p w14:paraId="6747099A" w14:textId="41D01E9D" w:rsidR="00F94038" w:rsidRPr="002D1EF4" w:rsidRDefault="00F94038" w:rsidP="00C100BF">
                            <w:pPr>
                              <w:jc w:val="center"/>
                              <w:rPr>
                                <w:rFonts w:ascii="HG丸ｺﾞｼｯｸM-PRO" w:eastAsia="HG丸ｺﾞｼｯｸM-PRO"/>
                                <w:sz w:val="24"/>
                                <w:szCs w:val="24"/>
                              </w:rPr>
                            </w:pPr>
                            <w:r w:rsidRPr="002D1EF4">
                              <w:rPr>
                                <w:rFonts w:ascii="HG丸ｺﾞｼｯｸM-PRO" w:eastAsia="HG丸ｺﾞｼｯｸM-PRO" w:hint="eastAsia"/>
                                <w:sz w:val="24"/>
                                <w:szCs w:val="24"/>
                              </w:rPr>
                              <w:t>（適応追加）</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74B0D63" id="Oval 209" o:spid="_x0000_s1037" style="position:absolute;left:0;text-align:left;margin-left:82.9pt;margin-top:6.7pt;width:129.2pt;height:5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">
                <v:textbox inset="5.85pt,2.05mm,5.85pt,.7pt">
                  <w:txbxContent>
                    <w:p w14:paraId="30D83CFD" w14:textId="04EBDB41" w:rsidR="00F94038" w:rsidRPr="002D1EF4" w:rsidRDefault="00F94038" w:rsidP="00C100BF">
                      <w:pPr>
                        <w:jc w:val="center"/>
                        <w:rPr>
                          <w:rFonts w:ascii="HG丸ｺﾞｼｯｸM-PRO" w:eastAsia="HG丸ｺﾞｼｯｸM-PRO"/>
                          <w:sz w:val="24"/>
                          <w:szCs w:val="24"/>
                        </w:rPr>
                      </w:pPr>
                      <w:r w:rsidRPr="002D1EF4">
                        <w:rPr>
                          <w:rFonts w:ascii="HG丸ｺﾞｼｯｸM-PRO" w:eastAsia="HG丸ｺﾞｼｯｸM-PRO" w:hint="eastAsia"/>
                          <w:sz w:val="24"/>
                          <w:szCs w:val="24"/>
                        </w:rPr>
                        <w:t>発売</w:t>
                      </w:r>
                    </w:p>
                    <w:p w14:paraId="6747099A" w14:textId="41D01E9D" w:rsidR="00F94038" w:rsidRPr="002D1EF4" w:rsidRDefault="00F94038" w:rsidP="00C100BF">
                      <w:pPr>
                        <w:jc w:val="center"/>
                        <w:rPr>
                          <w:rFonts w:ascii="HG丸ｺﾞｼｯｸM-PRO" w:eastAsia="HG丸ｺﾞｼｯｸM-PRO"/>
                          <w:sz w:val="24"/>
                          <w:szCs w:val="24"/>
                        </w:rPr>
                      </w:pPr>
                      <w:r w:rsidRPr="002D1EF4">
                        <w:rPr>
                          <w:rFonts w:ascii="HG丸ｺﾞｼｯｸM-PRO" w:eastAsia="HG丸ｺﾞｼｯｸM-PRO" w:hint="eastAsia"/>
                          <w:sz w:val="24"/>
                          <w:szCs w:val="24"/>
                        </w:rPr>
                        <w:t>（適応追加）</w:t>
                      </w:r>
                    </w:p>
                  </w:txbxContent>
                </v:textbox>
              </v:oval>
            </w:pict>
          </mc:Fallback>
        </mc:AlternateContent>
      </w:r>
    </w:p>
    <w:p w14:paraId="0F8BC036" w14:textId="3224514E" w:rsidR="009224A7" w:rsidRPr="008E607C" w:rsidRDefault="009224A7" w:rsidP="009224A7">
      <w:pPr>
        <w:rPr>
          <w:sz w:val="24"/>
          <w:szCs w:val="24"/>
        </w:rPr>
      </w:pPr>
    </w:p>
    <w:p w14:paraId="7F598133" w14:textId="58F01B02" w:rsidR="009224A7" w:rsidRPr="008E607C" w:rsidRDefault="009224A7" w:rsidP="009224A7">
      <w:pPr>
        <w:rPr>
          <w:sz w:val="24"/>
          <w:szCs w:val="24"/>
        </w:rPr>
      </w:pPr>
    </w:p>
    <w:p w14:paraId="27BE7A77" w14:textId="44C564D8" w:rsidR="009224A7" w:rsidRPr="008E607C" w:rsidRDefault="009224A7" w:rsidP="009224A7">
      <w:pPr>
        <w:rPr>
          <w:sz w:val="24"/>
          <w:szCs w:val="24"/>
        </w:rPr>
      </w:pPr>
    </w:p>
    <w:p w14:paraId="516CE14D" w14:textId="170A1ADC" w:rsidR="009224A7" w:rsidRPr="008E607C" w:rsidRDefault="009224A7" w:rsidP="009224A7">
      <w:pPr>
        <w:rPr>
          <w:sz w:val="24"/>
          <w:szCs w:val="24"/>
        </w:rPr>
      </w:pPr>
    </w:p>
    <w:p w14:paraId="590C180B" w14:textId="6A22F875" w:rsidR="009224A7" w:rsidRPr="008E607C" w:rsidRDefault="009224A7" w:rsidP="009224A7">
      <w:pPr>
        <w:rPr>
          <w:sz w:val="24"/>
          <w:szCs w:val="24"/>
        </w:rPr>
      </w:pPr>
    </w:p>
    <w:p w14:paraId="40034C5E" w14:textId="28EAA342" w:rsidR="009224A7" w:rsidRPr="008E607C" w:rsidRDefault="009224A7" w:rsidP="009224A7">
      <w:pPr>
        <w:rPr>
          <w:sz w:val="24"/>
          <w:szCs w:val="24"/>
        </w:rPr>
      </w:pPr>
    </w:p>
    <w:p w14:paraId="59957AFA" w14:textId="5D56CEC1" w:rsidR="009224A7" w:rsidRPr="008E607C" w:rsidRDefault="009224A7" w:rsidP="009224A7">
      <w:pPr>
        <w:rPr>
          <w:sz w:val="24"/>
          <w:szCs w:val="24"/>
        </w:rPr>
      </w:pPr>
    </w:p>
    <w:p w14:paraId="569BB7F0" w14:textId="77777777" w:rsidR="009224A7" w:rsidRPr="008E607C" w:rsidRDefault="009224A7" w:rsidP="009224A7">
      <w:pPr>
        <w:rPr>
          <w:sz w:val="24"/>
          <w:szCs w:val="24"/>
        </w:rPr>
      </w:pPr>
    </w:p>
    <w:p w14:paraId="2EEC5A57" w14:textId="77777777" w:rsidR="009224A7" w:rsidRPr="008E607C" w:rsidRDefault="009224A7" w:rsidP="009224A7">
      <w:pPr>
        <w:rPr>
          <w:sz w:val="24"/>
          <w:szCs w:val="24"/>
        </w:rPr>
      </w:pPr>
    </w:p>
    <w:p w14:paraId="3C528184" w14:textId="77777777" w:rsidR="009224A7" w:rsidRPr="008E607C" w:rsidRDefault="009224A7" w:rsidP="009224A7">
      <w:pPr>
        <w:rPr>
          <w:sz w:val="24"/>
          <w:szCs w:val="24"/>
        </w:rPr>
      </w:pPr>
    </w:p>
    <w:p w14:paraId="443F6A7D" w14:textId="77777777" w:rsidR="009224A7" w:rsidRPr="008E607C" w:rsidRDefault="009224A7">
      <w:pPr>
        <w:widowControl/>
        <w:jc w:val="left"/>
        <w:rPr>
          <w:sz w:val="24"/>
          <w:szCs w:val="24"/>
        </w:rPr>
      </w:pPr>
      <w:r w:rsidRPr="008E607C">
        <w:rPr>
          <w:sz w:val="24"/>
          <w:szCs w:val="24"/>
        </w:rPr>
        <w:br w:type="page"/>
      </w:r>
    </w:p>
    <w:p w14:paraId="4FE50677" w14:textId="77777777" w:rsidR="009224A7" w:rsidRPr="008E607C" w:rsidRDefault="009224A7" w:rsidP="009224A7">
      <w:pPr>
        <w:rPr>
          <w:sz w:val="24"/>
          <w:szCs w:val="24"/>
        </w:rPr>
      </w:pPr>
      <w:r w:rsidRPr="008E607C">
        <w:rPr>
          <w:rFonts w:hint="eastAsia"/>
          <w:sz w:val="24"/>
          <w:szCs w:val="24"/>
        </w:rPr>
        <w:lastRenderedPageBreak/>
        <w:t>治験の流れの図　★医療機器の場合</w:t>
      </w:r>
    </w:p>
    <w:p w14:paraId="2035E0E5" w14:textId="02A815DB" w:rsidR="009224A7" w:rsidRDefault="009224A7" w:rsidP="009224A7">
      <w:pPr>
        <w:rPr>
          <w:color w:val="0000CC"/>
          <w:sz w:val="24"/>
          <w:szCs w:val="24"/>
        </w:rPr>
      </w:pPr>
      <w:r w:rsidRPr="008E607C">
        <w:rPr>
          <w:rFonts w:hint="eastAsia"/>
          <w:color w:val="0000CC"/>
          <w:sz w:val="24"/>
          <w:szCs w:val="24"/>
        </w:rPr>
        <w:t>□</w:t>
      </w:r>
      <w:r w:rsidRPr="008E607C">
        <w:rPr>
          <w:color w:val="0000CC"/>
          <w:sz w:val="24"/>
          <w:szCs w:val="24"/>
        </w:rPr>
        <w:tab/>
        <w:t>該当する相に（</w:t>
      </w:r>
      <w:r w:rsidRPr="008E607C">
        <w:rPr>
          <w:color w:val="FF0000"/>
          <w:sz w:val="24"/>
          <w:szCs w:val="24"/>
        </w:rPr>
        <w:t>←今回の試験はこの段階にあたります</w:t>
      </w:r>
      <w:r w:rsidRPr="008E607C">
        <w:rPr>
          <w:color w:val="0000CC"/>
          <w:sz w:val="24"/>
          <w:szCs w:val="24"/>
        </w:rPr>
        <w:t>）を入れてください</w:t>
      </w:r>
      <w:r w:rsidR="005E19D8">
        <w:rPr>
          <w:rFonts w:hint="eastAsia"/>
          <w:color w:val="0000CC"/>
          <w:sz w:val="24"/>
          <w:szCs w:val="24"/>
        </w:rPr>
        <w:t>。</w:t>
      </w:r>
    </w:p>
    <w:p w14:paraId="6069AB06" w14:textId="77777777" w:rsidR="005B2AB4" w:rsidRPr="00472A08" w:rsidRDefault="005B2AB4" w:rsidP="005B2AB4">
      <w:pPr>
        <w:rPr>
          <w:rFonts w:eastAsia="HG丸ｺﾞｼｯｸM-PRO"/>
          <w:color w:val="0000CC"/>
          <w:sz w:val="22"/>
        </w:rPr>
      </w:pPr>
      <w:r>
        <w:rPr>
          <w:rFonts w:hint="eastAsia"/>
          <w:color w:val="0000CC"/>
          <w:sz w:val="24"/>
          <w:szCs w:val="24"/>
        </w:rPr>
        <w:t>□</w:t>
      </w:r>
      <w:r>
        <w:rPr>
          <w:color w:val="0000CC"/>
          <w:sz w:val="24"/>
          <w:szCs w:val="24"/>
        </w:rPr>
        <w:tab/>
      </w:r>
      <w:r w:rsidRPr="00472A08">
        <w:rPr>
          <w:rFonts w:eastAsia="HG丸ｺﾞｼｯｸM-PRO" w:hint="eastAsia"/>
          <w:color w:val="0000CC"/>
          <w:sz w:val="22"/>
        </w:rPr>
        <w:t>盲</w:t>
      </w:r>
      <w:r w:rsidRPr="002D1EF4">
        <w:rPr>
          <w:rFonts w:eastAsia="HG丸ｺﾞｼｯｸM-PRO" w:hint="eastAsia"/>
          <w:color w:val="0000CC"/>
          <w:sz w:val="24"/>
          <w:szCs w:val="24"/>
        </w:rPr>
        <w:t>検・比較群の有無を記載ください。</w:t>
      </w:r>
    </w:p>
    <w:p w14:paraId="4E01669D" w14:textId="6A6867A2" w:rsidR="009224A7" w:rsidRPr="008E607C" w:rsidRDefault="009224A7" w:rsidP="009224A7">
      <w:pPr>
        <w:rPr>
          <w:sz w:val="24"/>
          <w:szCs w:val="24"/>
        </w:rPr>
      </w:pPr>
      <w:r w:rsidRPr="008E607C">
        <w:rPr>
          <w:rFonts w:hint="eastAsia"/>
          <w:sz w:val="24"/>
          <w:szCs w:val="24"/>
        </w:rPr>
        <w:t xml:space="preserve">　</w:t>
      </w:r>
      <w:r w:rsidRPr="008E607C">
        <w:rPr>
          <w:sz w:val="24"/>
          <w:szCs w:val="24"/>
        </w:rPr>
        <w:t xml:space="preserve"> 　　　　　　　　　　　　　　　</w:t>
      </w:r>
    </w:p>
    <w:p w14:paraId="41FA974B" w14:textId="7B5DCAD3" w:rsidR="00C100BF" w:rsidRPr="008E607C" w:rsidRDefault="00C100BF" w:rsidP="00C100BF">
      <w:pPr>
        <w:pStyle w:val="3"/>
        <w:ind w:firstLineChars="0" w:firstLine="0"/>
        <w:rPr>
          <w:sz w:val="22"/>
          <w:szCs w:val="22"/>
        </w:rPr>
      </w:pPr>
      <w:r w:rsidRPr="008E607C">
        <w:rPr>
          <w:noProof/>
          <w:sz w:val="22"/>
          <w:szCs w:val="22"/>
        </w:rPr>
        <mc:AlternateContent>
          <mc:Choice Requires="wps">
            <w:drawing>
              <wp:anchor distT="0" distB="0" distL="114300" distR="114300" simplePos="0" relativeHeight="251685888" behindDoc="0" locked="0" layoutInCell="1" allowOverlap="1" wp14:anchorId="2BB6B6D5" wp14:editId="6B2A2BA9">
                <wp:simplePos x="0" y="0"/>
                <wp:positionH relativeFrom="column">
                  <wp:posOffset>533400</wp:posOffset>
                </wp:positionH>
                <wp:positionV relativeFrom="paragraph">
                  <wp:posOffset>191770</wp:posOffset>
                </wp:positionV>
                <wp:extent cx="1154430" cy="394970"/>
                <wp:effectExtent l="5715" t="10160" r="11430" b="13970"/>
                <wp:wrapNone/>
                <wp:docPr id="23"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394970"/>
                        </a:xfrm>
                        <a:prstGeom prst="roundRect">
                          <a:avLst>
                            <a:gd name="adj" fmla="val 16667"/>
                          </a:avLst>
                        </a:prstGeom>
                        <a:solidFill>
                          <a:srgbClr val="FFFFFF"/>
                        </a:solidFill>
                        <a:ln w="9525">
                          <a:solidFill>
                            <a:srgbClr val="000000"/>
                          </a:solidFill>
                          <a:round/>
                          <a:headEnd/>
                          <a:tailEnd/>
                        </a:ln>
                      </wps:spPr>
                      <wps:txbx>
                        <w:txbxContent>
                          <w:p w14:paraId="473AEEF3" w14:textId="77777777" w:rsidR="00F94038" w:rsidRPr="002D1EF4" w:rsidRDefault="00F94038" w:rsidP="00C100BF">
                            <w:pPr>
                              <w:jc w:val="center"/>
                              <w:rPr>
                                <w:rFonts w:ascii="HG丸ｺﾞｼｯｸM-PRO" w:eastAsia="HG丸ｺﾞｼｯｸM-PRO"/>
                                <w:sz w:val="24"/>
                                <w:szCs w:val="24"/>
                              </w:rPr>
                            </w:pPr>
                            <w:r w:rsidRPr="002D1EF4">
                              <w:rPr>
                                <w:rFonts w:ascii="HG丸ｺﾞｼｯｸM-PRO" w:eastAsia="HG丸ｺﾞｼｯｸM-PRO" w:hint="eastAsia"/>
                                <w:sz w:val="24"/>
                                <w:szCs w:val="24"/>
                              </w:rPr>
                              <w:t>基礎研究</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BB6B6D5" id="AutoShape 220" o:spid="_x0000_s1038" style="position:absolute;left:0;text-align:left;margin-left:42pt;margin-top:15.1pt;width:90.9pt;height:3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">
                <v:textbox inset="5.85pt,2.05mm,5.85pt,.7pt">
                  <w:txbxContent>
                    <w:p w14:paraId="473AEEF3" w14:textId="77777777" w:rsidR="00F94038" w:rsidRPr="002D1EF4" w:rsidRDefault="00F94038" w:rsidP="00C100BF">
                      <w:pPr>
                        <w:jc w:val="center"/>
                        <w:rPr>
                          <w:rFonts w:ascii="HG丸ｺﾞｼｯｸM-PRO" w:eastAsia="HG丸ｺﾞｼｯｸM-PRO"/>
                          <w:sz w:val="24"/>
                          <w:szCs w:val="24"/>
                        </w:rPr>
                      </w:pPr>
                      <w:r w:rsidRPr="002D1EF4">
                        <w:rPr>
                          <w:rFonts w:ascii="HG丸ｺﾞｼｯｸM-PRO" w:eastAsia="HG丸ｺﾞｼｯｸM-PRO" w:hint="eastAsia"/>
                          <w:sz w:val="24"/>
                          <w:szCs w:val="24"/>
                        </w:rPr>
                        <w:t>基礎研究</w:t>
                      </w:r>
                    </w:p>
                  </w:txbxContent>
                </v:textbox>
              </v:roundrect>
            </w:pict>
          </mc:Fallback>
        </mc:AlternateContent>
      </w:r>
      <w:r w:rsidRPr="008E607C">
        <w:rPr>
          <w:noProof/>
          <w:sz w:val="22"/>
          <w:szCs w:val="22"/>
        </w:rPr>
        <mc:AlternateContent>
          <mc:Choice Requires="wps">
            <w:drawing>
              <wp:anchor distT="0" distB="0" distL="114300" distR="114300" simplePos="0" relativeHeight="251686912" behindDoc="0" locked="0" layoutInCell="1" allowOverlap="1" wp14:anchorId="1EF9BD92" wp14:editId="7EE968A9">
                <wp:simplePos x="0" y="0"/>
                <wp:positionH relativeFrom="column">
                  <wp:posOffset>2441575</wp:posOffset>
                </wp:positionH>
                <wp:positionV relativeFrom="paragraph">
                  <wp:posOffset>260350</wp:posOffset>
                </wp:positionV>
                <wp:extent cx="3206750" cy="581025"/>
                <wp:effectExtent l="0" t="2540" r="3810" b="0"/>
                <wp:wrapNone/>
                <wp:docPr id="2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9F320" w14:textId="77777777" w:rsidR="00F94038" w:rsidRPr="002D1EF4" w:rsidRDefault="00F94038" w:rsidP="00C100BF">
                            <w:pPr>
                              <w:rPr>
                                <w:rFonts w:ascii="HG丸ｺﾞｼｯｸM-PRO" w:eastAsia="HG丸ｺﾞｼｯｸM-PRO"/>
                                <w:sz w:val="24"/>
                                <w:szCs w:val="24"/>
                              </w:rPr>
                            </w:pPr>
                            <w:r w:rsidRPr="002D1EF4">
                              <w:rPr>
                                <w:rFonts w:ascii="HG丸ｺﾞｼｯｸM-PRO" w:eastAsia="HG丸ｺﾞｼｯｸM-PRO" w:hint="eastAsia"/>
                                <w:sz w:val="24"/>
                                <w:szCs w:val="24"/>
                              </w:rPr>
                              <w:t>機器の構造や性状を調べたあと、細胞や動物を</w:t>
                            </w:r>
                          </w:p>
                          <w:p w14:paraId="6C10E26C" w14:textId="77777777" w:rsidR="00F94038" w:rsidRPr="002D1EF4" w:rsidRDefault="00F94038" w:rsidP="00C100BF">
                            <w:pPr>
                              <w:rPr>
                                <w:rFonts w:ascii="HG丸ｺﾞｼｯｸM-PRO" w:eastAsia="HG丸ｺﾞｼｯｸM-PRO"/>
                                <w:sz w:val="24"/>
                                <w:szCs w:val="24"/>
                              </w:rPr>
                            </w:pPr>
                            <w:r w:rsidRPr="002D1EF4">
                              <w:rPr>
                                <w:rFonts w:ascii="HG丸ｺﾞｼｯｸM-PRO" w:eastAsia="HG丸ｺﾞｼｯｸM-PRO" w:hint="eastAsia"/>
                                <w:sz w:val="24"/>
                                <w:szCs w:val="24"/>
                              </w:rPr>
                              <w:t>使って、効き目や安全性を評価します。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EF9BD92" id="Text Box 221" o:spid="_x0000_s1039" type="#_x0000_t202" style="position:absolute;left:0;text-align:left;margin-left:192.25pt;margin-top:20.5pt;width:252.5pt;height:4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" stroked="f">
                <v:textbox inset=".26mm,.7pt,.46mm,.7pt">
                  <w:txbxContent>
                    <w:p w14:paraId="4B99F320" w14:textId="77777777" w:rsidR="00F94038" w:rsidRPr="002D1EF4" w:rsidRDefault="00F94038" w:rsidP="00C100BF">
                      <w:pPr>
                        <w:rPr>
                          <w:rFonts w:ascii="HG丸ｺﾞｼｯｸM-PRO" w:eastAsia="HG丸ｺﾞｼｯｸM-PRO"/>
                          <w:sz w:val="24"/>
                          <w:szCs w:val="24"/>
                        </w:rPr>
                      </w:pPr>
                      <w:r w:rsidRPr="002D1EF4">
                        <w:rPr>
                          <w:rFonts w:ascii="HG丸ｺﾞｼｯｸM-PRO" w:eastAsia="HG丸ｺﾞｼｯｸM-PRO" w:hint="eastAsia"/>
                          <w:sz w:val="24"/>
                          <w:szCs w:val="24"/>
                        </w:rPr>
                        <w:t>機器の構造や性状を調べたあと、細胞や動物を</w:t>
                      </w:r>
                    </w:p>
                    <w:p w14:paraId="6C10E26C" w14:textId="77777777" w:rsidR="00F94038" w:rsidRPr="002D1EF4" w:rsidRDefault="00F94038" w:rsidP="00C100BF">
                      <w:pPr>
                        <w:rPr>
                          <w:rFonts w:ascii="HG丸ｺﾞｼｯｸM-PRO" w:eastAsia="HG丸ｺﾞｼｯｸM-PRO"/>
                          <w:sz w:val="24"/>
                          <w:szCs w:val="24"/>
                        </w:rPr>
                      </w:pPr>
                      <w:r w:rsidRPr="002D1EF4">
                        <w:rPr>
                          <w:rFonts w:ascii="HG丸ｺﾞｼｯｸM-PRO" w:eastAsia="HG丸ｺﾞｼｯｸM-PRO" w:hint="eastAsia"/>
                          <w:sz w:val="24"/>
                          <w:szCs w:val="24"/>
                        </w:rPr>
                        <w:t>使って、効き目や安全性を評価します。</w:t>
                      </w:r>
                    </w:p>
                  </w:txbxContent>
                </v:textbox>
              </v:shape>
            </w:pict>
          </mc:Fallback>
        </mc:AlternateContent>
      </w:r>
      <w:r w:rsidRPr="008E607C">
        <w:rPr>
          <w:rFonts w:hint="eastAsia"/>
          <w:sz w:val="22"/>
          <w:szCs w:val="22"/>
        </w:rPr>
        <w:t xml:space="preserve">　</w:t>
      </w:r>
      <w:r w:rsidRPr="008E607C">
        <w:rPr>
          <w:sz w:val="22"/>
          <w:szCs w:val="22"/>
        </w:rPr>
        <w:t xml:space="preserve"> </w:t>
      </w:r>
      <w:r w:rsidRPr="008E607C">
        <w:rPr>
          <w:rFonts w:hint="eastAsia"/>
          <w:sz w:val="22"/>
          <w:szCs w:val="22"/>
        </w:rPr>
        <w:t xml:space="preserve">　　　　　　　　　　　　　　　</w:t>
      </w:r>
    </w:p>
    <w:p w14:paraId="458AF036" w14:textId="77777777" w:rsidR="00C100BF" w:rsidRPr="008E607C" w:rsidRDefault="00C100BF" w:rsidP="00C100BF">
      <w:pPr>
        <w:spacing w:beforeLines="50" w:before="180" w:line="460" w:lineRule="exact"/>
        <w:ind w:firstLineChars="100" w:firstLine="220"/>
        <w:rPr>
          <w:rFonts w:eastAsia="HG丸ｺﾞｼｯｸM-PRO"/>
          <w:sz w:val="22"/>
        </w:rPr>
      </w:pPr>
    </w:p>
    <w:p w14:paraId="7E2E2AE5" w14:textId="77777777" w:rsidR="00C100BF" w:rsidRPr="008E607C" w:rsidRDefault="00C100BF" w:rsidP="00C100BF">
      <w:pPr>
        <w:spacing w:beforeLines="50" w:before="180" w:line="460" w:lineRule="exact"/>
        <w:ind w:firstLineChars="100" w:firstLine="220"/>
        <w:rPr>
          <w:rFonts w:eastAsia="HG丸ｺﾞｼｯｸM-PRO"/>
          <w:sz w:val="22"/>
        </w:rPr>
      </w:pPr>
      <w:r w:rsidRPr="008E607C">
        <w:rPr>
          <w:rFonts w:eastAsia="HG丸ｺﾞｼｯｸM-PRO"/>
          <w:noProof/>
          <w:sz w:val="22"/>
        </w:rPr>
        <mc:AlternateContent>
          <mc:Choice Requires="wps">
            <w:drawing>
              <wp:anchor distT="0" distB="0" distL="114300" distR="114300" simplePos="0" relativeHeight="251687936" behindDoc="0" locked="0" layoutInCell="1" allowOverlap="1" wp14:anchorId="528551BD" wp14:editId="5F9DA82F">
                <wp:simplePos x="0" y="0"/>
                <wp:positionH relativeFrom="column">
                  <wp:posOffset>918210</wp:posOffset>
                </wp:positionH>
                <wp:positionV relativeFrom="paragraph">
                  <wp:posOffset>11092</wp:posOffset>
                </wp:positionV>
                <wp:extent cx="384810" cy="473075"/>
                <wp:effectExtent l="28575" t="12065" r="24765" b="19685"/>
                <wp:wrapNone/>
                <wp:docPr id="21"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473075"/>
                        </a:xfrm>
                        <a:prstGeom prst="downArrow">
                          <a:avLst>
                            <a:gd name="adj1" fmla="val 50000"/>
                            <a:gd name="adj2" fmla="val 3073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69EDF21B" id="AutoShape 222" o:spid="_x0000_s1026" type="#_x0000_t67" style="position:absolute;left:0;text-align:left;margin-left:72.3pt;margin-top:.85pt;width:30.3pt;height:3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">
                <v:textbox inset="5.85pt,.7pt,5.85pt,.7pt"/>
              </v:shape>
            </w:pict>
          </mc:Fallback>
        </mc:AlternateContent>
      </w:r>
    </w:p>
    <w:p w14:paraId="4C3086E1" w14:textId="77777777" w:rsidR="00C100BF" w:rsidRPr="008E607C" w:rsidRDefault="00C100BF" w:rsidP="00C100BF">
      <w:pPr>
        <w:spacing w:beforeLines="50" w:before="180" w:line="460" w:lineRule="exact"/>
        <w:ind w:firstLineChars="100" w:firstLine="220"/>
        <w:rPr>
          <w:rFonts w:eastAsia="HG丸ｺﾞｼｯｸM-PRO"/>
          <w:sz w:val="22"/>
        </w:rPr>
      </w:pPr>
      <w:r w:rsidRPr="008E607C">
        <w:rPr>
          <w:rFonts w:eastAsia="HG丸ｺﾞｼｯｸM-PRO"/>
          <w:noProof/>
          <w:sz w:val="22"/>
        </w:rPr>
        <mc:AlternateContent>
          <mc:Choice Requires="wps">
            <w:drawing>
              <wp:anchor distT="0" distB="0" distL="114300" distR="114300" simplePos="0" relativeHeight="251658239" behindDoc="0" locked="0" layoutInCell="1" allowOverlap="1" wp14:anchorId="3E49FBD3" wp14:editId="374EA4F2">
                <wp:simplePos x="0" y="0"/>
                <wp:positionH relativeFrom="column">
                  <wp:posOffset>-96520</wp:posOffset>
                </wp:positionH>
                <wp:positionV relativeFrom="paragraph">
                  <wp:posOffset>76835</wp:posOffset>
                </wp:positionV>
                <wp:extent cx="6176010" cy="3996690"/>
                <wp:effectExtent l="11430" t="12700" r="13335" b="10160"/>
                <wp:wrapNone/>
                <wp:docPr id="1"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399669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rect w14:anchorId="79205E9C" id="Rectangle 223" o:spid="_x0000_s1026" style="position:absolute;left:0;text-align:left;margin-left:-7.6pt;margin-top:6.05pt;width:486.3pt;height:314.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" filled="f" strokeweight="1pt">
                <v:stroke dashstyle="1 1"/>
                <v:textbox inset="5.85pt,.7pt,5.85pt,.7pt"/>
              </v:rect>
            </w:pict>
          </mc:Fallback>
        </mc:AlternateContent>
      </w:r>
      <w:r w:rsidRPr="008E607C">
        <w:rPr>
          <w:rFonts w:eastAsia="HG丸ｺﾞｼｯｸM-PRO"/>
          <w:noProof/>
          <w:sz w:val="22"/>
        </w:rPr>
        <mc:AlternateContent>
          <mc:Choice Requires="wps">
            <w:drawing>
              <wp:anchor distT="0" distB="0" distL="114300" distR="114300" simplePos="0" relativeHeight="251682816" behindDoc="0" locked="0" layoutInCell="1" allowOverlap="1" wp14:anchorId="5F1AA2D7" wp14:editId="1BE60486">
                <wp:simplePos x="0" y="0"/>
                <wp:positionH relativeFrom="column">
                  <wp:posOffset>2365375</wp:posOffset>
                </wp:positionH>
                <wp:positionV relativeFrom="paragraph">
                  <wp:posOffset>342265</wp:posOffset>
                </wp:positionV>
                <wp:extent cx="3206750" cy="1296035"/>
                <wp:effectExtent l="0" t="0" r="3810" b="635"/>
                <wp:wrapNone/>
                <wp:docPr id="1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1296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FA3F6" w14:textId="72551091" w:rsidR="00F94038" w:rsidRPr="002D1EF4" w:rsidRDefault="00F94038" w:rsidP="00C100BF">
                            <w:pPr>
                              <w:rPr>
                                <w:rFonts w:eastAsia="HG丸ｺﾞｼｯｸM-PRO"/>
                                <w:sz w:val="24"/>
                                <w:szCs w:val="24"/>
                              </w:rPr>
                            </w:pPr>
                            <w:r w:rsidRPr="002D1EF4">
                              <w:rPr>
                                <w:rFonts w:eastAsia="HG丸ｺﾞｼｯｸM-PRO" w:hint="eastAsia"/>
                                <w:sz w:val="24"/>
                                <w:szCs w:val="24"/>
                              </w:rPr>
                              <w:t>ヒトで使えるかどうかを試みます。</w:t>
                            </w:r>
                          </w:p>
                          <w:p w14:paraId="6B61D6C0" w14:textId="51E4532E" w:rsidR="00F94038" w:rsidRPr="002D1EF4" w:rsidRDefault="00F94038" w:rsidP="00C100BF">
                            <w:pPr>
                              <w:rPr>
                                <w:rFonts w:eastAsia="HG丸ｺﾞｼｯｸM-PRO"/>
                                <w:sz w:val="24"/>
                                <w:szCs w:val="24"/>
                              </w:rPr>
                            </w:pPr>
                            <w:r w:rsidRPr="002D1EF4">
                              <w:rPr>
                                <w:rFonts w:eastAsia="HG丸ｺﾞｼｯｸM-PRO" w:hint="eastAsia"/>
                                <w:sz w:val="24"/>
                                <w:szCs w:val="24"/>
                              </w:rPr>
                              <w:t>医師等の意見を収集しながら、</w:t>
                            </w:r>
                            <w:r w:rsidRPr="002D1EF4">
                              <w:rPr>
                                <w:rFonts w:ascii="HG丸ｺﾞｼｯｸM-PRO" w:eastAsia="HG丸ｺﾞｼｯｸM-PRO" w:hint="eastAsia"/>
                                <w:sz w:val="24"/>
                                <w:szCs w:val="24"/>
                              </w:rPr>
                              <w:t>最初から患者さんを対象とする機器も多くあります。</w:t>
                            </w:r>
                          </w:p>
                          <w:p w14:paraId="23788168" w14:textId="7544FC23" w:rsidR="00F94038" w:rsidRPr="002D1EF4" w:rsidRDefault="00F94038" w:rsidP="00C100BF">
                            <w:pPr>
                              <w:rPr>
                                <w:rFonts w:ascii="HG丸ｺﾞｼｯｸM-PRO" w:eastAsia="HG丸ｺﾞｼｯｸM-PRO"/>
                                <w:sz w:val="24"/>
                                <w:szCs w:val="24"/>
                              </w:rPr>
                            </w:pPr>
                            <w:r w:rsidRPr="002D1EF4">
                              <w:rPr>
                                <w:rFonts w:ascii="HG丸ｺﾞｼｯｸM-PRO" w:eastAsia="HG丸ｺﾞｼｯｸM-PRO" w:hint="eastAsia"/>
                                <w:sz w:val="24"/>
                                <w:szCs w:val="24"/>
                              </w:rPr>
                              <w:t>（</w:t>
                            </w:r>
                            <w:r w:rsidRPr="002D1EF4">
                              <w:rPr>
                                <w:rFonts w:ascii="HG丸ｺﾞｼｯｸM-PRO" w:eastAsia="HG丸ｺﾞｼｯｸM-PRO" w:hint="eastAsia"/>
                                <w:color w:val="000000"/>
                                <w:sz w:val="24"/>
                                <w:szCs w:val="24"/>
                              </w:rPr>
                              <w:t>行わない場合もあります。）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F1AA2D7" id="Text Box 217" o:spid="_x0000_s1040" type="#_x0000_t202" style="position:absolute;left:0;text-align:left;margin-left:186.25pt;margin-top:26.95pt;width:252.5pt;height:102.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" stroked="f">
                <v:textbox inset=".26mm,.7pt,.46mm,.7pt">
                  <w:txbxContent>
                    <w:p w14:paraId="349FA3F6" w14:textId="72551091" w:rsidR="00F94038" w:rsidRPr="002D1EF4" w:rsidRDefault="00F94038" w:rsidP="00C100BF">
                      <w:pPr>
                        <w:rPr>
                          <w:rFonts w:eastAsia="HG丸ｺﾞｼｯｸM-PRO"/>
                          <w:sz w:val="24"/>
                          <w:szCs w:val="24"/>
                        </w:rPr>
                      </w:pPr>
                      <w:r w:rsidRPr="002D1EF4">
                        <w:rPr>
                          <w:rFonts w:eastAsia="HG丸ｺﾞｼｯｸM-PRO" w:hint="eastAsia"/>
                          <w:sz w:val="24"/>
                          <w:szCs w:val="24"/>
                        </w:rPr>
                        <w:t>ヒトで使えるかどうかを試みます。</w:t>
                      </w:r>
                    </w:p>
                    <w:p w14:paraId="6B61D6C0" w14:textId="51E4532E" w:rsidR="00F94038" w:rsidRPr="002D1EF4" w:rsidRDefault="00F94038" w:rsidP="00C100BF">
                      <w:pPr>
                        <w:rPr>
                          <w:rFonts w:eastAsia="HG丸ｺﾞｼｯｸM-PRO"/>
                          <w:sz w:val="24"/>
                          <w:szCs w:val="24"/>
                        </w:rPr>
                      </w:pPr>
                      <w:r w:rsidRPr="002D1EF4">
                        <w:rPr>
                          <w:rFonts w:eastAsia="HG丸ｺﾞｼｯｸM-PRO" w:hint="eastAsia"/>
                          <w:sz w:val="24"/>
                          <w:szCs w:val="24"/>
                        </w:rPr>
                        <w:t>医師等の意見を収集しながら、</w:t>
                      </w:r>
                      <w:r w:rsidRPr="002D1EF4">
                        <w:rPr>
                          <w:rFonts w:ascii="HG丸ｺﾞｼｯｸM-PRO" w:eastAsia="HG丸ｺﾞｼｯｸM-PRO" w:hint="eastAsia"/>
                          <w:sz w:val="24"/>
                          <w:szCs w:val="24"/>
                        </w:rPr>
                        <w:t>最初から患者さんを対象とする機器も多くあります。</w:t>
                      </w:r>
                    </w:p>
                    <w:p w14:paraId="23788168" w14:textId="7544FC23" w:rsidR="00F94038" w:rsidRPr="002D1EF4" w:rsidRDefault="00F94038" w:rsidP="00C100BF">
                      <w:pPr>
                        <w:rPr>
                          <w:rFonts w:ascii="HG丸ｺﾞｼｯｸM-PRO" w:eastAsia="HG丸ｺﾞｼｯｸM-PRO"/>
                          <w:sz w:val="24"/>
                          <w:szCs w:val="24"/>
                        </w:rPr>
                      </w:pPr>
                      <w:r w:rsidRPr="002D1EF4">
                        <w:rPr>
                          <w:rFonts w:ascii="HG丸ｺﾞｼｯｸM-PRO" w:eastAsia="HG丸ｺﾞｼｯｸM-PRO" w:hint="eastAsia"/>
                          <w:sz w:val="24"/>
                          <w:szCs w:val="24"/>
                        </w:rPr>
                        <w:t>（</w:t>
                      </w:r>
                      <w:r w:rsidRPr="002D1EF4">
                        <w:rPr>
                          <w:rFonts w:ascii="HG丸ｺﾞｼｯｸM-PRO" w:eastAsia="HG丸ｺﾞｼｯｸM-PRO" w:hint="eastAsia"/>
                          <w:color w:val="000000"/>
                          <w:sz w:val="24"/>
                          <w:szCs w:val="24"/>
                        </w:rPr>
                        <w:t>行わない場合もあります。）</w:t>
                      </w:r>
                    </w:p>
                  </w:txbxContent>
                </v:textbox>
              </v:shape>
            </w:pict>
          </mc:Fallback>
        </mc:AlternateContent>
      </w:r>
      <w:r w:rsidRPr="008E607C">
        <w:rPr>
          <w:rFonts w:eastAsia="HG丸ｺﾞｼｯｸM-PRO" w:hint="eastAsia"/>
          <w:sz w:val="22"/>
        </w:rPr>
        <w:t xml:space="preserve">　　　　　　　　　　　　　　　　　</w:t>
      </w:r>
      <w:r w:rsidRPr="008E607C">
        <w:rPr>
          <w:rFonts w:eastAsia="HG丸ｺﾞｼｯｸM-PRO"/>
          <w:sz w:val="22"/>
        </w:rPr>
        <w:t xml:space="preserve"> </w:t>
      </w:r>
    </w:p>
    <w:p w14:paraId="7CB350F5" w14:textId="77777777" w:rsidR="00C100BF" w:rsidRPr="008E607C" w:rsidRDefault="00645893" w:rsidP="00C100BF">
      <w:pPr>
        <w:spacing w:beforeLines="50" w:before="180" w:line="460" w:lineRule="exact"/>
        <w:ind w:firstLineChars="1800" w:firstLine="4320"/>
        <w:rPr>
          <w:rFonts w:eastAsia="HG丸ｺﾞｼｯｸM-PRO"/>
          <w:sz w:val="22"/>
        </w:rPr>
      </w:pPr>
      <w:r w:rsidRPr="008E607C">
        <w:rPr>
          <w:rFonts w:eastAsia="HG丸ｺﾞｼｯｸM-PRO"/>
          <w:noProof/>
          <w:sz w:val="24"/>
        </w:rPr>
        <mc:AlternateContent>
          <mc:Choice Requires="wps">
            <w:drawing>
              <wp:anchor distT="0" distB="0" distL="114300" distR="114300" simplePos="0" relativeHeight="251678720" behindDoc="0" locked="0" layoutInCell="1" allowOverlap="1" wp14:anchorId="62484A2A" wp14:editId="0A522406">
                <wp:simplePos x="0" y="0"/>
                <wp:positionH relativeFrom="column">
                  <wp:posOffset>164465</wp:posOffset>
                </wp:positionH>
                <wp:positionV relativeFrom="paragraph">
                  <wp:posOffset>196215</wp:posOffset>
                </wp:positionV>
                <wp:extent cx="1885950" cy="476250"/>
                <wp:effectExtent l="0" t="0" r="19050" b="19050"/>
                <wp:wrapNone/>
                <wp:docPr id="19"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76250"/>
                        </a:xfrm>
                        <a:prstGeom prst="roundRect">
                          <a:avLst>
                            <a:gd name="adj" fmla="val 16667"/>
                          </a:avLst>
                        </a:prstGeom>
                        <a:solidFill>
                          <a:srgbClr val="FFFFFF"/>
                        </a:solidFill>
                        <a:ln w="9525">
                          <a:solidFill>
                            <a:srgbClr val="000000"/>
                          </a:solidFill>
                          <a:round/>
                          <a:headEnd/>
                          <a:tailEnd/>
                        </a:ln>
                      </wps:spPr>
                      <wps:txbx>
                        <w:txbxContent>
                          <w:p w14:paraId="3A941B0A" w14:textId="77777777" w:rsidR="00F94038" w:rsidRPr="002D1EF4" w:rsidRDefault="00F94038" w:rsidP="00645893">
                            <w:pPr>
                              <w:jc w:val="center"/>
                              <w:rPr>
                                <w:rFonts w:ascii="HG丸ｺﾞｼｯｸM-PRO" w:eastAsia="HG丸ｺﾞｼｯｸM-PRO"/>
                                <w:sz w:val="24"/>
                                <w:szCs w:val="24"/>
                              </w:rPr>
                            </w:pPr>
                            <w:r w:rsidRPr="002D1EF4">
                              <w:rPr>
                                <w:rFonts w:ascii="HG丸ｺﾞｼｯｸM-PRO" w:eastAsia="HG丸ｺﾞｼｯｸM-PRO" w:hint="eastAsia"/>
                                <w:sz w:val="24"/>
                                <w:szCs w:val="24"/>
                              </w:rPr>
                              <w:t>検索的試験</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62484A2A" id="AutoShape 213" o:spid="_x0000_s1041" style="position:absolute;left:0;text-align:left;margin-left:12.95pt;margin-top:15.45pt;width:148.5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">
                <v:textbox inset="5.85pt,2.05mm,5.85pt,.7pt">
                  <w:txbxContent>
                    <w:p w14:paraId="3A941B0A" w14:textId="77777777" w:rsidR="00F94038" w:rsidRPr="002D1EF4" w:rsidRDefault="00F94038" w:rsidP="00645893">
                      <w:pPr>
                        <w:jc w:val="center"/>
                        <w:rPr>
                          <w:rFonts w:ascii="HG丸ｺﾞｼｯｸM-PRO" w:eastAsia="HG丸ｺﾞｼｯｸM-PRO"/>
                          <w:sz w:val="24"/>
                          <w:szCs w:val="24"/>
                        </w:rPr>
                      </w:pPr>
                      <w:r w:rsidRPr="002D1EF4">
                        <w:rPr>
                          <w:rFonts w:ascii="HG丸ｺﾞｼｯｸM-PRO" w:eastAsia="HG丸ｺﾞｼｯｸM-PRO" w:hint="eastAsia"/>
                          <w:sz w:val="24"/>
                          <w:szCs w:val="24"/>
                        </w:rPr>
                        <w:t>検索的試験</w:t>
                      </w:r>
                    </w:p>
                  </w:txbxContent>
                </v:textbox>
              </v:roundrect>
            </w:pict>
          </mc:Fallback>
        </mc:AlternateContent>
      </w:r>
    </w:p>
    <w:p w14:paraId="0635C470" w14:textId="77777777" w:rsidR="00C100BF" w:rsidRPr="008E607C" w:rsidRDefault="00C100BF" w:rsidP="00C100BF">
      <w:pPr>
        <w:spacing w:beforeLines="50" w:before="180" w:line="460" w:lineRule="exact"/>
        <w:rPr>
          <w:rFonts w:eastAsia="HG丸ｺﾞｼｯｸM-PRO"/>
          <w:sz w:val="22"/>
        </w:rPr>
      </w:pPr>
      <w:r w:rsidRPr="008E607C">
        <w:rPr>
          <w:rFonts w:eastAsia="HG丸ｺﾞｼｯｸM-PRO"/>
          <w:noProof/>
          <w:sz w:val="22"/>
        </w:rPr>
        <mc:AlternateContent>
          <mc:Choice Requires="wps">
            <w:drawing>
              <wp:anchor distT="0" distB="0" distL="114300" distR="114300" simplePos="0" relativeHeight="251696128" behindDoc="0" locked="0" layoutInCell="1" allowOverlap="1" wp14:anchorId="0C3CA9D6" wp14:editId="0E4C3E4D">
                <wp:simplePos x="0" y="0"/>
                <wp:positionH relativeFrom="column">
                  <wp:posOffset>2540</wp:posOffset>
                </wp:positionH>
                <wp:positionV relativeFrom="paragraph">
                  <wp:posOffset>380365</wp:posOffset>
                </wp:positionV>
                <wp:extent cx="346075" cy="2324100"/>
                <wp:effectExtent l="0" t="0" r="13970" b="19050"/>
                <wp:wrapNone/>
                <wp:docPr id="16"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324100"/>
                        </a:xfrm>
                        <a:prstGeom prst="rect">
                          <a:avLst/>
                        </a:prstGeom>
                        <a:solidFill>
                          <a:srgbClr val="FFFFFF"/>
                        </a:solidFill>
                        <a:ln w="9525">
                          <a:solidFill>
                            <a:srgbClr val="000000"/>
                          </a:solidFill>
                          <a:miter lim="800000"/>
                          <a:headEnd/>
                          <a:tailEnd/>
                        </a:ln>
                      </wps:spPr>
                      <wps:txbx>
                        <w:txbxContent>
                          <w:p w14:paraId="0D3EEA90" w14:textId="77777777" w:rsidR="00F94038" w:rsidRPr="002D1EF4" w:rsidRDefault="00F94038" w:rsidP="00C100BF">
                            <w:pPr>
                              <w:jc w:val="center"/>
                              <w:rPr>
                                <w:rFonts w:ascii="HG丸ｺﾞｼｯｸM-PRO" w:eastAsia="HG丸ｺﾞｼｯｸM-PRO"/>
                                <w:sz w:val="24"/>
                                <w:szCs w:val="24"/>
                              </w:rPr>
                            </w:pPr>
                            <w:r w:rsidRPr="002D1EF4">
                              <w:rPr>
                                <w:rFonts w:ascii="HG丸ｺﾞｼｯｸM-PRO" w:eastAsia="HG丸ｺﾞｼｯｸM-PRO" w:hint="eastAsia"/>
                                <w:sz w:val="24"/>
                                <w:szCs w:val="24"/>
                              </w:rPr>
                              <w:t>治験（臨床試験）</w:t>
                            </w:r>
                          </w:p>
                        </w:txbxContent>
                      </wps:txbx>
                      <wps:bodyPr rot="0" vert="eaVert"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C3CA9D6" id="Text Box 231" o:spid="_x0000_s1042" type="#_x0000_t202" style="position:absolute;left:0;text-align:left;margin-left:.2pt;margin-top:29.95pt;width:27.25pt;height:18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">
                <v:textbox style="layout-flow:vertical-ideographic;mso-fit-shape-to-text:t" inset="5.85pt,.7pt,5.85pt,.7pt">
                  <w:txbxContent>
                    <w:p w14:paraId="0D3EEA90" w14:textId="77777777" w:rsidR="00F94038" w:rsidRPr="002D1EF4" w:rsidRDefault="00F94038" w:rsidP="00C100BF">
                      <w:pPr>
                        <w:jc w:val="center"/>
                        <w:rPr>
                          <w:rFonts w:ascii="HG丸ｺﾞｼｯｸM-PRO" w:eastAsia="HG丸ｺﾞｼｯｸM-PRO"/>
                          <w:sz w:val="24"/>
                          <w:szCs w:val="24"/>
                        </w:rPr>
                      </w:pPr>
                      <w:r w:rsidRPr="002D1EF4">
                        <w:rPr>
                          <w:rFonts w:ascii="HG丸ｺﾞｼｯｸM-PRO" w:eastAsia="HG丸ｺﾞｼｯｸM-PRO" w:hint="eastAsia"/>
                          <w:sz w:val="24"/>
                          <w:szCs w:val="24"/>
                        </w:rPr>
                        <w:t>治験（臨床試験）</w:t>
                      </w:r>
                    </w:p>
                  </w:txbxContent>
                </v:textbox>
              </v:shape>
            </w:pict>
          </mc:Fallback>
        </mc:AlternateContent>
      </w:r>
      <w:r w:rsidRPr="008E607C">
        <w:rPr>
          <w:rFonts w:eastAsia="HG丸ｺﾞｼｯｸM-PRO" w:hint="eastAsia"/>
          <w:sz w:val="22"/>
        </w:rPr>
        <w:t xml:space="preserve">　　　　　　　　　　　　　　　　　</w:t>
      </w:r>
    </w:p>
    <w:p w14:paraId="57BDB2DC" w14:textId="77777777" w:rsidR="00C100BF" w:rsidRPr="008E607C" w:rsidRDefault="00C100BF" w:rsidP="00C100BF">
      <w:pPr>
        <w:spacing w:beforeLines="50" w:before="180" w:line="460" w:lineRule="exact"/>
        <w:rPr>
          <w:rFonts w:eastAsia="HG丸ｺﾞｼｯｸM-PRO"/>
          <w:sz w:val="22"/>
        </w:rPr>
      </w:pPr>
      <w:r w:rsidRPr="008E607C">
        <w:rPr>
          <w:rFonts w:eastAsia="HG丸ｺﾞｼｯｸM-PRO"/>
          <w:noProof/>
          <w:sz w:val="22"/>
        </w:rPr>
        <mc:AlternateContent>
          <mc:Choice Requires="wps">
            <w:drawing>
              <wp:anchor distT="0" distB="0" distL="114300" distR="114300" simplePos="0" relativeHeight="251683840" behindDoc="0" locked="0" layoutInCell="1" allowOverlap="1" wp14:anchorId="1DFED55C" wp14:editId="544BE58A">
                <wp:simplePos x="0" y="0"/>
                <wp:positionH relativeFrom="column">
                  <wp:posOffset>918210</wp:posOffset>
                </wp:positionH>
                <wp:positionV relativeFrom="paragraph">
                  <wp:posOffset>26670</wp:posOffset>
                </wp:positionV>
                <wp:extent cx="384810" cy="530225"/>
                <wp:effectExtent l="28575" t="6985" r="24765" b="15240"/>
                <wp:wrapNone/>
                <wp:docPr id="17"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530225"/>
                        </a:xfrm>
                        <a:prstGeom prst="downArrow">
                          <a:avLst>
                            <a:gd name="adj1" fmla="val 50000"/>
                            <a:gd name="adj2" fmla="val 3444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674EF7E1" id="AutoShape 218" o:spid="_x0000_s1026" type="#_x0000_t67" style="position:absolute;left:0;text-align:left;margin-left:72.3pt;margin-top:2.1pt;width:30.3pt;height:4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">
                <v:textbox inset="5.85pt,.7pt,5.85pt,.7pt"/>
              </v:shape>
            </w:pict>
          </mc:Fallback>
        </mc:AlternateContent>
      </w:r>
    </w:p>
    <w:p w14:paraId="23838847" w14:textId="77777777" w:rsidR="00C100BF" w:rsidRPr="008E607C" w:rsidRDefault="00C100BF" w:rsidP="00C100BF">
      <w:pPr>
        <w:spacing w:beforeLines="50" w:before="180" w:line="460" w:lineRule="exact"/>
        <w:ind w:firstLineChars="100" w:firstLine="220"/>
        <w:rPr>
          <w:rFonts w:eastAsia="HG丸ｺﾞｼｯｸM-PRO"/>
          <w:sz w:val="22"/>
        </w:rPr>
      </w:pPr>
      <w:r w:rsidRPr="008E607C">
        <w:rPr>
          <w:rFonts w:eastAsia="HG丸ｺﾞｼｯｸM-PRO"/>
          <w:noProof/>
          <w:sz w:val="22"/>
        </w:rPr>
        <mc:AlternateContent>
          <mc:Choice Requires="wps">
            <w:drawing>
              <wp:anchor distT="0" distB="0" distL="114300" distR="114300" simplePos="0" relativeHeight="251679744" behindDoc="0" locked="0" layoutInCell="1" allowOverlap="1" wp14:anchorId="7EB1C508" wp14:editId="04E0C550">
                <wp:simplePos x="0" y="0"/>
                <wp:positionH relativeFrom="column">
                  <wp:posOffset>478790</wp:posOffset>
                </wp:positionH>
                <wp:positionV relativeFrom="paragraph">
                  <wp:posOffset>320040</wp:posOffset>
                </wp:positionV>
                <wp:extent cx="1543050" cy="394970"/>
                <wp:effectExtent l="0" t="0" r="19050" b="24130"/>
                <wp:wrapNone/>
                <wp:docPr id="15"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94970"/>
                        </a:xfrm>
                        <a:prstGeom prst="roundRect">
                          <a:avLst>
                            <a:gd name="adj" fmla="val 16667"/>
                          </a:avLst>
                        </a:prstGeom>
                        <a:solidFill>
                          <a:srgbClr val="FFFFFF"/>
                        </a:solidFill>
                        <a:ln w="9525">
                          <a:solidFill>
                            <a:srgbClr val="000000"/>
                          </a:solidFill>
                          <a:round/>
                          <a:headEnd/>
                          <a:tailEnd/>
                        </a:ln>
                      </wps:spPr>
                      <wps:txbx>
                        <w:txbxContent>
                          <w:p w14:paraId="7B36E8BA" w14:textId="77777777" w:rsidR="00F94038" w:rsidRPr="002D1EF4" w:rsidRDefault="00F94038" w:rsidP="00C100BF">
                            <w:pPr>
                              <w:jc w:val="center"/>
                              <w:rPr>
                                <w:sz w:val="24"/>
                                <w:szCs w:val="24"/>
                              </w:rPr>
                            </w:pPr>
                            <w:r w:rsidRPr="002D1EF4">
                              <w:rPr>
                                <w:rFonts w:eastAsia="HG丸ｺﾞｼｯｸM-PRO" w:hint="eastAsia"/>
                                <w:sz w:val="24"/>
                                <w:szCs w:val="24"/>
                              </w:rPr>
                              <w:t>予備的試験</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EB1C508" id="AutoShape 214" o:spid="_x0000_s1043" style="position:absolute;left:0;text-align:left;margin-left:37.7pt;margin-top:25.2pt;width:121.5pt;height:3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">
                <v:textbox inset="5.85pt,2.05mm,5.85pt,.7pt">
                  <w:txbxContent>
                    <w:p w14:paraId="7B36E8BA" w14:textId="77777777" w:rsidR="00F94038" w:rsidRPr="002D1EF4" w:rsidRDefault="00F94038" w:rsidP="00C100BF">
                      <w:pPr>
                        <w:jc w:val="center"/>
                        <w:rPr>
                          <w:sz w:val="24"/>
                          <w:szCs w:val="24"/>
                        </w:rPr>
                      </w:pPr>
                      <w:r w:rsidRPr="002D1EF4">
                        <w:rPr>
                          <w:rFonts w:eastAsia="HG丸ｺﾞｼｯｸM-PRO" w:hint="eastAsia"/>
                          <w:sz w:val="24"/>
                          <w:szCs w:val="24"/>
                        </w:rPr>
                        <w:t>予備的試験</w:t>
                      </w:r>
                    </w:p>
                  </w:txbxContent>
                </v:textbox>
              </v:roundrect>
            </w:pict>
          </mc:Fallback>
        </mc:AlternateContent>
      </w:r>
      <w:r w:rsidRPr="008E607C">
        <w:rPr>
          <w:rFonts w:eastAsia="HG丸ｺﾞｼｯｸM-PRO"/>
          <w:noProof/>
          <w:sz w:val="22"/>
        </w:rPr>
        <mc:AlternateContent>
          <mc:Choice Requires="wps">
            <w:drawing>
              <wp:anchor distT="0" distB="0" distL="114300" distR="114300" simplePos="0" relativeHeight="251697152" behindDoc="0" locked="0" layoutInCell="1" allowOverlap="1" wp14:anchorId="3DFE35DA" wp14:editId="5C64B0FA">
                <wp:simplePos x="0" y="0"/>
                <wp:positionH relativeFrom="column">
                  <wp:posOffset>2365375</wp:posOffset>
                </wp:positionH>
                <wp:positionV relativeFrom="paragraph">
                  <wp:posOffset>193675</wp:posOffset>
                </wp:positionV>
                <wp:extent cx="3206750" cy="1219200"/>
                <wp:effectExtent l="0" t="0" r="3810" b="635"/>
                <wp:wrapNone/>
                <wp:docPr id="14"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8C8BF" w14:textId="541CD965" w:rsidR="00F94038" w:rsidRPr="002D1EF4" w:rsidRDefault="00F94038" w:rsidP="00C100BF">
                            <w:pPr>
                              <w:rPr>
                                <w:rFonts w:eastAsia="HG丸ｺﾞｼｯｸM-PRO"/>
                                <w:sz w:val="24"/>
                                <w:szCs w:val="24"/>
                              </w:rPr>
                            </w:pPr>
                            <w:r w:rsidRPr="002D1EF4">
                              <w:rPr>
                                <w:rFonts w:eastAsia="HG丸ｺﾞｼｯｸM-PRO" w:hint="eastAsia"/>
                                <w:sz w:val="24"/>
                                <w:szCs w:val="24"/>
                              </w:rPr>
                              <w:t>少数の患者さんを対象とします。</w:t>
                            </w:r>
                          </w:p>
                          <w:p w14:paraId="59FA4052" w14:textId="239C88D1" w:rsidR="00F94038" w:rsidRPr="002D1EF4" w:rsidRDefault="00F94038" w:rsidP="00C100BF">
                            <w:pPr>
                              <w:rPr>
                                <w:rFonts w:eastAsia="HG丸ｺﾞｼｯｸM-PRO"/>
                                <w:sz w:val="24"/>
                                <w:szCs w:val="24"/>
                              </w:rPr>
                            </w:pPr>
                            <w:r w:rsidRPr="002D1EF4">
                              <w:rPr>
                                <w:rFonts w:eastAsia="HG丸ｺﾞｼｯｸM-PRO" w:hint="eastAsia"/>
                                <w:sz w:val="24"/>
                                <w:szCs w:val="24"/>
                              </w:rPr>
                              <w:t>適応症例、症例数、使用方法など次段階の検証試験のデザインを決めるために行います。</w:t>
                            </w:r>
                          </w:p>
                          <w:p w14:paraId="70826A12" w14:textId="7709C01C" w:rsidR="00F94038" w:rsidRPr="002D1EF4" w:rsidRDefault="00F94038" w:rsidP="00C100BF">
                            <w:pPr>
                              <w:rPr>
                                <w:rFonts w:eastAsia="HG丸ｺﾞｼｯｸM-PRO"/>
                                <w:sz w:val="24"/>
                                <w:szCs w:val="24"/>
                              </w:rPr>
                            </w:pPr>
                            <w:r w:rsidRPr="002D1EF4">
                              <w:rPr>
                                <w:rFonts w:eastAsia="HG丸ｺﾞｼｯｸM-PRO" w:hint="eastAsia"/>
                                <w:sz w:val="24"/>
                                <w:szCs w:val="24"/>
                              </w:rPr>
                              <w:t>（行わない場合もあります。）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DFE35DA" id="Text Box 232" o:spid="_x0000_s1044" type="#_x0000_t202" style="position:absolute;left:0;text-align:left;margin-left:186.25pt;margin-top:15.25pt;width:252.5pt;height:9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" stroked="f">
                <v:textbox inset=".26mm,.7pt,.46mm,.7pt">
                  <w:txbxContent>
                    <w:p w14:paraId="66B8C8BF" w14:textId="541CD965" w:rsidR="00F94038" w:rsidRPr="002D1EF4" w:rsidRDefault="00F94038" w:rsidP="00C100BF">
                      <w:pPr>
                        <w:rPr>
                          <w:rFonts w:eastAsia="HG丸ｺﾞｼｯｸM-PRO"/>
                          <w:sz w:val="24"/>
                          <w:szCs w:val="24"/>
                        </w:rPr>
                      </w:pPr>
                      <w:r w:rsidRPr="002D1EF4">
                        <w:rPr>
                          <w:rFonts w:eastAsia="HG丸ｺﾞｼｯｸM-PRO" w:hint="eastAsia"/>
                          <w:sz w:val="24"/>
                          <w:szCs w:val="24"/>
                        </w:rPr>
                        <w:t>少数の患者さんを対象とします。</w:t>
                      </w:r>
                    </w:p>
                    <w:p w14:paraId="59FA4052" w14:textId="239C88D1" w:rsidR="00F94038" w:rsidRPr="002D1EF4" w:rsidRDefault="00F94038" w:rsidP="00C100BF">
                      <w:pPr>
                        <w:rPr>
                          <w:rFonts w:eastAsia="HG丸ｺﾞｼｯｸM-PRO"/>
                          <w:sz w:val="24"/>
                          <w:szCs w:val="24"/>
                        </w:rPr>
                      </w:pPr>
                      <w:r w:rsidRPr="002D1EF4">
                        <w:rPr>
                          <w:rFonts w:eastAsia="HG丸ｺﾞｼｯｸM-PRO" w:hint="eastAsia"/>
                          <w:sz w:val="24"/>
                          <w:szCs w:val="24"/>
                        </w:rPr>
                        <w:t>適応症例、症例数、使用方法など次段階の検証試験のデザインを決めるために行います。</w:t>
                      </w:r>
                    </w:p>
                    <w:p w14:paraId="70826A12" w14:textId="7709C01C" w:rsidR="00F94038" w:rsidRPr="002D1EF4" w:rsidRDefault="00F94038" w:rsidP="00C100BF">
                      <w:pPr>
                        <w:rPr>
                          <w:rFonts w:eastAsia="HG丸ｺﾞｼｯｸM-PRO"/>
                          <w:sz w:val="24"/>
                          <w:szCs w:val="24"/>
                        </w:rPr>
                      </w:pPr>
                      <w:r w:rsidRPr="002D1EF4">
                        <w:rPr>
                          <w:rFonts w:eastAsia="HG丸ｺﾞｼｯｸM-PRO" w:hint="eastAsia"/>
                          <w:sz w:val="24"/>
                          <w:szCs w:val="24"/>
                        </w:rPr>
                        <w:t>（行わない場合もあります。）</w:t>
                      </w:r>
                    </w:p>
                  </w:txbxContent>
                </v:textbox>
              </v:shape>
            </w:pict>
          </mc:Fallback>
        </mc:AlternateContent>
      </w:r>
      <w:r w:rsidRPr="008E607C">
        <w:rPr>
          <w:rFonts w:eastAsia="HG丸ｺﾞｼｯｸM-PRO" w:hint="eastAsia"/>
          <w:sz w:val="22"/>
        </w:rPr>
        <w:t xml:space="preserve">　　　　　　</w:t>
      </w:r>
      <w:r w:rsidRPr="008E607C">
        <w:rPr>
          <w:rFonts w:eastAsia="HG丸ｺﾞｼｯｸM-PRO"/>
          <w:sz w:val="22"/>
        </w:rPr>
        <w:t xml:space="preserve"> </w:t>
      </w:r>
      <w:r w:rsidRPr="008E607C">
        <w:rPr>
          <w:rFonts w:eastAsia="HG丸ｺﾞｼｯｸM-PRO" w:hint="eastAsia"/>
          <w:sz w:val="22"/>
        </w:rPr>
        <w:t xml:space="preserve">　　　　　　　　　　　　　　　　</w:t>
      </w:r>
    </w:p>
    <w:p w14:paraId="080FC3EB" w14:textId="77777777" w:rsidR="00C100BF" w:rsidRPr="008E607C" w:rsidRDefault="00C100BF" w:rsidP="00C100BF">
      <w:pPr>
        <w:spacing w:beforeLines="50" w:before="180" w:line="460" w:lineRule="exact"/>
        <w:ind w:firstLineChars="100" w:firstLine="220"/>
        <w:rPr>
          <w:rFonts w:eastAsia="HG丸ｺﾞｼｯｸM-PRO"/>
          <w:sz w:val="22"/>
        </w:rPr>
      </w:pPr>
      <w:r w:rsidRPr="008E607C">
        <w:rPr>
          <w:rFonts w:eastAsia="HG丸ｺﾞｼｯｸM-PRO" w:hint="eastAsia"/>
          <w:sz w:val="22"/>
        </w:rPr>
        <w:t xml:space="preserve">　　　　　　　　　　　　　　　　　</w:t>
      </w:r>
      <w:r w:rsidRPr="008E607C">
        <w:rPr>
          <w:rFonts w:eastAsia="HG丸ｺﾞｼｯｸM-PRO"/>
          <w:sz w:val="22"/>
        </w:rPr>
        <w:t xml:space="preserve"> </w:t>
      </w:r>
    </w:p>
    <w:p w14:paraId="5FDBC3B8" w14:textId="77777777" w:rsidR="00C100BF" w:rsidRPr="008E607C" w:rsidRDefault="00C100BF" w:rsidP="00C100BF">
      <w:pPr>
        <w:spacing w:beforeLines="50" w:before="180" w:line="460" w:lineRule="exact"/>
        <w:ind w:firstLineChars="1800" w:firstLine="3960"/>
        <w:rPr>
          <w:rFonts w:eastAsia="HG丸ｺﾞｼｯｸM-PRO"/>
          <w:sz w:val="22"/>
        </w:rPr>
      </w:pPr>
      <w:r w:rsidRPr="008E607C">
        <w:rPr>
          <w:rFonts w:eastAsia="HG丸ｺﾞｼｯｸM-PRO"/>
          <w:noProof/>
          <w:sz w:val="22"/>
        </w:rPr>
        <mc:AlternateContent>
          <mc:Choice Requires="wps">
            <w:drawing>
              <wp:anchor distT="0" distB="0" distL="114300" distR="114300" simplePos="0" relativeHeight="251681792" behindDoc="0" locked="0" layoutInCell="1" allowOverlap="1" wp14:anchorId="1DE65D49" wp14:editId="299573AA">
                <wp:simplePos x="0" y="0"/>
                <wp:positionH relativeFrom="column">
                  <wp:posOffset>918210</wp:posOffset>
                </wp:positionH>
                <wp:positionV relativeFrom="paragraph">
                  <wp:posOffset>73025</wp:posOffset>
                </wp:positionV>
                <wp:extent cx="384810" cy="561975"/>
                <wp:effectExtent l="28575" t="5715" r="24765" b="13335"/>
                <wp:wrapNone/>
                <wp:docPr id="13"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561975"/>
                        </a:xfrm>
                        <a:prstGeom prst="downArrow">
                          <a:avLst>
                            <a:gd name="adj1" fmla="val 50000"/>
                            <a:gd name="adj2" fmla="val 3651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0262330C" id="AutoShape 216" o:spid="_x0000_s1026" type="#_x0000_t67" style="position:absolute;left:0;text-align:left;margin-left:72.3pt;margin-top:5.75pt;width:30.3pt;height:4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">
                <v:textbox inset="5.85pt,.7pt,5.85pt,.7pt"/>
              </v:shape>
            </w:pict>
          </mc:Fallback>
        </mc:AlternateContent>
      </w:r>
    </w:p>
    <w:p w14:paraId="0CF05046" w14:textId="72BF8BD5" w:rsidR="00C100BF" w:rsidRPr="008E607C" w:rsidRDefault="005B2AB4" w:rsidP="00C100BF">
      <w:pPr>
        <w:spacing w:beforeLines="50" w:before="180" w:line="460" w:lineRule="exact"/>
        <w:ind w:firstLineChars="1800" w:firstLine="3960"/>
        <w:rPr>
          <w:rFonts w:eastAsia="HG丸ｺﾞｼｯｸM-PRO"/>
          <w:sz w:val="22"/>
        </w:rPr>
      </w:pPr>
      <w:r w:rsidRPr="008E607C">
        <w:rPr>
          <w:rFonts w:eastAsia="HG丸ｺﾞｼｯｸM-PRO"/>
          <w:noProof/>
          <w:sz w:val="22"/>
        </w:rPr>
        <mc:AlternateContent>
          <mc:Choice Requires="wps">
            <w:drawing>
              <wp:anchor distT="0" distB="0" distL="114300" distR="114300" simplePos="0" relativeHeight="251684864" behindDoc="0" locked="0" layoutInCell="1" allowOverlap="1" wp14:anchorId="52F476A0" wp14:editId="6EDD35F7">
                <wp:simplePos x="0" y="0"/>
                <wp:positionH relativeFrom="column">
                  <wp:posOffset>2364740</wp:posOffset>
                </wp:positionH>
                <wp:positionV relativeFrom="paragraph">
                  <wp:posOffset>367664</wp:posOffset>
                </wp:positionV>
                <wp:extent cx="3206750" cy="790575"/>
                <wp:effectExtent l="0" t="0" r="0" b="9525"/>
                <wp:wrapNone/>
                <wp:docPr id="11"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DC068" w14:textId="7E13980B" w:rsidR="00F94038" w:rsidRPr="002D1EF4" w:rsidRDefault="00F94038" w:rsidP="005B2AB4">
                            <w:pPr>
                              <w:rPr>
                                <w:rFonts w:ascii="HG丸ｺﾞｼｯｸM-PRO" w:eastAsia="HG丸ｺﾞｼｯｸM-PRO"/>
                                <w:sz w:val="24"/>
                                <w:szCs w:val="24"/>
                              </w:rPr>
                            </w:pPr>
                            <w:r w:rsidRPr="002D1EF4">
                              <w:rPr>
                                <w:rFonts w:eastAsia="HG丸ｺﾞｼｯｸM-PRO" w:hint="eastAsia"/>
                                <w:sz w:val="24"/>
                                <w:szCs w:val="24"/>
                              </w:rPr>
                              <w:t>適応となる患者さんを対象として安全性、有効性を検証します。</w:t>
                            </w:r>
                            <w:r w:rsidRPr="002D1EF4">
                              <w:rPr>
                                <w:rFonts w:eastAsia="HG丸ｺﾞｼｯｸM-PRO"/>
                                <w:sz w:val="24"/>
                                <w:szCs w:val="24"/>
                              </w:rPr>
                              <w:t xml:space="preserve"> </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F476A0" id="Text Box 219" o:spid="_x0000_s1045" type="#_x0000_t202" style="position:absolute;left:0;text-align:left;margin-left:186.2pt;margin-top:28.95pt;width:252.5pt;height:6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" stroked="f">
                <v:textbox inset=".26mm,.7pt,.46mm,.7pt">
                  <w:txbxContent>
                    <w:p w14:paraId="28BDC068" w14:textId="7E13980B" w:rsidR="00F94038" w:rsidRPr="002D1EF4" w:rsidRDefault="00F94038" w:rsidP="005B2AB4">
                      <w:pPr>
                        <w:rPr>
                          <w:rFonts w:ascii="HG丸ｺﾞｼｯｸM-PRO" w:eastAsia="HG丸ｺﾞｼｯｸM-PRO"/>
                          <w:sz w:val="24"/>
                          <w:szCs w:val="24"/>
                        </w:rPr>
                      </w:pPr>
                      <w:r w:rsidRPr="002D1EF4">
                        <w:rPr>
                          <w:rFonts w:eastAsia="HG丸ｺﾞｼｯｸM-PRO" w:hint="eastAsia"/>
                          <w:sz w:val="24"/>
                          <w:szCs w:val="24"/>
                        </w:rPr>
                        <w:t>適応となる患者さんを対象として安全性、有効性を検証します。</w:t>
                      </w:r>
                      <w:r w:rsidRPr="002D1EF4">
                        <w:rPr>
                          <w:rFonts w:eastAsia="HG丸ｺﾞｼｯｸM-PRO"/>
                          <w:sz w:val="24"/>
                          <w:szCs w:val="24"/>
                        </w:rPr>
                        <w:t xml:space="preserve"> </w:t>
                      </w:r>
                    </w:p>
                  </w:txbxContent>
                </v:textbox>
              </v:shape>
            </w:pict>
          </mc:Fallback>
        </mc:AlternateContent>
      </w:r>
      <w:r w:rsidR="00C100BF" w:rsidRPr="008E607C">
        <w:rPr>
          <w:rFonts w:eastAsia="HG丸ｺﾞｼｯｸM-PRO"/>
          <w:noProof/>
          <w:sz w:val="22"/>
        </w:rPr>
        <mc:AlternateContent>
          <mc:Choice Requires="wps">
            <w:drawing>
              <wp:anchor distT="0" distB="0" distL="114300" distR="114300" simplePos="0" relativeHeight="251680768" behindDoc="0" locked="0" layoutInCell="1" allowOverlap="1" wp14:anchorId="658318CC" wp14:editId="6C9B4769">
                <wp:simplePos x="0" y="0"/>
                <wp:positionH relativeFrom="column">
                  <wp:posOffset>535940</wp:posOffset>
                </wp:positionH>
                <wp:positionV relativeFrom="paragraph">
                  <wp:posOffset>396240</wp:posOffset>
                </wp:positionV>
                <wp:extent cx="1485900" cy="466725"/>
                <wp:effectExtent l="0" t="0" r="19050" b="28575"/>
                <wp:wrapNone/>
                <wp:docPr id="12"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66725"/>
                        </a:xfrm>
                        <a:prstGeom prst="roundRect">
                          <a:avLst>
                            <a:gd name="adj" fmla="val 16667"/>
                          </a:avLst>
                        </a:prstGeom>
                        <a:solidFill>
                          <a:srgbClr val="FFFFFF"/>
                        </a:solidFill>
                        <a:ln w="9525">
                          <a:solidFill>
                            <a:srgbClr val="000000"/>
                          </a:solidFill>
                          <a:round/>
                          <a:headEnd/>
                          <a:tailEnd/>
                        </a:ln>
                      </wps:spPr>
                      <wps:txbx>
                        <w:txbxContent>
                          <w:p w14:paraId="758935E1" w14:textId="77777777" w:rsidR="00F94038" w:rsidRPr="002D1EF4" w:rsidRDefault="00F94038" w:rsidP="001A1DF0">
                            <w:pPr>
                              <w:jc w:val="center"/>
                              <w:rPr>
                                <w:sz w:val="24"/>
                                <w:szCs w:val="24"/>
                              </w:rPr>
                            </w:pPr>
                            <w:r w:rsidRPr="002D1EF4">
                              <w:rPr>
                                <w:rFonts w:ascii="HG丸ｺﾞｼｯｸM-PRO" w:eastAsia="HG丸ｺﾞｼｯｸM-PRO" w:hAnsi="ＭＳ 明朝" w:hint="eastAsia"/>
                                <w:sz w:val="24"/>
                                <w:szCs w:val="24"/>
                              </w:rPr>
                              <w:t>検証</w:t>
                            </w:r>
                            <w:r w:rsidRPr="002D1EF4">
                              <w:rPr>
                                <w:rFonts w:eastAsia="HG丸ｺﾞｼｯｸM-PRO" w:hint="eastAsia"/>
                                <w:sz w:val="24"/>
                                <w:szCs w:val="24"/>
                              </w:rPr>
                              <w:t>試験</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658318CC" id="AutoShape 215" o:spid="_x0000_s1046" style="position:absolute;left:0;text-align:left;margin-left:42.2pt;margin-top:31.2pt;width:117pt;height: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">
                <v:textbox inset="5.85pt,2.05mm,5.85pt,.7pt">
                  <w:txbxContent>
                    <w:p w14:paraId="758935E1" w14:textId="77777777" w:rsidR="00F94038" w:rsidRPr="002D1EF4" w:rsidRDefault="00F94038" w:rsidP="001A1DF0">
                      <w:pPr>
                        <w:jc w:val="center"/>
                        <w:rPr>
                          <w:sz w:val="24"/>
                          <w:szCs w:val="24"/>
                        </w:rPr>
                      </w:pPr>
                      <w:r w:rsidRPr="002D1EF4">
                        <w:rPr>
                          <w:rFonts w:ascii="HG丸ｺﾞｼｯｸM-PRO" w:eastAsia="HG丸ｺﾞｼｯｸM-PRO" w:hAnsi="ＭＳ 明朝" w:hint="eastAsia"/>
                          <w:sz w:val="24"/>
                          <w:szCs w:val="24"/>
                        </w:rPr>
                        <w:t>検証</w:t>
                      </w:r>
                      <w:r w:rsidRPr="002D1EF4">
                        <w:rPr>
                          <w:rFonts w:eastAsia="HG丸ｺﾞｼｯｸM-PRO" w:hint="eastAsia"/>
                          <w:sz w:val="24"/>
                          <w:szCs w:val="24"/>
                        </w:rPr>
                        <w:t>試験</w:t>
                      </w:r>
                    </w:p>
                  </w:txbxContent>
                </v:textbox>
              </v:roundrect>
            </w:pict>
          </mc:Fallback>
        </mc:AlternateContent>
      </w:r>
      <w:r w:rsidR="00C100BF" w:rsidRPr="008E607C">
        <w:rPr>
          <w:rFonts w:eastAsia="HG丸ｺﾞｼｯｸM-PRO"/>
          <w:sz w:val="22"/>
        </w:rPr>
        <w:t xml:space="preserve"> </w:t>
      </w:r>
      <w:r w:rsidR="00C100BF" w:rsidRPr="008E607C">
        <w:rPr>
          <w:rFonts w:eastAsia="HG丸ｺﾞｼｯｸM-PRO" w:hint="eastAsia"/>
          <w:sz w:val="22"/>
        </w:rPr>
        <w:t xml:space="preserve">　　　　　　　</w:t>
      </w:r>
      <w:r w:rsidR="00C100BF" w:rsidRPr="008E607C">
        <w:rPr>
          <w:rFonts w:eastAsia="HG丸ｺﾞｼｯｸM-PRO"/>
          <w:sz w:val="22"/>
        </w:rPr>
        <w:t xml:space="preserve"> </w:t>
      </w:r>
    </w:p>
    <w:p w14:paraId="7A444C84" w14:textId="77777777" w:rsidR="00C100BF" w:rsidRPr="008E607C" w:rsidRDefault="00C100BF" w:rsidP="00C100BF">
      <w:pPr>
        <w:spacing w:beforeLines="50" w:before="180" w:line="460" w:lineRule="exact"/>
        <w:rPr>
          <w:rFonts w:eastAsia="HG丸ｺﾞｼｯｸM-PRO"/>
          <w:sz w:val="22"/>
        </w:rPr>
      </w:pPr>
    </w:p>
    <w:p w14:paraId="293861E9" w14:textId="77777777" w:rsidR="00C100BF" w:rsidRPr="008E607C" w:rsidRDefault="00645893" w:rsidP="00C100BF">
      <w:pPr>
        <w:rPr>
          <w:rFonts w:eastAsia="HG丸ｺﾞｼｯｸM-PRO"/>
          <w:sz w:val="22"/>
        </w:rPr>
      </w:pPr>
      <w:r w:rsidRPr="008E607C">
        <w:rPr>
          <w:rFonts w:eastAsia="HG丸ｺﾞｼｯｸM-PRO"/>
          <w:noProof/>
          <w:sz w:val="22"/>
        </w:rPr>
        <mc:AlternateContent>
          <mc:Choice Requires="wps">
            <w:drawing>
              <wp:anchor distT="0" distB="0" distL="114300" distR="114300" simplePos="0" relativeHeight="251691519" behindDoc="0" locked="0" layoutInCell="1" allowOverlap="1" wp14:anchorId="189F43A0" wp14:editId="30F214C9">
                <wp:simplePos x="0" y="0"/>
                <wp:positionH relativeFrom="column">
                  <wp:posOffset>916940</wp:posOffset>
                </wp:positionH>
                <wp:positionV relativeFrom="paragraph">
                  <wp:posOffset>183515</wp:posOffset>
                </wp:positionV>
                <wp:extent cx="384810" cy="476250"/>
                <wp:effectExtent l="38100" t="0" r="0" b="38100"/>
                <wp:wrapNone/>
                <wp:docPr id="10"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476250"/>
                        </a:xfrm>
                        <a:prstGeom prst="downArrow">
                          <a:avLst>
                            <a:gd name="adj1" fmla="val 50000"/>
                            <a:gd name="adj2" fmla="val 25000"/>
                          </a:avLst>
                        </a:prstGeom>
                        <a:solidFill>
                          <a:schemeClr val="bg1"/>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7F678D46" id="AutoShape 225" o:spid="_x0000_s1026" type="#_x0000_t67" style="position:absolute;left:0;text-align:left;margin-left:72.2pt;margin-top:14.45pt;width:30.3pt;height:37.5pt;z-index:251691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" adj="17237" fillcolor="white [3212]">
                <v:textbox inset="5.85pt,.7pt,5.85pt,.7pt"/>
              </v:shape>
            </w:pict>
          </mc:Fallback>
        </mc:AlternateContent>
      </w:r>
    </w:p>
    <w:p w14:paraId="7310E828" w14:textId="77777777" w:rsidR="00C100BF" w:rsidRPr="008E607C" w:rsidRDefault="00C100BF" w:rsidP="00C100BF">
      <w:pPr>
        <w:spacing w:beforeLines="50" w:before="180" w:line="460" w:lineRule="exact"/>
        <w:rPr>
          <w:rFonts w:eastAsia="HG丸ｺﾞｼｯｸM-PRO"/>
          <w:sz w:val="22"/>
        </w:rPr>
      </w:pPr>
      <w:r w:rsidRPr="008E607C">
        <w:rPr>
          <w:rFonts w:eastAsia="HG丸ｺﾞｼｯｸM-PRO" w:hint="eastAsia"/>
          <w:sz w:val="22"/>
        </w:rPr>
        <w:t xml:space="preserve">　</w:t>
      </w:r>
      <w:r w:rsidRPr="008E607C">
        <w:rPr>
          <w:rFonts w:eastAsia="HG丸ｺﾞｼｯｸM-PRO"/>
          <w:sz w:val="22"/>
        </w:rPr>
        <w:t xml:space="preserve"> </w:t>
      </w:r>
    </w:p>
    <w:p w14:paraId="6AA72F6E" w14:textId="77777777" w:rsidR="00C100BF" w:rsidRPr="008E607C" w:rsidRDefault="00C100BF" w:rsidP="00C100BF">
      <w:pPr>
        <w:spacing w:beforeLines="50" w:before="180" w:line="460" w:lineRule="exact"/>
        <w:ind w:firstLineChars="1800" w:firstLine="3960"/>
        <w:rPr>
          <w:rFonts w:eastAsia="HG丸ｺﾞｼｯｸM-PRO"/>
          <w:sz w:val="22"/>
        </w:rPr>
      </w:pPr>
      <w:r w:rsidRPr="008E607C">
        <w:rPr>
          <w:rFonts w:eastAsia="HG丸ｺﾞｼｯｸM-PRO"/>
          <w:noProof/>
          <w:sz w:val="22"/>
        </w:rPr>
        <mc:AlternateContent>
          <mc:Choice Requires="wps">
            <w:drawing>
              <wp:anchor distT="0" distB="0" distL="114300" distR="114300" simplePos="0" relativeHeight="251691008" behindDoc="0" locked="0" layoutInCell="1" allowOverlap="1" wp14:anchorId="52143DAF" wp14:editId="363EDA03">
                <wp:simplePos x="0" y="0"/>
                <wp:positionH relativeFrom="column">
                  <wp:posOffset>374015</wp:posOffset>
                </wp:positionH>
                <wp:positionV relativeFrom="paragraph">
                  <wp:posOffset>234315</wp:posOffset>
                </wp:positionV>
                <wp:extent cx="1554480" cy="394970"/>
                <wp:effectExtent l="0" t="0" r="26670" b="24130"/>
                <wp:wrapNone/>
                <wp:docPr id="9"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94970"/>
                        </a:xfrm>
                        <a:prstGeom prst="roundRect">
                          <a:avLst>
                            <a:gd name="adj" fmla="val 16667"/>
                          </a:avLst>
                        </a:prstGeom>
                        <a:solidFill>
                          <a:srgbClr val="FFFFFF"/>
                        </a:solidFill>
                        <a:ln w="9525">
                          <a:solidFill>
                            <a:srgbClr val="000000"/>
                          </a:solidFill>
                          <a:round/>
                          <a:headEnd/>
                          <a:tailEnd/>
                        </a:ln>
                      </wps:spPr>
                      <wps:txbx>
                        <w:txbxContent>
                          <w:p w14:paraId="7F3EC8FC" w14:textId="77777777" w:rsidR="00F94038" w:rsidRPr="002D1EF4" w:rsidRDefault="00F94038" w:rsidP="00C100BF">
                            <w:pPr>
                              <w:jc w:val="center"/>
                              <w:rPr>
                                <w:rFonts w:ascii="HG丸ｺﾞｼｯｸM-PRO" w:eastAsia="HG丸ｺﾞｼｯｸM-PRO"/>
                                <w:sz w:val="24"/>
                                <w:szCs w:val="24"/>
                              </w:rPr>
                            </w:pPr>
                            <w:r w:rsidRPr="002D1EF4">
                              <w:rPr>
                                <w:rFonts w:ascii="HG丸ｺﾞｼｯｸM-PRO" w:eastAsia="HG丸ｺﾞｼｯｸM-PRO" w:hint="eastAsia"/>
                                <w:sz w:val="24"/>
                                <w:szCs w:val="24"/>
                              </w:rPr>
                              <w:t>厚生労働省へ申請</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52143DAF" id="AutoShape 226" o:spid="_x0000_s1047" style="position:absolute;left:0;text-align:left;margin-left:29.45pt;margin-top:18.45pt;width:122.4pt;height:31.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">
                <v:textbox inset="5.85pt,2.05mm,5.85pt,.7pt">
                  <w:txbxContent>
                    <w:p w14:paraId="7F3EC8FC" w14:textId="77777777" w:rsidR="00F94038" w:rsidRPr="002D1EF4" w:rsidRDefault="00F94038" w:rsidP="00C100BF">
                      <w:pPr>
                        <w:jc w:val="center"/>
                        <w:rPr>
                          <w:rFonts w:ascii="HG丸ｺﾞｼｯｸM-PRO" w:eastAsia="HG丸ｺﾞｼｯｸM-PRO"/>
                          <w:sz w:val="24"/>
                          <w:szCs w:val="24"/>
                        </w:rPr>
                      </w:pPr>
                      <w:r w:rsidRPr="002D1EF4">
                        <w:rPr>
                          <w:rFonts w:ascii="HG丸ｺﾞｼｯｸM-PRO" w:eastAsia="HG丸ｺﾞｼｯｸM-PRO" w:hint="eastAsia"/>
                          <w:sz w:val="24"/>
                          <w:szCs w:val="24"/>
                        </w:rPr>
                        <w:t>厚生労働省へ申請</w:t>
                      </w:r>
                    </w:p>
                  </w:txbxContent>
                </v:textbox>
              </v:roundrect>
            </w:pict>
          </mc:Fallback>
        </mc:AlternateContent>
      </w:r>
    </w:p>
    <w:p w14:paraId="2AD37431" w14:textId="50D8CBC0" w:rsidR="00C100BF" w:rsidRPr="008E607C" w:rsidRDefault="00C100BF" w:rsidP="00C100BF">
      <w:pPr>
        <w:spacing w:beforeLines="50" w:before="180" w:line="460" w:lineRule="exact"/>
        <w:ind w:firstLineChars="1800" w:firstLine="3960"/>
        <w:rPr>
          <w:rFonts w:eastAsia="HG丸ｺﾞｼｯｸM-PRO"/>
          <w:sz w:val="22"/>
        </w:rPr>
      </w:pPr>
      <w:r w:rsidRPr="008E607C">
        <w:rPr>
          <w:rFonts w:eastAsia="HG丸ｺﾞｼｯｸM-PRO"/>
          <w:noProof/>
          <w:sz w:val="22"/>
        </w:rPr>
        <mc:AlternateContent>
          <mc:Choice Requires="wps">
            <w:drawing>
              <wp:anchor distT="0" distB="0" distL="114300" distR="114300" simplePos="0" relativeHeight="251692032" behindDoc="0" locked="0" layoutInCell="1" allowOverlap="1" wp14:anchorId="29D14E68" wp14:editId="17B7FE92">
                <wp:simplePos x="0" y="0"/>
                <wp:positionH relativeFrom="column">
                  <wp:posOffset>918210</wp:posOffset>
                </wp:positionH>
                <wp:positionV relativeFrom="paragraph">
                  <wp:posOffset>295275</wp:posOffset>
                </wp:positionV>
                <wp:extent cx="384810" cy="276225"/>
                <wp:effectExtent l="38100" t="8255" r="34290" b="10795"/>
                <wp:wrapNone/>
                <wp:docPr id="8"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2762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7A72F1CD" id="AutoShape 227" o:spid="_x0000_s1026" type="#_x0000_t67" style="position:absolute;left:0;text-align:left;margin-left:72.3pt;margin-top:23.25pt;width:30.3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">
                <v:textbox inset="5.85pt,.7pt,5.85pt,.7pt"/>
              </v:shape>
            </w:pict>
          </mc:Fallback>
        </mc:AlternateContent>
      </w:r>
    </w:p>
    <w:p w14:paraId="0D1D3E7E" w14:textId="3C1BF014" w:rsidR="00C100BF" w:rsidRPr="008E607C" w:rsidRDefault="00C100BF" w:rsidP="00C100BF">
      <w:pPr>
        <w:spacing w:beforeLines="50" w:before="180" w:line="460" w:lineRule="exact"/>
        <w:ind w:firstLineChars="100" w:firstLine="210"/>
        <w:rPr>
          <w:rFonts w:eastAsia="HG丸ｺﾞｼｯｸM-PRO"/>
          <w:sz w:val="22"/>
        </w:rPr>
      </w:pPr>
      <w:r w:rsidRPr="008E607C">
        <w:rPr>
          <w:noProof/>
        </w:rPr>
        <mc:AlternateContent>
          <mc:Choice Requires="wps">
            <w:drawing>
              <wp:anchor distT="0" distB="0" distL="114300" distR="114300" simplePos="0" relativeHeight="251693056" behindDoc="0" locked="0" layoutInCell="1" allowOverlap="1" wp14:anchorId="39BFC35E" wp14:editId="336FFC22">
                <wp:simplePos x="0" y="0"/>
                <wp:positionH relativeFrom="column">
                  <wp:posOffset>488315</wp:posOffset>
                </wp:positionH>
                <wp:positionV relativeFrom="paragraph">
                  <wp:posOffset>202565</wp:posOffset>
                </wp:positionV>
                <wp:extent cx="1276350" cy="476250"/>
                <wp:effectExtent l="0" t="0" r="19050" b="19050"/>
                <wp:wrapNone/>
                <wp:docPr id="7" name="Oval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76250"/>
                        </a:xfrm>
                        <a:prstGeom prst="ellipse">
                          <a:avLst/>
                        </a:prstGeom>
                        <a:solidFill>
                          <a:srgbClr val="FFFFFF"/>
                        </a:solidFill>
                        <a:ln w="9525">
                          <a:solidFill>
                            <a:srgbClr val="000000"/>
                          </a:solidFill>
                          <a:round/>
                          <a:headEnd/>
                          <a:tailEnd/>
                        </a:ln>
                      </wps:spPr>
                      <wps:txbx>
                        <w:txbxContent>
                          <w:p w14:paraId="7DFE47D3" w14:textId="77777777" w:rsidR="00F94038" w:rsidRPr="002D1EF4" w:rsidRDefault="00F94038" w:rsidP="00C100BF">
                            <w:pPr>
                              <w:rPr>
                                <w:rFonts w:ascii="HG丸ｺﾞｼｯｸM-PRO" w:eastAsia="HG丸ｺﾞｼｯｸM-PRO"/>
                                <w:sz w:val="24"/>
                                <w:szCs w:val="24"/>
                              </w:rPr>
                            </w:pPr>
                            <w:r w:rsidRPr="002D1EF4">
                              <w:rPr>
                                <w:rFonts w:ascii="HG丸ｺﾞｼｯｸM-PRO" w:eastAsia="HG丸ｺﾞｼｯｸM-PRO" w:hint="eastAsia"/>
                                <w:sz w:val="24"/>
                                <w:szCs w:val="24"/>
                              </w:rPr>
                              <w:t>審議・承認</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39BFC35E" id="Oval 228" o:spid="_x0000_s1048" style="position:absolute;left:0;text-align:left;margin-left:38.45pt;margin-top:15.95pt;width:100.5pt;height: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">
                <v:textbox inset="5.85pt,2.05mm,5.85pt,.7pt">
                  <w:txbxContent>
                    <w:p w14:paraId="7DFE47D3" w14:textId="77777777" w:rsidR="00F94038" w:rsidRPr="002D1EF4" w:rsidRDefault="00F94038" w:rsidP="00C100BF">
                      <w:pPr>
                        <w:rPr>
                          <w:rFonts w:ascii="HG丸ｺﾞｼｯｸM-PRO" w:eastAsia="HG丸ｺﾞｼｯｸM-PRO"/>
                          <w:sz w:val="24"/>
                          <w:szCs w:val="24"/>
                        </w:rPr>
                      </w:pPr>
                      <w:r w:rsidRPr="002D1EF4">
                        <w:rPr>
                          <w:rFonts w:ascii="HG丸ｺﾞｼｯｸM-PRO" w:eastAsia="HG丸ｺﾞｼｯｸM-PRO" w:hint="eastAsia"/>
                          <w:sz w:val="24"/>
                          <w:szCs w:val="24"/>
                        </w:rPr>
                        <w:t>審議・承認</w:t>
                      </w:r>
                    </w:p>
                  </w:txbxContent>
                </v:textbox>
              </v:oval>
            </w:pict>
          </mc:Fallback>
        </mc:AlternateContent>
      </w:r>
    </w:p>
    <w:p w14:paraId="35F30E36" w14:textId="7058D267" w:rsidR="009224A7" w:rsidRPr="008E607C" w:rsidRDefault="00FD4811" w:rsidP="009224A7">
      <w:pPr>
        <w:rPr>
          <w:sz w:val="24"/>
          <w:szCs w:val="24"/>
        </w:rPr>
      </w:pPr>
      <w:r w:rsidRPr="008E607C">
        <w:rPr>
          <w:noProof/>
        </w:rPr>
        <mc:AlternateContent>
          <mc:Choice Requires="wps">
            <w:drawing>
              <wp:anchor distT="0" distB="0" distL="114300" distR="114300" simplePos="0" relativeHeight="251704320" behindDoc="0" locked="0" layoutInCell="1" allowOverlap="1" wp14:anchorId="0794755D" wp14:editId="1C20AADE">
                <wp:simplePos x="0" y="0"/>
                <wp:positionH relativeFrom="column">
                  <wp:posOffset>284182</wp:posOffset>
                </wp:positionH>
                <wp:positionV relativeFrom="paragraph">
                  <wp:posOffset>767155</wp:posOffset>
                </wp:positionV>
                <wp:extent cx="1640541" cy="712695"/>
                <wp:effectExtent l="0" t="0" r="17145" b="11430"/>
                <wp:wrapNone/>
                <wp:docPr id="20"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541" cy="712695"/>
                        </a:xfrm>
                        <a:prstGeom prst="ellipse">
                          <a:avLst/>
                        </a:prstGeom>
                        <a:solidFill>
                          <a:srgbClr val="FFFFFF"/>
                        </a:solidFill>
                        <a:ln w="9525">
                          <a:solidFill>
                            <a:srgbClr val="000000"/>
                          </a:solidFill>
                          <a:round/>
                          <a:headEnd/>
                          <a:tailEnd/>
                        </a:ln>
                      </wps:spPr>
                      <wps:txbx>
                        <w:txbxContent>
                          <w:p w14:paraId="72A3E65C" w14:textId="77777777" w:rsidR="00F94038" w:rsidRPr="002D1EF4" w:rsidRDefault="00F94038" w:rsidP="00FD4811">
                            <w:pPr>
                              <w:jc w:val="center"/>
                              <w:rPr>
                                <w:rFonts w:ascii="HG丸ｺﾞｼｯｸM-PRO" w:eastAsia="HG丸ｺﾞｼｯｸM-PRO"/>
                                <w:sz w:val="24"/>
                                <w:szCs w:val="24"/>
                              </w:rPr>
                            </w:pPr>
                            <w:r w:rsidRPr="002D1EF4">
                              <w:rPr>
                                <w:rFonts w:ascii="HG丸ｺﾞｼｯｸM-PRO" w:eastAsia="HG丸ｺﾞｼｯｸM-PRO" w:hint="eastAsia"/>
                                <w:sz w:val="24"/>
                                <w:szCs w:val="24"/>
                              </w:rPr>
                              <w:t>発売</w:t>
                            </w:r>
                          </w:p>
                          <w:p w14:paraId="14C94472" w14:textId="77777777" w:rsidR="00F94038" w:rsidRPr="002D1EF4" w:rsidRDefault="00F94038" w:rsidP="00FD4811">
                            <w:pPr>
                              <w:jc w:val="center"/>
                              <w:rPr>
                                <w:rFonts w:ascii="HG丸ｺﾞｼｯｸM-PRO" w:eastAsia="HG丸ｺﾞｼｯｸM-PRO"/>
                                <w:sz w:val="24"/>
                                <w:szCs w:val="24"/>
                              </w:rPr>
                            </w:pPr>
                            <w:r w:rsidRPr="002D1EF4">
                              <w:rPr>
                                <w:rFonts w:ascii="HG丸ｺﾞｼｯｸM-PRO" w:eastAsia="HG丸ｺﾞｼｯｸM-PRO" w:hint="eastAsia"/>
                                <w:sz w:val="24"/>
                                <w:szCs w:val="24"/>
                              </w:rPr>
                              <w:t>（適応追加）</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0794755D" id="_x0000_s1049" style="position:absolute;left:0;text-align:left;margin-left:22.4pt;margin-top:60.4pt;width:129.2pt;height:56.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">
                <v:textbox inset="5.85pt,2.05mm,5.85pt,.7pt">
                  <w:txbxContent>
                    <w:p w14:paraId="72A3E65C" w14:textId="77777777" w:rsidR="00F94038" w:rsidRPr="002D1EF4" w:rsidRDefault="00F94038" w:rsidP="00FD4811">
                      <w:pPr>
                        <w:jc w:val="center"/>
                        <w:rPr>
                          <w:rFonts w:ascii="HG丸ｺﾞｼｯｸM-PRO" w:eastAsia="HG丸ｺﾞｼｯｸM-PRO"/>
                          <w:sz w:val="24"/>
                          <w:szCs w:val="24"/>
                        </w:rPr>
                      </w:pPr>
                      <w:r w:rsidRPr="002D1EF4">
                        <w:rPr>
                          <w:rFonts w:ascii="HG丸ｺﾞｼｯｸM-PRO" w:eastAsia="HG丸ｺﾞｼｯｸM-PRO" w:hint="eastAsia"/>
                          <w:sz w:val="24"/>
                          <w:szCs w:val="24"/>
                        </w:rPr>
                        <w:t>発売</w:t>
                      </w:r>
                    </w:p>
                    <w:p w14:paraId="14C94472" w14:textId="77777777" w:rsidR="00F94038" w:rsidRPr="002D1EF4" w:rsidRDefault="00F94038" w:rsidP="00FD4811">
                      <w:pPr>
                        <w:jc w:val="center"/>
                        <w:rPr>
                          <w:rFonts w:ascii="HG丸ｺﾞｼｯｸM-PRO" w:eastAsia="HG丸ｺﾞｼｯｸM-PRO"/>
                          <w:sz w:val="24"/>
                          <w:szCs w:val="24"/>
                        </w:rPr>
                      </w:pPr>
                      <w:r w:rsidRPr="002D1EF4">
                        <w:rPr>
                          <w:rFonts w:ascii="HG丸ｺﾞｼｯｸM-PRO" w:eastAsia="HG丸ｺﾞｼｯｸM-PRO" w:hint="eastAsia"/>
                          <w:sz w:val="24"/>
                          <w:szCs w:val="24"/>
                        </w:rPr>
                        <w:t>（適応追加）</w:t>
                      </w:r>
                    </w:p>
                  </w:txbxContent>
                </v:textbox>
              </v:oval>
            </w:pict>
          </mc:Fallback>
        </mc:AlternateContent>
      </w:r>
      <w:r w:rsidRPr="008E607C">
        <w:rPr>
          <w:rFonts w:eastAsia="HG丸ｺﾞｼｯｸM-PRO"/>
          <w:noProof/>
          <w:sz w:val="22"/>
        </w:rPr>
        <mc:AlternateContent>
          <mc:Choice Requires="wps">
            <w:drawing>
              <wp:anchor distT="0" distB="0" distL="114300" distR="114300" simplePos="0" relativeHeight="251702272" behindDoc="0" locked="0" layoutInCell="1" allowOverlap="1" wp14:anchorId="47E1BA85" wp14:editId="790714BC">
                <wp:simplePos x="0" y="0"/>
                <wp:positionH relativeFrom="column">
                  <wp:posOffset>902783</wp:posOffset>
                </wp:positionH>
                <wp:positionV relativeFrom="paragraph">
                  <wp:posOffset>350745</wp:posOffset>
                </wp:positionV>
                <wp:extent cx="384810" cy="276225"/>
                <wp:effectExtent l="38100" t="8255" r="34290" b="10795"/>
                <wp:wrapNone/>
                <wp:docPr id="4"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2762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6651505B" id="AutoShape 227" o:spid="_x0000_s1026" type="#_x0000_t67" style="position:absolute;left:0;text-align:left;margin-left:71.1pt;margin-top:27.6pt;width:30.3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">
                <v:textbox inset="5.85pt,.7pt,5.85pt,.7pt"/>
              </v:shape>
            </w:pict>
          </mc:Fallback>
        </mc:AlternateContent>
      </w:r>
      <w:r w:rsidR="00C100BF" w:rsidRPr="008E607C">
        <w:rPr>
          <w:rFonts w:ascii="HG丸ｺﾞｼｯｸM-PRO" w:eastAsia="HG丸ｺﾞｼｯｸM-PRO"/>
          <w:b/>
          <w:sz w:val="28"/>
        </w:rPr>
        <w:br w:type="page"/>
      </w:r>
    </w:p>
    <w:p w14:paraId="48750E6D" w14:textId="015C43F6" w:rsidR="009224A7" w:rsidRPr="008E607C" w:rsidRDefault="009224A7" w:rsidP="009064C6">
      <w:pPr>
        <w:rPr>
          <w:b/>
          <w:sz w:val="28"/>
          <w:u w:val="single"/>
        </w:rPr>
      </w:pPr>
      <w:r w:rsidRPr="008E607C">
        <w:rPr>
          <w:rFonts w:hint="eastAsia"/>
          <w:b/>
          <w:sz w:val="28"/>
          <w:u w:val="single"/>
        </w:rPr>
        <w:t>治験審査委員会について</w:t>
      </w:r>
    </w:p>
    <w:p w14:paraId="4DB73926" w14:textId="2FB00090" w:rsidR="009224A7" w:rsidRPr="008E607C" w:rsidRDefault="009224A7" w:rsidP="009064C6">
      <w:pPr>
        <w:ind w:leftChars="100" w:left="210" w:firstLineChars="100" w:firstLine="240"/>
        <w:rPr>
          <w:sz w:val="24"/>
          <w:szCs w:val="24"/>
        </w:rPr>
      </w:pPr>
      <w:r w:rsidRPr="008E607C">
        <w:rPr>
          <w:rFonts w:hint="eastAsia"/>
          <w:sz w:val="24"/>
          <w:szCs w:val="24"/>
        </w:rPr>
        <w:t>治験は、参加される方々の人権や安全を守るために、国が定めた『医薬品の臨床試験の実施の基準に関する省令</w:t>
      </w:r>
      <w:r w:rsidR="00DD37F1" w:rsidRPr="008E607C">
        <w:rPr>
          <w:sz w:val="24"/>
          <w:szCs w:val="24"/>
        </w:rPr>
        <w:t>』</w:t>
      </w:r>
      <w:r w:rsidRPr="008E607C">
        <w:rPr>
          <w:rFonts w:hint="eastAsia"/>
          <w:sz w:val="24"/>
          <w:szCs w:val="24"/>
        </w:rPr>
        <w:t>（</w:t>
      </w:r>
      <w:r w:rsidRPr="008E607C">
        <w:rPr>
          <w:sz w:val="24"/>
          <w:szCs w:val="24"/>
        </w:rPr>
        <w:t>GCPと呼びます）</w:t>
      </w:r>
      <w:r w:rsidR="00047357" w:rsidRPr="008E607C">
        <w:rPr>
          <w:rFonts w:hint="eastAsia"/>
          <w:sz w:val="24"/>
          <w:szCs w:val="24"/>
        </w:rPr>
        <w:t>や</w:t>
      </w:r>
      <w:r w:rsidR="00B21470" w:rsidRPr="008E607C">
        <w:rPr>
          <w:rFonts w:hint="eastAsia"/>
          <w:sz w:val="24"/>
          <w:szCs w:val="24"/>
        </w:rPr>
        <w:t>国際的に合意されている「医薬品の臨床試験の実施基準」（ICH-GCPと呼びます）</w:t>
      </w:r>
      <w:r w:rsidRPr="008E607C">
        <w:rPr>
          <w:sz w:val="24"/>
          <w:szCs w:val="24"/>
        </w:rPr>
        <w:t>を遵守し、実施します。また、治験はあらかじめ厚生労働省に届</w:t>
      </w:r>
      <w:r w:rsidR="00703E39" w:rsidRPr="008E607C">
        <w:rPr>
          <w:rFonts w:hint="eastAsia"/>
          <w:sz w:val="24"/>
          <w:szCs w:val="24"/>
        </w:rPr>
        <w:t>け</w:t>
      </w:r>
      <w:r w:rsidRPr="008E607C">
        <w:rPr>
          <w:sz w:val="24"/>
          <w:szCs w:val="24"/>
        </w:rPr>
        <w:t>出</w:t>
      </w:r>
      <w:r w:rsidR="00703E39" w:rsidRPr="008E607C">
        <w:rPr>
          <w:rFonts w:hint="eastAsia"/>
          <w:sz w:val="24"/>
          <w:szCs w:val="24"/>
        </w:rPr>
        <w:t>て</w:t>
      </w:r>
      <w:r w:rsidRPr="008E607C">
        <w:rPr>
          <w:sz w:val="24"/>
          <w:szCs w:val="24"/>
        </w:rPr>
        <w:t>、治験審査委員会において、治験に参加される方の権利が守られ、倫理的および科学的</w:t>
      </w:r>
      <w:r w:rsidR="00AC0471">
        <w:rPr>
          <w:rFonts w:hint="eastAsia"/>
          <w:sz w:val="24"/>
          <w:szCs w:val="24"/>
        </w:rPr>
        <w:t>側面</w:t>
      </w:r>
      <w:r w:rsidR="00BE3B13" w:rsidRPr="008E607C">
        <w:rPr>
          <w:rFonts w:hint="eastAsia"/>
          <w:sz w:val="24"/>
          <w:szCs w:val="24"/>
        </w:rPr>
        <w:t>や、この治験を当院で行うことが適切であるかどうかなどが審議され</w:t>
      </w:r>
      <w:r w:rsidR="00703E39" w:rsidRPr="008E607C">
        <w:rPr>
          <w:rFonts w:hint="eastAsia"/>
          <w:sz w:val="24"/>
          <w:szCs w:val="24"/>
        </w:rPr>
        <w:t>たうえで実施され</w:t>
      </w:r>
      <w:r w:rsidR="00BE3B13" w:rsidRPr="008E607C">
        <w:rPr>
          <w:rFonts w:hint="eastAsia"/>
          <w:sz w:val="24"/>
          <w:szCs w:val="24"/>
        </w:rPr>
        <w:t>ます</w:t>
      </w:r>
      <w:r w:rsidRPr="008E607C">
        <w:rPr>
          <w:sz w:val="24"/>
          <w:szCs w:val="24"/>
        </w:rPr>
        <w:t>。今回の治験は以下の治験審査委員会の審議に基づいて当院の院長により承認されています。</w:t>
      </w:r>
      <w:r w:rsidR="00BE3B13" w:rsidRPr="008E607C">
        <w:rPr>
          <w:rFonts w:hint="eastAsia"/>
          <w:sz w:val="24"/>
          <w:szCs w:val="24"/>
        </w:rPr>
        <w:t>また、</w:t>
      </w:r>
      <w:r w:rsidR="006B2075">
        <w:rPr>
          <w:rFonts w:hint="eastAsia"/>
          <w:sz w:val="24"/>
          <w:szCs w:val="24"/>
        </w:rPr>
        <w:t>開始後も</w:t>
      </w:r>
      <w:r w:rsidR="00BE3B13" w:rsidRPr="008E607C">
        <w:rPr>
          <w:rFonts w:hint="eastAsia"/>
          <w:sz w:val="24"/>
          <w:szCs w:val="24"/>
        </w:rPr>
        <w:t>この治験を継続して行うことの適否についても適宜審議されます。</w:t>
      </w:r>
    </w:p>
    <w:p w14:paraId="09184093" w14:textId="77777777" w:rsidR="00C100BF" w:rsidRPr="008E607C" w:rsidRDefault="00C100BF" w:rsidP="009064C6">
      <w:pPr>
        <w:ind w:leftChars="100" w:left="210"/>
        <w:rPr>
          <w:sz w:val="24"/>
          <w:szCs w:val="24"/>
        </w:rPr>
      </w:pPr>
    </w:p>
    <w:p w14:paraId="0271EBBF" w14:textId="77777777" w:rsidR="009224A7" w:rsidRPr="008E607C" w:rsidRDefault="009224A7" w:rsidP="00C100BF">
      <w:pPr>
        <w:ind w:leftChars="200" w:left="420"/>
        <w:rPr>
          <w:sz w:val="24"/>
          <w:szCs w:val="24"/>
        </w:rPr>
      </w:pPr>
      <w:r w:rsidRPr="008E607C">
        <w:rPr>
          <w:rFonts w:hint="eastAsia"/>
          <w:sz w:val="24"/>
          <w:szCs w:val="24"/>
        </w:rPr>
        <w:t>名称：神戸大学医学部附属病院医薬品及び医療機器の臨床研究審査委員会</w:t>
      </w:r>
    </w:p>
    <w:p w14:paraId="676DB588" w14:textId="77777777" w:rsidR="00BE3B13" w:rsidRPr="008E607C" w:rsidRDefault="00BE3B13" w:rsidP="00C100BF">
      <w:pPr>
        <w:ind w:leftChars="200" w:left="420"/>
        <w:rPr>
          <w:sz w:val="24"/>
          <w:szCs w:val="24"/>
        </w:rPr>
      </w:pPr>
      <w:r w:rsidRPr="008E607C">
        <w:rPr>
          <w:rFonts w:hint="eastAsia"/>
          <w:sz w:val="24"/>
          <w:szCs w:val="24"/>
        </w:rPr>
        <w:t>種類：治験審査委員会</w:t>
      </w:r>
    </w:p>
    <w:p w14:paraId="76DA169F" w14:textId="77777777" w:rsidR="009224A7" w:rsidRPr="008E607C" w:rsidRDefault="009224A7" w:rsidP="00C100BF">
      <w:pPr>
        <w:ind w:leftChars="200" w:left="420"/>
        <w:rPr>
          <w:sz w:val="24"/>
          <w:szCs w:val="24"/>
        </w:rPr>
      </w:pPr>
      <w:r w:rsidRPr="008E607C">
        <w:rPr>
          <w:rFonts w:hint="eastAsia"/>
          <w:sz w:val="24"/>
          <w:szCs w:val="24"/>
        </w:rPr>
        <w:t>設置者：国立大学法人神戸大学医学部附属病院長</w:t>
      </w:r>
      <w:r w:rsidRPr="008E607C">
        <w:rPr>
          <w:sz w:val="24"/>
          <w:szCs w:val="24"/>
        </w:rPr>
        <w:tab/>
      </w:r>
      <w:r w:rsidRPr="008E607C">
        <w:rPr>
          <w:sz w:val="24"/>
          <w:szCs w:val="24"/>
        </w:rPr>
        <w:tab/>
      </w:r>
      <w:r w:rsidRPr="008E607C">
        <w:rPr>
          <w:sz w:val="24"/>
          <w:szCs w:val="24"/>
        </w:rPr>
        <w:tab/>
      </w:r>
    </w:p>
    <w:p w14:paraId="27A2B80A" w14:textId="77777777" w:rsidR="009224A7" w:rsidRPr="008E607C" w:rsidRDefault="009224A7" w:rsidP="00C100BF">
      <w:pPr>
        <w:ind w:leftChars="200" w:left="420"/>
        <w:rPr>
          <w:sz w:val="24"/>
          <w:szCs w:val="24"/>
        </w:rPr>
      </w:pPr>
      <w:r w:rsidRPr="008E607C">
        <w:rPr>
          <w:rFonts w:hint="eastAsia"/>
          <w:sz w:val="24"/>
          <w:szCs w:val="24"/>
        </w:rPr>
        <w:t>所在地：神戸市中央区楠町７丁目５番２号</w:t>
      </w:r>
      <w:r w:rsidRPr="008E607C">
        <w:rPr>
          <w:sz w:val="24"/>
          <w:szCs w:val="24"/>
        </w:rPr>
        <w:t xml:space="preserve"> </w:t>
      </w:r>
      <w:r w:rsidRPr="008E607C">
        <w:rPr>
          <w:sz w:val="24"/>
          <w:szCs w:val="24"/>
        </w:rPr>
        <w:tab/>
      </w:r>
    </w:p>
    <w:p w14:paraId="287B2F3A" w14:textId="77777777" w:rsidR="00C100BF" w:rsidRPr="008E607C" w:rsidRDefault="00C100BF" w:rsidP="00C100BF">
      <w:pPr>
        <w:ind w:leftChars="200" w:left="420"/>
        <w:rPr>
          <w:sz w:val="24"/>
          <w:szCs w:val="24"/>
        </w:rPr>
      </w:pPr>
    </w:p>
    <w:p w14:paraId="18CF8483" w14:textId="77777777" w:rsidR="009224A7" w:rsidRPr="008E607C" w:rsidRDefault="009224A7" w:rsidP="009064C6">
      <w:pPr>
        <w:ind w:leftChars="100" w:left="210" w:firstLineChars="100" w:firstLine="240"/>
        <w:rPr>
          <w:sz w:val="24"/>
          <w:szCs w:val="24"/>
        </w:rPr>
      </w:pPr>
      <w:r w:rsidRPr="008E607C">
        <w:rPr>
          <w:rFonts w:hint="eastAsia"/>
          <w:sz w:val="24"/>
          <w:szCs w:val="24"/>
        </w:rPr>
        <w:t>上記の委員会に関する手順書、委員名簿、会議の記録の概要等の情報については臨床研究推進センターで閲覧することもできます。もしあなたが希望する場合は、治験コーディネーターまでお問い合わせください。また、臨床研究推進センターのホームページ（</w:t>
      </w:r>
      <w:r w:rsidRPr="008E607C">
        <w:rPr>
          <w:sz w:val="24"/>
          <w:szCs w:val="24"/>
        </w:rPr>
        <w:t>http://www.hosp.kobe-u.ac.jp/ctrc/）でもそれらの情報を公開しています。</w:t>
      </w:r>
    </w:p>
    <w:p w14:paraId="6C1B5128" w14:textId="77777777" w:rsidR="009224A7" w:rsidRPr="008E607C" w:rsidRDefault="009224A7" w:rsidP="009064C6">
      <w:pPr>
        <w:ind w:leftChars="100" w:left="210"/>
        <w:rPr>
          <w:sz w:val="24"/>
          <w:szCs w:val="24"/>
        </w:rPr>
      </w:pPr>
    </w:p>
    <w:p w14:paraId="6F0554E1" w14:textId="4BA7D676" w:rsidR="009224A7" w:rsidRPr="008E607C" w:rsidRDefault="00C100BF" w:rsidP="00C100BF">
      <w:pPr>
        <w:pStyle w:val="1"/>
        <w:rPr>
          <w:b/>
          <w:sz w:val="28"/>
          <w:u w:val="single"/>
        </w:rPr>
      </w:pPr>
      <w:bookmarkStart w:id="3" w:name="_Toc92478513"/>
      <w:r w:rsidRPr="008E607C">
        <w:rPr>
          <w:b/>
          <w:sz w:val="28"/>
          <w:u w:val="single"/>
        </w:rPr>
        <w:t>3.</w:t>
      </w:r>
      <w:r w:rsidR="009224A7" w:rsidRPr="008E607C">
        <w:rPr>
          <w:b/>
          <w:sz w:val="28"/>
          <w:u w:val="single"/>
        </w:rPr>
        <w:t>治験参加について</w:t>
      </w:r>
      <w:bookmarkEnd w:id="3"/>
    </w:p>
    <w:p w14:paraId="3A962490" w14:textId="77777777" w:rsidR="009224A7" w:rsidRPr="008E607C" w:rsidRDefault="009224A7" w:rsidP="009224A7">
      <w:pPr>
        <w:rPr>
          <w:b/>
          <w:sz w:val="24"/>
          <w:szCs w:val="24"/>
          <w:u w:val="single"/>
        </w:rPr>
      </w:pPr>
      <w:r w:rsidRPr="008E607C">
        <w:rPr>
          <w:rFonts w:hint="eastAsia"/>
          <w:b/>
          <w:sz w:val="24"/>
          <w:szCs w:val="24"/>
          <w:u w:val="single"/>
        </w:rPr>
        <w:t>•</w:t>
      </w:r>
      <w:r w:rsidRPr="008E607C">
        <w:rPr>
          <w:b/>
          <w:sz w:val="24"/>
          <w:szCs w:val="24"/>
          <w:u w:val="single"/>
        </w:rPr>
        <w:t>自由意思による治験への参加、拒否※</w:t>
      </w:r>
    </w:p>
    <w:p w14:paraId="2D0586A6" w14:textId="77777777" w:rsidR="009224A7" w:rsidRPr="008E607C" w:rsidRDefault="009224A7" w:rsidP="009064C6">
      <w:pPr>
        <w:ind w:leftChars="100" w:left="210" w:firstLineChars="100" w:firstLine="240"/>
        <w:rPr>
          <w:sz w:val="24"/>
          <w:szCs w:val="24"/>
        </w:rPr>
      </w:pPr>
      <w:r w:rsidRPr="008E607C">
        <w:rPr>
          <w:rFonts w:hint="eastAsia"/>
          <w:sz w:val="24"/>
          <w:szCs w:val="24"/>
        </w:rPr>
        <w:t>この治験について十分に理解した上で、参加しても良いと思われた場合には、この説明文書の最後にある同意書にご署名と日付のご記入をお願いします。この治験に参加するかどうかはあなたの自由です</w:t>
      </w:r>
      <w:r w:rsidR="008A1C94" w:rsidRPr="008E607C">
        <w:rPr>
          <w:rFonts w:hint="eastAsia"/>
          <w:sz w:val="24"/>
          <w:szCs w:val="24"/>
        </w:rPr>
        <w:t>。</w:t>
      </w:r>
      <w:r w:rsidR="008A1C94" w:rsidRPr="008E607C">
        <w:rPr>
          <w:rFonts w:hint="eastAsia"/>
          <w:sz w:val="24"/>
          <w:szCs w:val="24"/>
          <w:u w:val="single"/>
        </w:rPr>
        <w:t>この</w:t>
      </w:r>
      <w:r w:rsidR="008A1C94" w:rsidRPr="008E607C">
        <w:rPr>
          <w:sz w:val="24"/>
          <w:szCs w:val="24"/>
          <w:u w:val="single"/>
        </w:rPr>
        <w:t>説明文書を持ち</w:t>
      </w:r>
      <w:r w:rsidR="008A1C94" w:rsidRPr="008E607C">
        <w:rPr>
          <w:rFonts w:hint="eastAsia"/>
          <w:sz w:val="24"/>
          <w:szCs w:val="24"/>
          <w:u w:val="single"/>
        </w:rPr>
        <w:t>帰り</w:t>
      </w:r>
      <w:r w:rsidR="008A1C94" w:rsidRPr="008E607C">
        <w:rPr>
          <w:sz w:val="24"/>
          <w:szCs w:val="24"/>
          <w:u w:val="single"/>
        </w:rPr>
        <w:t>、ご家族等と</w:t>
      </w:r>
      <w:r w:rsidR="008A1C94" w:rsidRPr="008E607C">
        <w:rPr>
          <w:rFonts w:hint="eastAsia"/>
          <w:sz w:val="24"/>
          <w:szCs w:val="24"/>
          <w:u w:val="single"/>
        </w:rPr>
        <w:t>も</w:t>
      </w:r>
      <w:r w:rsidR="008A1C94" w:rsidRPr="008E607C">
        <w:rPr>
          <w:sz w:val="24"/>
          <w:szCs w:val="24"/>
          <w:u w:val="single"/>
        </w:rPr>
        <w:t>よく相談の上、</w:t>
      </w:r>
      <w:r w:rsidRPr="008E607C">
        <w:rPr>
          <w:rFonts w:hint="eastAsia"/>
          <w:sz w:val="24"/>
          <w:szCs w:val="24"/>
          <w:u w:val="single"/>
        </w:rPr>
        <w:t>ご自身で決めてください。</w:t>
      </w:r>
      <w:r w:rsidRPr="008E607C">
        <w:rPr>
          <w:rFonts w:hint="eastAsia"/>
          <w:sz w:val="24"/>
          <w:szCs w:val="24"/>
        </w:rPr>
        <w:t>この治験に参加されない場合も、他の適切な治療を受けることができ、その後の治療において何ら不利益や不都合が生じることはありません。</w:t>
      </w:r>
    </w:p>
    <w:p w14:paraId="480B5C15" w14:textId="77777777" w:rsidR="00E06E20" w:rsidRPr="008E607C" w:rsidRDefault="008A1C94" w:rsidP="00F94038">
      <w:pPr>
        <w:ind w:leftChars="100" w:left="690" w:hangingChars="200" w:hanging="480"/>
        <w:rPr>
          <w:sz w:val="24"/>
          <w:szCs w:val="24"/>
        </w:rPr>
      </w:pPr>
      <w:r w:rsidRPr="008E607C">
        <w:rPr>
          <w:rFonts w:hint="eastAsia"/>
          <w:color w:val="0000CC"/>
          <w:sz w:val="24"/>
          <w:szCs w:val="24"/>
        </w:rPr>
        <w:t>□</w:t>
      </w:r>
      <w:r w:rsidRPr="008E607C">
        <w:rPr>
          <w:color w:val="0000CC"/>
          <w:sz w:val="24"/>
          <w:szCs w:val="24"/>
        </w:rPr>
        <w:tab/>
      </w:r>
      <w:r w:rsidR="00A75F6F" w:rsidRPr="008E607C">
        <w:rPr>
          <w:color w:val="0000CC"/>
          <w:sz w:val="24"/>
          <w:szCs w:val="24"/>
        </w:rPr>
        <w:t>即日同意</w:t>
      </w:r>
      <w:r w:rsidR="00A75F6F" w:rsidRPr="008E607C">
        <w:rPr>
          <w:rFonts w:hint="eastAsia"/>
          <w:color w:val="0000CC"/>
          <w:sz w:val="24"/>
          <w:szCs w:val="24"/>
        </w:rPr>
        <w:t>せざるを得ないなど</w:t>
      </w:r>
      <w:r w:rsidRPr="008E607C">
        <w:rPr>
          <w:rFonts w:hint="eastAsia"/>
          <w:color w:val="0000CC"/>
          <w:sz w:val="24"/>
          <w:szCs w:val="24"/>
        </w:rPr>
        <w:t>急性期の</w:t>
      </w:r>
      <w:r w:rsidRPr="008E607C">
        <w:rPr>
          <w:color w:val="0000CC"/>
          <w:sz w:val="24"/>
          <w:szCs w:val="24"/>
        </w:rPr>
        <w:t>疾患を対象としている場合、</w:t>
      </w:r>
      <w:r w:rsidRPr="008E607C">
        <w:rPr>
          <w:rFonts w:hint="eastAsia"/>
          <w:color w:val="0000CC"/>
          <w:sz w:val="24"/>
          <w:szCs w:val="24"/>
        </w:rPr>
        <w:t>下線部を削除してください</w:t>
      </w:r>
      <w:r w:rsidRPr="008E607C">
        <w:rPr>
          <w:color w:val="0000CC"/>
          <w:sz w:val="24"/>
          <w:szCs w:val="24"/>
        </w:rPr>
        <w:t>。</w:t>
      </w:r>
    </w:p>
    <w:p w14:paraId="76D859EF" w14:textId="77777777" w:rsidR="009224A7" w:rsidRPr="008E607C" w:rsidRDefault="009224A7" w:rsidP="009224A7">
      <w:pPr>
        <w:rPr>
          <w:b/>
          <w:sz w:val="24"/>
          <w:szCs w:val="24"/>
          <w:u w:val="single"/>
        </w:rPr>
      </w:pPr>
      <w:r w:rsidRPr="008E607C">
        <w:rPr>
          <w:rFonts w:hint="eastAsia"/>
          <w:b/>
          <w:sz w:val="24"/>
          <w:szCs w:val="24"/>
          <w:u w:val="single"/>
        </w:rPr>
        <w:t>•</w:t>
      </w:r>
      <w:r w:rsidRPr="008E607C">
        <w:rPr>
          <w:b/>
          <w:sz w:val="24"/>
          <w:szCs w:val="24"/>
          <w:u w:val="single"/>
        </w:rPr>
        <w:t>治験参加中の同意撤回※</w:t>
      </w:r>
    </w:p>
    <w:p w14:paraId="69F6BC38" w14:textId="157AC7BD" w:rsidR="000661E0" w:rsidRDefault="009224A7" w:rsidP="009064C6">
      <w:pPr>
        <w:ind w:leftChars="100" w:left="210" w:firstLineChars="100" w:firstLine="240"/>
        <w:rPr>
          <w:sz w:val="24"/>
          <w:szCs w:val="24"/>
        </w:rPr>
      </w:pPr>
      <w:r w:rsidRPr="008E607C">
        <w:rPr>
          <w:rFonts w:hint="eastAsia"/>
          <w:sz w:val="24"/>
          <w:szCs w:val="24"/>
        </w:rPr>
        <w:t>この治験に参加した後に治験への参加を取りやめたいと思われた場合は、いかなる理由であっても、いつでも治験への参加を取りやめることができます。</w:t>
      </w:r>
      <w:r w:rsidR="000661E0" w:rsidRPr="000661E0">
        <w:rPr>
          <w:rFonts w:hint="eastAsia"/>
          <w:sz w:val="24"/>
          <w:szCs w:val="24"/>
        </w:rPr>
        <w:t>治験への参加を取りやめた場合でも、ほかの適切な治療を受けることができ、その後の治療において何ら不都合や不利益が生じることはありません。</w:t>
      </w:r>
      <w:r w:rsidRPr="008E607C">
        <w:rPr>
          <w:rFonts w:hint="eastAsia"/>
          <w:sz w:val="24"/>
          <w:szCs w:val="24"/>
        </w:rPr>
        <w:t>治験参加の同意を取りやめたい場合には、治験担当医師や治験コーディネーターにお伝え</w:t>
      </w:r>
      <w:r w:rsidR="00B405D6">
        <w:rPr>
          <w:rFonts w:hint="eastAsia"/>
          <w:sz w:val="24"/>
          <w:szCs w:val="24"/>
        </w:rPr>
        <w:t>くだ</w:t>
      </w:r>
      <w:r w:rsidR="00576707" w:rsidRPr="008E607C">
        <w:rPr>
          <w:rFonts w:hint="eastAsia"/>
          <w:sz w:val="24"/>
          <w:szCs w:val="24"/>
        </w:rPr>
        <w:t>さい。</w:t>
      </w:r>
      <w:r w:rsidR="000661E0" w:rsidRPr="000661E0">
        <w:rPr>
          <w:rFonts w:hint="eastAsia"/>
          <w:sz w:val="24"/>
          <w:szCs w:val="24"/>
        </w:rPr>
        <w:t>あなたが参加の同意を撤回した後は、治験依頼者はあなたから新しい情報を収集することはありません。</w:t>
      </w:r>
    </w:p>
    <w:p w14:paraId="7512A925" w14:textId="7F9DEF0D" w:rsidR="00CF7F24" w:rsidRDefault="00CF7F24" w:rsidP="009064C6">
      <w:pPr>
        <w:ind w:leftChars="100" w:left="210" w:firstLineChars="100" w:firstLine="240"/>
        <w:rPr>
          <w:sz w:val="24"/>
          <w:szCs w:val="24"/>
        </w:rPr>
      </w:pPr>
      <w:r>
        <w:rPr>
          <w:rFonts w:hint="eastAsia"/>
          <w:sz w:val="24"/>
          <w:szCs w:val="24"/>
        </w:rPr>
        <w:t>ただし、</w:t>
      </w:r>
      <w:r w:rsidR="00576707" w:rsidRPr="008E607C">
        <w:rPr>
          <w:rFonts w:hint="eastAsia"/>
          <w:sz w:val="24"/>
          <w:szCs w:val="24"/>
        </w:rPr>
        <w:t>治験参加中から同意撤回までに採取した</w:t>
      </w:r>
      <w:r>
        <w:rPr>
          <w:rFonts w:hint="eastAsia"/>
          <w:sz w:val="24"/>
          <w:szCs w:val="24"/>
        </w:rPr>
        <w:t>あなたの情報（</w:t>
      </w:r>
      <w:r w:rsidR="00576707" w:rsidRPr="008E607C">
        <w:rPr>
          <w:rFonts w:hint="eastAsia"/>
          <w:sz w:val="24"/>
          <w:szCs w:val="24"/>
        </w:rPr>
        <w:t>血液などの検体、収集</w:t>
      </w:r>
      <w:r w:rsidR="009224A7" w:rsidRPr="008E607C">
        <w:rPr>
          <w:rFonts w:hint="eastAsia"/>
          <w:sz w:val="24"/>
          <w:szCs w:val="24"/>
        </w:rPr>
        <w:t>されたデータや情報</w:t>
      </w:r>
      <w:r>
        <w:rPr>
          <w:rFonts w:hint="eastAsia"/>
          <w:sz w:val="24"/>
          <w:szCs w:val="24"/>
        </w:rPr>
        <w:t>）</w:t>
      </w:r>
      <w:r w:rsidR="009224A7" w:rsidRPr="008E607C">
        <w:rPr>
          <w:rFonts w:hint="eastAsia"/>
          <w:sz w:val="24"/>
          <w:szCs w:val="24"/>
        </w:rPr>
        <w:t>は、治験の評価のために</w:t>
      </w:r>
      <w:r w:rsidR="009224A7" w:rsidRPr="008E607C">
        <w:rPr>
          <w:sz w:val="24"/>
          <w:szCs w:val="24"/>
        </w:rPr>
        <w:t xml:space="preserve"> 治験依頼者が保管および使用させていただきます</w:t>
      </w:r>
      <w:r w:rsidR="00576707" w:rsidRPr="008E607C">
        <w:rPr>
          <w:rFonts w:hint="eastAsia"/>
          <w:sz w:val="24"/>
          <w:szCs w:val="24"/>
        </w:rPr>
        <w:t>ので</w:t>
      </w:r>
      <w:r w:rsidR="00576707" w:rsidRPr="008E607C">
        <w:rPr>
          <w:sz w:val="24"/>
          <w:szCs w:val="24"/>
        </w:rPr>
        <w:t>ご協力をお願いします</w:t>
      </w:r>
      <w:r w:rsidR="009224A7" w:rsidRPr="008E607C">
        <w:rPr>
          <w:sz w:val="24"/>
          <w:szCs w:val="24"/>
        </w:rPr>
        <w:t>。</w:t>
      </w:r>
      <w:r w:rsidRPr="00EA1FCA">
        <w:rPr>
          <w:rFonts w:hint="eastAsia"/>
          <w:sz w:val="24"/>
          <w:szCs w:val="24"/>
        </w:rPr>
        <w:t>あなたから採取した検体は、あなたが廃棄を依頼しない限り使用されます。</w:t>
      </w:r>
    </w:p>
    <w:p w14:paraId="58FE4B5E" w14:textId="560AFC6D" w:rsidR="00EA1FCA" w:rsidRPr="008E607C" w:rsidRDefault="00EA1FCA" w:rsidP="00EA1FCA">
      <w:pPr>
        <w:ind w:leftChars="100" w:left="210" w:firstLineChars="100" w:firstLine="240"/>
        <w:rPr>
          <w:sz w:val="24"/>
          <w:szCs w:val="24"/>
        </w:rPr>
      </w:pPr>
    </w:p>
    <w:p w14:paraId="6C83C57F" w14:textId="77777777" w:rsidR="00044B8C" w:rsidRPr="008E607C" w:rsidRDefault="00044B8C" w:rsidP="009064C6">
      <w:pPr>
        <w:ind w:leftChars="100" w:left="210"/>
        <w:rPr>
          <w:sz w:val="24"/>
          <w:szCs w:val="24"/>
        </w:rPr>
      </w:pPr>
    </w:p>
    <w:p w14:paraId="163C7753" w14:textId="0A425A2B" w:rsidR="009224A7" w:rsidRPr="00D001CB" w:rsidRDefault="00044B8C" w:rsidP="00044B8C">
      <w:pPr>
        <w:pStyle w:val="1"/>
        <w:rPr>
          <w:b/>
          <w:sz w:val="28"/>
        </w:rPr>
      </w:pPr>
      <w:bookmarkStart w:id="4" w:name="_Toc92478514"/>
      <w:r w:rsidRPr="00D001CB">
        <w:rPr>
          <w:b/>
          <w:sz w:val="28"/>
        </w:rPr>
        <w:t>4.</w:t>
      </w:r>
      <w:r w:rsidR="009224A7" w:rsidRPr="00D001CB">
        <w:rPr>
          <w:b/>
          <w:sz w:val="28"/>
        </w:rPr>
        <w:t>あなたの病気</w:t>
      </w:r>
      <w:bookmarkStart w:id="5" w:name="_Hlk89767899"/>
      <w:r w:rsidR="00AA639B" w:rsidRPr="00D001CB">
        <w:rPr>
          <w:rFonts w:hint="eastAsia"/>
          <w:b/>
          <w:sz w:val="28"/>
        </w:rPr>
        <w:t>と治療</w:t>
      </w:r>
      <w:r w:rsidR="002625C0" w:rsidRPr="00D001CB">
        <w:rPr>
          <w:rFonts w:hint="eastAsia"/>
          <w:b/>
          <w:sz w:val="28"/>
        </w:rPr>
        <w:t>上</w:t>
      </w:r>
      <w:r w:rsidR="00AA639B" w:rsidRPr="00D001CB">
        <w:rPr>
          <w:rFonts w:hint="eastAsia"/>
          <w:b/>
          <w:sz w:val="28"/>
        </w:rPr>
        <w:t>の問題</w:t>
      </w:r>
      <w:bookmarkEnd w:id="5"/>
      <w:r w:rsidR="009224A7" w:rsidRPr="00D001CB">
        <w:rPr>
          <w:b/>
          <w:sz w:val="28"/>
        </w:rPr>
        <w:t>について</w:t>
      </w:r>
      <w:bookmarkEnd w:id="4"/>
    </w:p>
    <w:p w14:paraId="4D4FAEFD" w14:textId="77777777" w:rsidR="00C048EB" w:rsidRDefault="009224A7" w:rsidP="00C048EB">
      <w:pPr>
        <w:ind w:leftChars="100" w:left="570" w:hangingChars="150" w:hanging="360"/>
        <w:rPr>
          <w:color w:val="0000CC"/>
          <w:sz w:val="24"/>
          <w:szCs w:val="24"/>
        </w:rPr>
      </w:pPr>
      <w:r w:rsidRPr="00D001CB">
        <w:rPr>
          <w:rFonts w:hint="eastAsia"/>
          <w:color w:val="0000CC"/>
          <w:sz w:val="24"/>
          <w:szCs w:val="24"/>
        </w:rPr>
        <w:t>□</w:t>
      </w:r>
      <w:r w:rsidRPr="00D001CB">
        <w:rPr>
          <w:color w:val="0000CC"/>
          <w:sz w:val="24"/>
          <w:szCs w:val="24"/>
        </w:rPr>
        <w:tab/>
        <w:t>病気や症状について簡潔に記載する。症状に対する治験の場合はタイトルを「あなたの症状について」に変更してもよい。</w:t>
      </w:r>
    </w:p>
    <w:p w14:paraId="12AA42B2" w14:textId="3EAB5103" w:rsidR="00A75F6F" w:rsidRPr="00D001CB" w:rsidRDefault="009224A7" w:rsidP="00C048EB">
      <w:pPr>
        <w:ind w:leftChars="100" w:left="570" w:hangingChars="150" w:hanging="360"/>
        <w:rPr>
          <w:color w:val="0000CC"/>
          <w:sz w:val="24"/>
          <w:szCs w:val="24"/>
        </w:rPr>
      </w:pPr>
      <w:r w:rsidRPr="00D001CB">
        <w:rPr>
          <w:rFonts w:hint="eastAsia"/>
          <w:color w:val="0000CC"/>
          <w:sz w:val="24"/>
          <w:szCs w:val="24"/>
        </w:rPr>
        <w:t>□</w:t>
      </w:r>
      <w:r w:rsidR="00AE57BA">
        <w:rPr>
          <w:rFonts w:hint="eastAsia"/>
          <w:color w:val="0000CC"/>
          <w:sz w:val="24"/>
          <w:szCs w:val="24"/>
        </w:rPr>
        <w:t xml:space="preserve"> </w:t>
      </w:r>
      <w:r w:rsidR="00A75F6F" w:rsidRPr="00D001CB">
        <w:rPr>
          <w:rFonts w:hint="eastAsia"/>
          <w:color w:val="0000CC"/>
          <w:sz w:val="24"/>
          <w:szCs w:val="24"/>
        </w:rPr>
        <w:t>通常</w:t>
      </w:r>
      <w:r w:rsidRPr="00D001CB">
        <w:rPr>
          <w:color w:val="0000CC"/>
          <w:sz w:val="24"/>
          <w:szCs w:val="24"/>
        </w:rPr>
        <w:t>の治療方法</w:t>
      </w:r>
      <w:r w:rsidR="00A75F6F" w:rsidRPr="00D001CB">
        <w:rPr>
          <w:rFonts w:hint="eastAsia"/>
          <w:color w:val="0000CC"/>
          <w:sz w:val="24"/>
          <w:szCs w:val="24"/>
        </w:rPr>
        <w:t>について</w:t>
      </w:r>
      <w:r w:rsidR="002625C0" w:rsidRPr="00D001CB">
        <w:rPr>
          <w:rFonts w:hint="eastAsia"/>
          <w:color w:val="0000CC"/>
          <w:sz w:val="24"/>
          <w:szCs w:val="24"/>
        </w:rPr>
        <w:t>簡潔に</w:t>
      </w:r>
      <w:r w:rsidR="00FD4811" w:rsidRPr="00D001CB">
        <w:rPr>
          <w:rFonts w:hint="eastAsia"/>
          <w:color w:val="0000CC"/>
          <w:sz w:val="24"/>
          <w:szCs w:val="24"/>
        </w:rPr>
        <w:t>わかりやすく</w:t>
      </w:r>
      <w:r w:rsidR="00A75F6F" w:rsidRPr="00D001CB">
        <w:rPr>
          <w:color w:val="0000CC"/>
          <w:sz w:val="24"/>
          <w:szCs w:val="24"/>
        </w:rPr>
        <w:t>説明</w:t>
      </w:r>
      <w:r w:rsidR="00A75F6F" w:rsidRPr="00D001CB">
        <w:rPr>
          <w:rFonts w:hint="eastAsia"/>
          <w:color w:val="0000CC"/>
          <w:sz w:val="24"/>
          <w:szCs w:val="24"/>
        </w:rPr>
        <w:t>する</w:t>
      </w:r>
      <w:r w:rsidR="00A75F6F" w:rsidRPr="00D001CB">
        <w:rPr>
          <w:color w:val="0000CC"/>
          <w:sz w:val="24"/>
          <w:szCs w:val="24"/>
        </w:rPr>
        <w:t>。</w:t>
      </w:r>
    </w:p>
    <w:p w14:paraId="28CD6023" w14:textId="185CD412" w:rsidR="009224A7" w:rsidRPr="00D001CB" w:rsidRDefault="00A75F6F" w:rsidP="00AE57BA">
      <w:pPr>
        <w:ind w:leftChars="100" w:left="690" w:hangingChars="200" w:hanging="480"/>
        <w:rPr>
          <w:color w:val="0000CC"/>
          <w:sz w:val="24"/>
          <w:szCs w:val="24"/>
        </w:rPr>
      </w:pPr>
      <w:r w:rsidRPr="00D001CB">
        <w:rPr>
          <w:rFonts w:hint="eastAsia"/>
          <w:color w:val="0000CC"/>
          <w:sz w:val="24"/>
          <w:szCs w:val="24"/>
        </w:rPr>
        <w:t>□</w:t>
      </w:r>
      <w:r w:rsidRPr="00D001CB">
        <w:rPr>
          <w:color w:val="0000CC"/>
          <w:sz w:val="24"/>
          <w:szCs w:val="24"/>
        </w:rPr>
        <w:t>（ある場合）</w:t>
      </w:r>
      <w:r w:rsidRPr="00D001CB">
        <w:rPr>
          <w:rFonts w:hint="eastAsia"/>
          <w:color w:val="0000CC"/>
          <w:sz w:val="24"/>
          <w:szCs w:val="24"/>
        </w:rPr>
        <w:t>通常の治療の</w:t>
      </w:r>
      <w:r w:rsidR="009224A7" w:rsidRPr="00D001CB">
        <w:rPr>
          <w:color w:val="0000CC"/>
          <w:sz w:val="24"/>
          <w:szCs w:val="24"/>
        </w:rPr>
        <w:t>問題点について</w:t>
      </w:r>
      <w:r w:rsidR="002625C0" w:rsidRPr="00D001CB">
        <w:rPr>
          <w:rFonts w:hint="eastAsia"/>
          <w:color w:val="0000CC"/>
          <w:sz w:val="24"/>
          <w:szCs w:val="24"/>
        </w:rPr>
        <w:t>簡潔に</w:t>
      </w:r>
      <w:r w:rsidR="00FD4811" w:rsidRPr="00D001CB">
        <w:rPr>
          <w:rFonts w:hint="eastAsia"/>
          <w:color w:val="0000CC"/>
          <w:sz w:val="24"/>
          <w:szCs w:val="24"/>
        </w:rPr>
        <w:t>わかりやすく</w:t>
      </w:r>
      <w:r w:rsidR="009224A7" w:rsidRPr="00D001CB">
        <w:rPr>
          <w:color w:val="0000CC"/>
          <w:sz w:val="24"/>
          <w:szCs w:val="24"/>
        </w:rPr>
        <w:t>説明</w:t>
      </w:r>
      <w:r w:rsidR="00FD4811" w:rsidRPr="00D001CB">
        <w:rPr>
          <w:rFonts w:hint="eastAsia"/>
          <w:color w:val="0000CC"/>
          <w:sz w:val="24"/>
          <w:szCs w:val="24"/>
        </w:rPr>
        <w:t>し、この治験の必要性を述べる</w:t>
      </w:r>
      <w:r w:rsidR="009224A7" w:rsidRPr="00D001CB">
        <w:rPr>
          <w:color w:val="0000CC"/>
          <w:sz w:val="24"/>
          <w:szCs w:val="24"/>
        </w:rPr>
        <w:t>。</w:t>
      </w:r>
    </w:p>
    <w:p w14:paraId="69EDDE67" w14:textId="292B919A" w:rsidR="009224A7" w:rsidRPr="00D001CB" w:rsidRDefault="00044B8C" w:rsidP="00044B8C">
      <w:pPr>
        <w:pStyle w:val="1"/>
        <w:rPr>
          <w:b/>
          <w:sz w:val="28"/>
        </w:rPr>
      </w:pPr>
      <w:bookmarkStart w:id="6" w:name="_Toc92478515"/>
      <w:r w:rsidRPr="00D001CB">
        <w:rPr>
          <w:b/>
          <w:sz w:val="28"/>
        </w:rPr>
        <w:t>5.</w:t>
      </w:r>
      <w:r w:rsidR="009224A7" w:rsidRPr="00D001CB">
        <w:rPr>
          <w:b/>
          <w:sz w:val="28"/>
        </w:rPr>
        <w:t>治験の目的について</w:t>
      </w:r>
      <w:bookmarkEnd w:id="6"/>
    </w:p>
    <w:p w14:paraId="6579FE64" w14:textId="22E1E39A" w:rsidR="009224A7" w:rsidRPr="00D001CB" w:rsidRDefault="002625C0" w:rsidP="00AE57BA">
      <w:pPr>
        <w:ind w:leftChars="100" w:left="690" w:hangingChars="200" w:hanging="480"/>
        <w:rPr>
          <w:color w:val="0000CC"/>
          <w:sz w:val="24"/>
          <w:szCs w:val="24"/>
        </w:rPr>
      </w:pPr>
      <w:r w:rsidRPr="00D001CB">
        <w:rPr>
          <w:rFonts w:hint="eastAsia"/>
          <w:color w:val="0000CC"/>
          <w:sz w:val="24"/>
          <w:szCs w:val="24"/>
        </w:rPr>
        <w:t>□</w:t>
      </w:r>
      <w:r w:rsidR="00AE57BA">
        <w:rPr>
          <w:color w:val="0000CC"/>
          <w:sz w:val="24"/>
          <w:szCs w:val="24"/>
        </w:rPr>
        <w:t xml:space="preserve"> </w:t>
      </w:r>
      <w:r w:rsidRPr="00D001CB">
        <w:rPr>
          <w:rFonts w:hint="eastAsia"/>
          <w:color w:val="0000CC"/>
          <w:sz w:val="24"/>
          <w:szCs w:val="24"/>
        </w:rPr>
        <w:t>「</w:t>
      </w:r>
      <w:r w:rsidRPr="00D001CB">
        <w:rPr>
          <w:color w:val="0000CC"/>
          <w:sz w:val="24"/>
          <w:szCs w:val="24"/>
        </w:rPr>
        <w:t>4.あなたの病気と治療上の問題について</w:t>
      </w:r>
      <w:r w:rsidRPr="00D001CB">
        <w:rPr>
          <w:rFonts w:hint="eastAsia"/>
          <w:color w:val="0000CC"/>
          <w:sz w:val="24"/>
          <w:szCs w:val="24"/>
        </w:rPr>
        <w:t>」をふまえて</w:t>
      </w:r>
      <w:r w:rsidR="008234D4" w:rsidRPr="00D001CB">
        <w:rPr>
          <w:color w:val="0000CC"/>
          <w:sz w:val="24"/>
          <w:szCs w:val="24"/>
        </w:rPr>
        <w:t>本治験を実施する</w:t>
      </w:r>
      <w:r w:rsidR="00FD4811" w:rsidRPr="00D001CB">
        <w:rPr>
          <w:rFonts w:hint="eastAsia"/>
          <w:color w:val="0000CC"/>
          <w:sz w:val="24"/>
          <w:szCs w:val="24"/>
        </w:rPr>
        <w:t>目的、</w:t>
      </w:r>
      <w:r w:rsidR="008234D4" w:rsidRPr="00D001CB">
        <w:rPr>
          <w:color w:val="0000CC"/>
          <w:sz w:val="24"/>
          <w:szCs w:val="24"/>
        </w:rPr>
        <w:t>必要性について</w:t>
      </w:r>
      <w:r w:rsidRPr="00D001CB">
        <w:rPr>
          <w:rFonts w:hint="eastAsia"/>
          <w:color w:val="0000CC"/>
          <w:sz w:val="24"/>
          <w:szCs w:val="24"/>
        </w:rPr>
        <w:t>も</w:t>
      </w:r>
      <w:r w:rsidR="00BF2B21">
        <w:rPr>
          <w:rFonts w:hint="eastAsia"/>
          <w:color w:val="0000CC"/>
          <w:sz w:val="24"/>
          <w:szCs w:val="24"/>
        </w:rPr>
        <w:t>必ず説明する</w:t>
      </w:r>
    </w:p>
    <w:p w14:paraId="14212E87" w14:textId="77777777" w:rsidR="00044B8C" w:rsidRPr="00D001CB" w:rsidRDefault="00044B8C" w:rsidP="009064C6">
      <w:pPr>
        <w:ind w:leftChars="100" w:left="210"/>
        <w:rPr>
          <w:sz w:val="24"/>
          <w:szCs w:val="24"/>
        </w:rPr>
      </w:pPr>
    </w:p>
    <w:p w14:paraId="5802AF9B" w14:textId="77777777" w:rsidR="009224A7" w:rsidRPr="00D001CB" w:rsidRDefault="00044B8C" w:rsidP="00044B8C">
      <w:pPr>
        <w:pStyle w:val="1"/>
        <w:rPr>
          <w:b/>
        </w:rPr>
      </w:pPr>
      <w:bookmarkStart w:id="7" w:name="_Toc92478516"/>
      <w:r w:rsidRPr="00D001CB">
        <w:rPr>
          <w:b/>
          <w:sz w:val="28"/>
        </w:rPr>
        <w:t>6.</w:t>
      </w:r>
      <w:r w:rsidR="009224A7" w:rsidRPr="00D001CB">
        <w:rPr>
          <w:b/>
          <w:sz w:val="28"/>
        </w:rPr>
        <w:t>治験薬について</w:t>
      </w:r>
      <w:bookmarkEnd w:id="7"/>
    </w:p>
    <w:p w14:paraId="7A17C0D8" w14:textId="77777777" w:rsidR="009224A7" w:rsidRPr="00D001CB" w:rsidRDefault="009224A7" w:rsidP="00AE57BA">
      <w:pPr>
        <w:ind w:leftChars="100" w:left="570" w:hangingChars="150" w:hanging="360"/>
        <w:rPr>
          <w:color w:val="0000CC"/>
          <w:sz w:val="24"/>
          <w:szCs w:val="24"/>
        </w:rPr>
      </w:pPr>
      <w:r w:rsidRPr="00D001CB">
        <w:rPr>
          <w:rFonts w:hint="eastAsia"/>
          <w:color w:val="0000CC"/>
          <w:sz w:val="24"/>
          <w:szCs w:val="24"/>
        </w:rPr>
        <w:t>□</w:t>
      </w:r>
      <w:r w:rsidRPr="00D001CB">
        <w:rPr>
          <w:color w:val="0000CC"/>
          <w:sz w:val="24"/>
          <w:szCs w:val="24"/>
        </w:rPr>
        <w:tab/>
        <w:t>治験薬の名称を記載し（該当する場合は商品名も）作用機序や上述した病気との関連を記載する。</w:t>
      </w:r>
    </w:p>
    <w:p w14:paraId="7C4E221D" w14:textId="77777777" w:rsidR="009224A7" w:rsidRPr="00D001CB" w:rsidRDefault="009224A7" w:rsidP="00AE57BA">
      <w:pPr>
        <w:ind w:leftChars="100" w:left="570" w:hangingChars="150" w:hanging="360"/>
        <w:rPr>
          <w:color w:val="0000CC"/>
          <w:sz w:val="24"/>
          <w:szCs w:val="24"/>
        </w:rPr>
      </w:pPr>
      <w:r w:rsidRPr="00D001CB">
        <w:rPr>
          <w:rFonts w:hint="eastAsia"/>
          <w:color w:val="0000CC"/>
          <w:sz w:val="24"/>
          <w:szCs w:val="24"/>
        </w:rPr>
        <w:t>□</w:t>
      </w:r>
      <w:r w:rsidRPr="00D001CB">
        <w:rPr>
          <w:color w:val="0000CC"/>
          <w:sz w:val="24"/>
          <w:szCs w:val="24"/>
        </w:rPr>
        <w:tab/>
        <w:t>開発の経緯や開発</w:t>
      </w:r>
      <w:r w:rsidR="00523BA1" w:rsidRPr="00D001CB">
        <w:rPr>
          <w:rFonts w:hint="eastAsia"/>
          <w:color w:val="0000CC"/>
          <w:sz w:val="24"/>
          <w:szCs w:val="24"/>
        </w:rPr>
        <w:t>する</w:t>
      </w:r>
      <w:r w:rsidRPr="00D001CB">
        <w:rPr>
          <w:color w:val="0000CC"/>
          <w:sz w:val="24"/>
          <w:szCs w:val="24"/>
        </w:rPr>
        <w:t>意義、</w:t>
      </w:r>
      <w:r w:rsidR="00576707" w:rsidRPr="00D001CB">
        <w:rPr>
          <w:rFonts w:hint="eastAsia"/>
          <w:color w:val="0000CC"/>
          <w:sz w:val="24"/>
          <w:szCs w:val="24"/>
        </w:rPr>
        <w:t>類似薬が</w:t>
      </w:r>
      <w:r w:rsidR="00523BA1" w:rsidRPr="00D001CB">
        <w:rPr>
          <w:rFonts w:hint="eastAsia"/>
          <w:color w:val="0000CC"/>
          <w:sz w:val="24"/>
          <w:szCs w:val="24"/>
        </w:rPr>
        <w:t>市販</w:t>
      </w:r>
      <w:r w:rsidRPr="00D001CB">
        <w:rPr>
          <w:color w:val="0000CC"/>
          <w:sz w:val="24"/>
          <w:szCs w:val="24"/>
        </w:rPr>
        <w:t>されている場合はその薬との違い（治験薬の特徴）について説明する。</w:t>
      </w:r>
    </w:p>
    <w:p w14:paraId="5C7FB848" w14:textId="5D9405FA" w:rsidR="009224A7" w:rsidRPr="00D001CB" w:rsidRDefault="009224A7" w:rsidP="009064C6">
      <w:pPr>
        <w:ind w:leftChars="100" w:left="210"/>
        <w:rPr>
          <w:color w:val="0000CC"/>
          <w:sz w:val="24"/>
          <w:szCs w:val="24"/>
        </w:rPr>
      </w:pPr>
      <w:r w:rsidRPr="00D001CB">
        <w:rPr>
          <w:rFonts w:hint="eastAsia"/>
          <w:color w:val="0000CC"/>
          <w:sz w:val="24"/>
          <w:szCs w:val="24"/>
        </w:rPr>
        <w:t>□</w:t>
      </w:r>
      <w:r w:rsidR="00AE57BA">
        <w:rPr>
          <w:rFonts w:hint="eastAsia"/>
          <w:color w:val="0000CC"/>
          <w:sz w:val="24"/>
          <w:szCs w:val="24"/>
        </w:rPr>
        <w:t xml:space="preserve"> </w:t>
      </w:r>
      <w:r w:rsidRPr="00D001CB">
        <w:rPr>
          <w:color w:val="0000CC"/>
          <w:sz w:val="24"/>
          <w:szCs w:val="24"/>
        </w:rPr>
        <w:t>海外や本邦における承認または開発状況を記載する。</w:t>
      </w:r>
    </w:p>
    <w:p w14:paraId="2ACD84D7" w14:textId="728EE709" w:rsidR="009224A7" w:rsidRPr="00D001CB" w:rsidRDefault="009224A7" w:rsidP="009064C6">
      <w:pPr>
        <w:ind w:leftChars="100" w:left="210"/>
        <w:rPr>
          <w:color w:val="0000CC"/>
          <w:sz w:val="24"/>
          <w:szCs w:val="24"/>
        </w:rPr>
      </w:pPr>
      <w:r w:rsidRPr="00D001CB">
        <w:rPr>
          <w:rFonts w:hint="eastAsia"/>
          <w:color w:val="0000CC"/>
          <w:sz w:val="24"/>
          <w:szCs w:val="24"/>
        </w:rPr>
        <w:t>□</w:t>
      </w:r>
      <w:r w:rsidR="00AE57BA">
        <w:rPr>
          <w:color w:val="0000CC"/>
          <w:sz w:val="24"/>
          <w:szCs w:val="24"/>
        </w:rPr>
        <w:t xml:space="preserve"> </w:t>
      </w:r>
      <w:r w:rsidRPr="00D001CB">
        <w:rPr>
          <w:color w:val="0000CC"/>
          <w:sz w:val="24"/>
          <w:szCs w:val="24"/>
        </w:rPr>
        <w:t>補足的に図を入れ、説明してもよい。</w:t>
      </w:r>
      <w:r w:rsidR="00BF2B21">
        <w:rPr>
          <w:rFonts w:hint="eastAsia"/>
          <w:color w:val="0000CC"/>
          <w:sz w:val="24"/>
          <w:szCs w:val="24"/>
        </w:rPr>
        <w:t>誘導的な表現はさける。</w:t>
      </w:r>
    </w:p>
    <w:p w14:paraId="296DE80D" w14:textId="77777777" w:rsidR="009224A7" w:rsidRPr="00D001CB" w:rsidRDefault="009224A7" w:rsidP="009064C6">
      <w:pPr>
        <w:ind w:leftChars="100" w:left="210"/>
        <w:rPr>
          <w:sz w:val="24"/>
          <w:szCs w:val="24"/>
        </w:rPr>
      </w:pPr>
    </w:p>
    <w:p w14:paraId="786BFA2F" w14:textId="77777777" w:rsidR="009224A7" w:rsidRPr="00D001CB" w:rsidRDefault="00044B8C" w:rsidP="00044B8C">
      <w:pPr>
        <w:pStyle w:val="1"/>
        <w:rPr>
          <w:b/>
          <w:sz w:val="28"/>
        </w:rPr>
      </w:pPr>
      <w:bookmarkStart w:id="8" w:name="_Toc92478517"/>
      <w:r w:rsidRPr="00D001CB">
        <w:rPr>
          <w:b/>
          <w:sz w:val="28"/>
        </w:rPr>
        <w:t>7.</w:t>
      </w:r>
      <w:r w:rsidR="009224A7" w:rsidRPr="00D001CB">
        <w:rPr>
          <w:b/>
          <w:sz w:val="28"/>
        </w:rPr>
        <w:t>治験の方法について</w:t>
      </w:r>
      <w:bookmarkEnd w:id="8"/>
    </w:p>
    <w:p w14:paraId="6169D781" w14:textId="59A0666D" w:rsidR="009224A7" w:rsidRPr="00D001CB" w:rsidRDefault="009224A7" w:rsidP="009064C6">
      <w:pPr>
        <w:ind w:leftChars="100" w:left="210"/>
        <w:rPr>
          <w:color w:val="0000CC"/>
          <w:sz w:val="24"/>
          <w:szCs w:val="24"/>
        </w:rPr>
      </w:pPr>
      <w:r w:rsidRPr="00D001CB">
        <w:rPr>
          <w:rFonts w:hint="eastAsia"/>
          <w:color w:val="0000CC"/>
          <w:sz w:val="24"/>
          <w:szCs w:val="24"/>
        </w:rPr>
        <w:t>□</w:t>
      </w:r>
      <w:r w:rsidR="00AE57BA">
        <w:rPr>
          <w:rFonts w:hint="eastAsia"/>
          <w:color w:val="0000CC"/>
          <w:sz w:val="24"/>
          <w:szCs w:val="24"/>
        </w:rPr>
        <w:t xml:space="preserve"> </w:t>
      </w:r>
      <w:r w:rsidRPr="00D001CB">
        <w:rPr>
          <w:color w:val="0000CC"/>
          <w:sz w:val="24"/>
          <w:szCs w:val="24"/>
        </w:rPr>
        <w:t>概要を把握できるよう、できる限り試験デザインの図を入れてください。</w:t>
      </w:r>
    </w:p>
    <w:p w14:paraId="442EEF53" w14:textId="329B8D90" w:rsidR="00AA639B" w:rsidRPr="00D001CB" w:rsidRDefault="00AA639B" w:rsidP="00AE57BA">
      <w:pPr>
        <w:ind w:leftChars="100" w:left="570" w:hangingChars="150" w:hanging="360"/>
        <w:rPr>
          <w:color w:val="0000CC"/>
          <w:sz w:val="24"/>
          <w:szCs w:val="24"/>
        </w:rPr>
      </w:pPr>
      <w:r w:rsidRPr="00D001CB">
        <w:rPr>
          <w:rFonts w:hint="eastAsia"/>
          <w:color w:val="0000CC"/>
          <w:sz w:val="24"/>
          <w:szCs w:val="24"/>
        </w:rPr>
        <w:t>□</w:t>
      </w:r>
      <w:r w:rsidR="00AE57BA">
        <w:rPr>
          <w:rFonts w:hint="eastAsia"/>
          <w:color w:val="0000CC"/>
          <w:sz w:val="24"/>
          <w:szCs w:val="24"/>
        </w:rPr>
        <w:t xml:space="preserve"> </w:t>
      </w:r>
      <w:r w:rsidRPr="00D001CB">
        <w:rPr>
          <w:rFonts w:hint="eastAsia"/>
          <w:color w:val="0000CC"/>
          <w:sz w:val="24"/>
          <w:szCs w:val="24"/>
        </w:rPr>
        <w:t>無作為化（ランダム化）</w:t>
      </w:r>
      <w:r w:rsidR="002625C0" w:rsidRPr="00D001CB">
        <w:rPr>
          <w:rFonts w:hint="eastAsia"/>
          <w:color w:val="0000CC"/>
          <w:sz w:val="24"/>
          <w:szCs w:val="24"/>
        </w:rPr>
        <w:t>す</w:t>
      </w:r>
      <w:r w:rsidRPr="00D001CB">
        <w:rPr>
          <w:rFonts w:hint="eastAsia"/>
          <w:color w:val="0000CC"/>
          <w:sz w:val="24"/>
          <w:szCs w:val="24"/>
        </w:rPr>
        <w:t>る試験の場合には、</w:t>
      </w:r>
      <w:r w:rsidR="00380213" w:rsidRPr="00D001CB">
        <w:rPr>
          <w:rFonts w:hint="eastAsia"/>
          <w:color w:val="0000CC"/>
          <w:sz w:val="24"/>
          <w:szCs w:val="24"/>
        </w:rPr>
        <w:t>無作為化（ランダム化）する必要性を記載する。</w:t>
      </w:r>
    </w:p>
    <w:p w14:paraId="347D6893" w14:textId="552402E1" w:rsidR="009224A7" w:rsidRPr="00D001CB" w:rsidRDefault="009224A7" w:rsidP="00AE57BA">
      <w:pPr>
        <w:ind w:leftChars="100" w:left="570" w:hangingChars="150" w:hanging="360"/>
        <w:rPr>
          <w:color w:val="0000CC"/>
          <w:sz w:val="24"/>
          <w:szCs w:val="24"/>
        </w:rPr>
      </w:pPr>
      <w:r w:rsidRPr="00D001CB">
        <w:rPr>
          <w:rFonts w:hint="eastAsia"/>
          <w:color w:val="0000CC"/>
          <w:sz w:val="24"/>
          <w:szCs w:val="24"/>
        </w:rPr>
        <w:t>□</w:t>
      </w:r>
      <w:r w:rsidR="00AE57BA">
        <w:rPr>
          <w:rFonts w:hint="eastAsia"/>
          <w:color w:val="0000CC"/>
          <w:sz w:val="24"/>
          <w:szCs w:val="24"/>
        </w:rPr>
        <w:t xml:space="preserve"> </w:t>
      </w:r>
      <w:r w:rsidR="003C2619" w:rsidRPr="00D001CB">
        <w:rPr>
          <w:rFonts w:hint="eastAsia"/>
          <w:color w:val="0000CC"/>
          <w:sz w:val="24"/>
          <w:szCs w:val="24"/>
        </w:rPr>
        <w:t>無作為化される場合には医師も患者さんも治療法が選択できないこと、</w:t>
      </w:r>
      <w:r w:rsidRPr="00D001CB">
        <w:rPr>
          <w:color w:val="0000CC"/>
          <w:sz w:val="24"/>
          <w:szCs w:val="24"/>
        </w:rPr>
        <w:t>二重盲検がある場合はその説明と必要性を記載する。</w:t>
      </w:r>
    </w:p>
    <w:p w14:paraId="4A219AC8" w14:textId="712E4D6A" w:rsidR="009224A7" w:rsidRPr="00D001CB" w:rsidRDefault="009224A7" w:rsidP="009064C6">
      <w:pPr>
        <w:ind w:leftChars="100" w:left="210"/>
        <w:rPr>
          <w:color w:val="0000CC"/>
          <w:sz w:val="24"/>
          <w:szCs w:val="24"/>
        </w:rPr>
      </w:pPr>
      <w:r w:rsidRPr="00D001CB">
        <w:rPr>
          <w:rFonts w:hint="eastAsia"/>
          <w:color w:val="0000CC"/>
          <w:sz w:val="24"/>
          <w:szCs w:val="24"/>
        </w:rPr>
        <w:t>□</w:t>
      </w:r>
      <w:r w:rsidR="00AE57BA">
        <w:rPr>
          <w:rFonts w:hint="eastAsia"/>
          <w:color w:val="0000CC"/>
          <w:sz w:val="24"/>
          <w:szCs w:val="24"/>
        </w:rPr>
        <w:t xml:space="preserve"> </w:t>
      </w:r>
      <w:r w:rsidRPr="00D001CB">
        <w:rPr>
          <w:color w:val="0000CC"/>
          <w:sz w:val="24"/>
          <w:szCs w:val="24"/>
        </w:rPr>
        <w:t>プラセボを使用する場合はその説明と必要性を記載する。</w:t>
      </w:r>
    </w:p>
    <w:p w14:paraId="063BBA29" w14:textId="32057A81" w:rsidR="009224A7" w:rsidRPr="00D001CB" w:rsidRDefault="00E86C5D" w:rsidP="009064C6">
      <w:pPr>
        <w:ind w:leftChars="100" w:left="210"/>
        <w:rPr>
          <w:sz w:val="24"/>
          <w:szCs w:val="24"/>
        </w:rPr>
      </w:pPr>
      <w:r w:rsidRPr="00D001CB">
        <w:rPr>
          <w:sz w:val="24"/>
          <w:szCs w:val="24"/>
        </w:rPr>
        <w:t xml:space="preserve">* </w:t>
      </w:r>
      <w:r w:rsidRPr="00D001CB">
        <w:rPr>
          <w:rFonts w:hint="eastAsia"/>
          <w:sz w:val="24"/>
          <w:szCs w:val="24"/>
        </w:rPr>
        <w:t>プラセボとは、</w:t>
      </w:r>
      <w:r w:rsidRPr="00D001CB">
        <w:rPr>
          <w:rFonts w:ascii="HG丸ｺﾞｼｯｸM-PRO" w:eastAsia="HG丸ｺﾞｼｯｸM-PRO" w:hAnsi="HG丸ｺﾞｼｯｸM-PRO" w:hint="eastAsia"/>
          <w:sz w:val="24"/>
          <w:szCs w:val="24"/>
        </w:rPr>
        <w:t>治験薬と同じ</w:t>
      </w:r>
      <w:r w:rsidR="004310EB" w:rsidRPr="00D001CB">
        <w:rPr>
          <w:rFonts w:ascii="HG丸ｺﾞｼｯｸM-PRO" w:eastAsia="HG丸ｺﾞｼｯｸM-PRO" w:hAnsi="HG丸ｺﾞｼｯｸM-PRO" w:hint="eastAsia"/>
          <w:color w:val="454545"/>
          <w:sz w:val="24"/>
          <w:szCs w:val="24"/>
        </w:rPr>
        <w:t>外観で</w:t>
      </w:r>
      <w:r w:rsidRPr="00D001CB">
        <w:rPr>
          <w:rFonts w:hint="eastAsia"/>
          <w:sz w:val="24"/>
          <w:szCs w:val="24"/>
        </w:rPr>
        <w:t>すが、</w:t>
      </w:r>
      <w:r w:rsidR="004310EB" w:rsidRPr="00D001CB">
        <w:rPr>
          <w:rFonts w:hint="eastAsia"/>
          <w:sz w:val="24"/>
          <w:szCs w:val="24"/>
        </w:rPr>
        <w:t>薬の有効成分を含んでいない偽薬のことをいいます。</w:t>
      </w:r>
    </w:p>
    <w:p w14:paraId="43DD8B72" w14:textId="77777777" w:rsidR="00E86C5D" w:rsidRPr="00D001CB" w:rsidRDefault="00E86C5D" w:rsidP="009064C6">
      <w:pPr>
        <w:ind w:leftChars="100" w:left="210"/>
        <w:rPr>
          <w:sz w:val="24"/>
          <w:szCs w:val="24"/>
        </w:rPr>
      </w:pPr>
    </w:p>
    <w:p w14:paraId="3C615FA8" w14:textId="77777777" w:rsidR="009224A7" w:rsidRPr="00D001CB" w:rsidRDefault="00044B8C" w:rsidP="009224A7">
      <w:pPr>
        <w:rPr>
          <w:b/>
          <w:sz w:val="24"/>
          <w:szCs w:val="24"/>
        </w:rPr>
      </w:pPr>
      <w:r w:rsidRPr="00D001CB">
        <w:rPr>
          <w:b/>
          <w:sz w:val="24"/>
          <w:szCs w:val="24"/>
        </w:rPr>
        <w:t></w:t>
      </w:r>
      <w:r w:rsidR="009224A7" w:rsidRPr="00D001CB">
        <w:rPr>
          <w:b/>
          <w:sz w:val="24"/>
          <w:szCs w:val="24"/>
        </w:rPr>
        <w:t>治験の参加基準</w:t>
      </w:r>
    </w:p>
    <w:p w14:paraId="7E9F82AC" w14:textId="77777777" w:rsidR="009224A7" w:rsidRPr="00D001CB" w:rsidRDefault="009224A7" w:rsidP="009064C6">
      <w:pPr>
        <w:ind w:leftChars="100" w:left="210" w:firstLineChars="100" w:firstLine="240"/>
        <w:rPr>
          <w:sz w:val="24"/>
          <w:szCs w:val="24"/>
        </w:rPr>
      </w:pPr>
      <w:r w:rsidRPr="00D001CB">
        <w:rPr>
          <w:rFonts w:hint="eastAsia"/>
          <w:sz w:val="24"/>
          <w:szCs w:val="24"/>
        </w:rPr>
        <w:t>治験に参加するためには、いくつかの基準を満たす必要があります。そのため、あなたがこの治験の参加基準を満たしているかどうかを詳しく調べるために、様々な問診や検査を行います。これらの検査等で治験の参加基準を満たしていない場合には、治験には参加することができませんので、ご了承ください。</w:t>
      </w:r>
    </w:p>
    <w:p w14:paraId="48650E19" w14:textId="77777777" w:rsidR="009224A7" w:rsidRPr="00D001CB" w:rsidRDefault="009224A7" w:rsidP="002D1EF4">
      <w:pPr>
        <w:ind w:leftChars="100" w:left="210" w:firstLineChars="100" w:firstLine="240"/>
        <w:rPr>
          <w:sz w:val="24"/>
          <w:szCs w:val="24"/>
        </w:rPr>
      </w:pPr>
      <w:r w:rsidRPr="00D001CB">
        <w:rPr>
          <w:rFonts w:hint="eastAsia"/>
          <w:sz w:val="24"/>
          <w:szCs w:val="24"/>
        </w:rPr>
        <w:t>主な参加基準は以下の通りです。なお、この他にもいくつか基準が設けられていますので、あなたが治験の参加に同意された場合でも、基準を満たさないと判断された場合は、治験に参加できない事があります。</w:t>
      </w:r>
    </w:p>
    <w:p w14:paraId="67DABA9C" w14:textId="77777777" w:rsidR="00044B8C" w:rsidRPr="00D001CB" w:rsidRDefault="00044B8C" w:rsidP="009064C6">
      <w:pPr>
        <w:ind w:leftChars="100" w:left="210"/>
        <w:rPr>
          <w:sz w:val="24"/>
          <w:szCs w:val="24"/>
        </w:rPr>
      </w:pPr>
    </w:p>
    <w:p w14:paraId="4D35D13B" w14:textId="77777777" w:rsidR="009224A7" w:rsidRPr="00D001CB" w:rsidRDefault="009224A7" w:rsidP="009224A7">
      <w:pPr>
        <w:rPr>
          <w:b/>
          <w:sz w:val="24"/>
          <w:szCs w:val="24"/>
        </w:rPr>
      </w:pPr>
      <w:r w:rsidRPr="00D001CB">
        <w:rPr>
          <w:rFonts w:hint="eastAsia"/>
          <w:b/>
          <w:sz w:val="24"/>
          <w:szCs w:val="24"/>
        </w:rPr>
        <w:t>１）</w:t>
      </w:r>
      <w:r w:rsidRPr="00D001CB">
        <w:rPr>
          <w:b/>
          <w:sz w:val="24"/>
          <w:szCs w:val="24"/>
        </w:rPr>
        <w:t>治験に参加できる基準（以下の基準を全て満たす場合に参加できます）</w:t>
      </w:r>
    </w:p>
    <w:p w14:paraId="24A8A71E" w14:textId="77777777" w:rsidR="009224A7" w:rsidRPr="00D001CB" w:rsidRDefault="009224A7" w:rsidP="009064C6">
      <w:pPr>
        <w:ind w:leftChars="200" w:left="420"/>
        <w:rPr>
          <w:sz w:val="24"/>
          <w:szCs w:val="24"/>
        </w:rPr>
      </w:pPr>
    </w:p>
    <w:p w14:paraId="751FE5D7" w14:textId="77777777" w:rsidR="009224A7" w:rsidRPr="00D001CB" w:rsidRDefault="009224A7" w:rsidP="009224A7">
      <w:pPr>
        <w:rPr>
          <w:b/>
          <w:sz w:val="24"/>
          <w:szCs w:val="24"/>
        </w:rPr>
      </w:pPr>
      <w:r w:rsidRPr="00D001CB">
        <w:rPr>
          <w:rFonts w:hint="eastAsia"/>
          <w:b/>
          <w:sz w:val="24"/>
          <w:szCs w:val="24"/>
        </w:rPr>
        <w:t>２）</w:t>
      </w:r>
      <w:r w:rsidRPr="00D001CB">
        <w:rPr>
          <w:b/>
          <w:sz w:val="24"/>
          <w:szCs w:val="24"/>
        </w:rPr>
        <w:t>参加できない基準（以下の基準に一つでも当てはまる場合は参加できません）</w:t>
      </w:r>
    </w:p>
    <w:p w14:paraId="63C14EEE" w14:textId="77777777" w:rsidR="009224A7" w:rsidRPr="00D001CB" w:rsidRDefault="009224A7" w:rsidP="009064C6">
      <w:pPr>
        <w:ind w:leftChars="200" w:left="420"/>
        <w:rPr>
          <w:sz w:val="24"/>
          <w:szCs w:val="24"/>
        </w:rPr>
      </w:pPr>
    </w:p>
    <w:p w14:paraId="09FDFAF9" w14:textId="18842B5E" w:rsidR="009224A7" w:rsidRPr="00AE57BA" w:rsidRDefault="003C2619" w:rsidP="00AE57BA">
      <w:pPr>
        <w:pStyle w:val="ac"/>
        <w:numPr>
          <w:ilvl w:val="0"/>
          <w:numId w:val="15"/>
        </w:numPr>
        <w:ind w:leftChars="0"/>
        <w:rPr>
          <w:color w:val="0000CC"/>
          <w:sz w:val="24"/>
          <w:szCs w:val="24"/>
        </w:rPr>
      </w:pPr>
      <w:r w:rsidRPr="00AE57BA">
        <w:rPr>
          <w:rFonts w:hint="eastAsia"/>
          <w:color w:val="0000CC"/>
          <w:sz w:val="24"/>
          <w:szCs w:val="24"/>
        </w:rPr>
        <w:t>すべての</w:t>
      </w:r>
      <w:r w:rsidRPr="00AE57BA">
        <w:rPr>
          <w:color w:val="0000CC"/>
          <w:sz w:val="24"/>
          <w:szCs w:val="24"/>
        </w:rPr>
        <w:t>選択基準・除外基準を</w:t>
      </w:r>
      <w:r w:rsidR="00F000A5" w:rsidRPr="00AE57BA">
        <w:rPr>
          <w:rFonts w:hint="eastAsia"/>
          <w:color w:val="0000CC"/>
          <w:sz w:val="24"/>
          <w:szCs w:val="24"/>
        </w:rPr>
        <w:t>記載するのではなく、</w:t>
      </w:r>
      <w:r w:rsidR="009224A7" w:rsidRPr="00AE57BA">
        <w:rPr>
          <w:color w:val="0000CC"/>
          <w:sz w:val="24"/>
          <w:szCs w:val="24"/>
        </w:rPr>
        <w:t>被験者</w:t>
      </w:r>
      <w:r w:rsidR="00893874" w:rsidRPr="00AE57BA">
        <w:rPr>
          <w:rFonts w:hint="eastAsia"/>
          <w:color w:val="0000CC"/>
          <w:sz w:val="24"/>
          <w:szCs w:val="24"/>
        </w:rPr>
        <w:t>にとって必要な内容を選択し、被験者</w:t>
      </w:r>
      <w:r w:rsidR="00380213" w:rsidRPr="00AE57BA">
        <w:rPr>
          <w:rFonts w:hint="eastAsia"/>
          <w:color w:val="0000CC"/>
          <w:sz w:val="24"/>
          <w:szCs w:val="24"/>
        </w:rPr>
        <w:t>自身</w:t>
      </w:r>
      <w:r w:rsidR="009224A7" w:rsidRPr="00AE57BA">
        <w:rPr>
          <w:color w:val="0000CC"/>
          <w:sz w:val="24"/>
          <w:szCs w:val="24"/>
        </w:rPr>
        <w:t>が</w:t>
      </w:r>
      <w:r w:rsidR="00380213" w:rsidRPr="00AE57BA">
        <w:rPr>
          <w:rFonts w:hint="eastAsia"/>
          <w:color w:val="0000CC"/>
          <w:sz w:val="24"/>
          <w:szCs w:val="24"/>
        </w:rPr>
        <w:t>読んで</w:t>
      </w:r>
      <w:r w:rsidR="009224A7" w:rsidRPr="00AE57BA">
        <w:rPr>
          <w:color w:val="0000CC"/>
          <w:sz w:val="24"/>
          <w:szCs w:val="24"/>
        </w:rPr>
        <w:t>理解できる範囲で取捨選択</w:t>
      </w:r>
      <w:r w:rsidR="00F000A5" w:rsidRPr="00AE57BA">
        <w:rPr>
          <w:rFonts w:hint="eastAsia"/>
          <w:color w:val="0000CC"/>
          <w:sz w:val="24"/>
          <w:szCs w:val="24"/>
        </w:rPr>
        <w:t>する</w:t>
      </w:r>
      <w:r w:rsidR="009224A7" w:rsidRPr="00AE57BA">
        <w:rPr>
          <w:color w:val="0000CC"/>
          <w:sz w:val="24"/>
          <w:szCs w:val="24"/>
        </w:rPr>
        <w:t>。</w:t>
      </w:r>
    </w:p>
    <w:p w14:paraId="6F91D541" w14:textId="77777777" w:rsidR="00044B8C" w:rsidRPr="008E607C" w:rsidRDefault="00044B8C" w:rsidP="009064C6">
      <w:pPr>
        <w:ind w:leftChars="200" w:left="420"/>
        <w:rPr>
          <w:sz w:val="24"/>
          <w:szCs w:val="24"/>
        </w:rPr>
      </w:pPr>
    </w:p>
    <w:p w14:paraId="48AF24A9" w14:textId="77777777" w:rsidR="009224A7" w:rsidRPr="008E607C" w:rsidRDefault="00044B8C" w:rsidP="009224A7">
      <w:pPr>
        <w:rPr>
          <w:b/>
          <w:sz w:val="24"/>
          <w:szCs w:val="24"/>
        </w:rPr>
      </w:pPr>
      <w:r w:rsidRPr="008E607C">
        <w:rPr>
          <w:b/>
          <w:sz w:val="24"/>
          <w:szCs w:val="24"/>
        </w:rPr>
        <w:t></w:t>
      </w:r>
      <w:r w:rsidR="009224A7" w:rsidRPr="008E607C">
        <w:rPr>
          <w:b/>
          <w:sz w:val="24"/>
          <w:szCs w:val="24"/>
        </w:rPr>
        <w:t>治験薬の投与方法と投与量について</w:t>
      </w:r>
    </w:p>
    <w:p w14:paraId="021E3F97" w14:textId="36330BA1" w:rsidR="009224A7" w:rsidRPr="008E607C" w:rsidRDefault="00091274" w:rsidP="009064C6">
      <w:pPr>
        <w:ind w:leftChars="100" w:left="210"/>
        <w:rPr>
          <w:sz w:val="24"/>
          <w:szCs w:val="24"/>
        </w:rPr>
      </w:pPr>
      <w:r w:rsidRPr="008E607C">
        <w:rPr>
          <w:rFonts w:hint="eastAsia"/>
          <w:color w:val="0000CC"/>
          <w:sz w:val="24"/>
          <w:szCs w:val="24"/>
        </w:rPr>
        <w:t>□</w:t>
      </w:r>
      <w:r w:rsidR="00AE57BA">
        <w:rPr>
          <w:rFonts w:hint="eastAsia"/>
          <w:color w:val="0000CC"/>
          <w:sz w:val="24"/>
          <w:szCs w:val="24"/>
        </w:rPr>
        <w:t xml:space="preserve"> </w:t>
      </w:r>
      <w:r w:rsidR="00AE57BA">
        <w:rPr>
          <w:color w:val="0000CC"/>
          <w:sz w:val="24"/>
          <w:szCs w:val="24"/>
        </w:rPr>
        <w:t xml:space="preserve"> </w:t>
      </w:r>
      <w:r w:rsidRPr="008E607C">
        <w:rPr>
          <w:rFonts w:hint="eastAsia"/>
          <w:color w:val="0000CC"/>
          <w:sz w:val="24"/>
          <w:szCs w:val="24"/>
        </w:rPr>
        <w:t>投与経路</w:t>
      </w:r>
      <w:r w:rsidRPr="008E607C">
        <w:rPr>
          <w:color w:val="0000CC"/>
          <w:sz w:val="24"/>
          <w:szCs w:val="24"/>
        </w:rPr>
        <w:t>・用量</w:t>
      </w:r>
      <w:r w:rsidRPr="008E607C">
        <w:rPr>
          <w:rFonts w:hint="eastAsia"/>
          <w:color w:val="0000CC"/>
          <w:sz w:val="24"/>
          <w:szCs w:val="24"/>
        </w:rPr>
        <w:t>・</w:t>
      </w:r>
      <w:r w:rsidRPr="008E607C">
        <w:rPr>
          <w:color w:val="0000CC"/>
          <w:sz w:val="24"/>
          <w:szCs w:val="24"/>
        </w:rPr>
        <w:t>投与スケジュールを記載する</w:t>
      </w:r>
      <w:r w:rsidR="009740CB">
        <w:rPr>
          <w:rFonts w:hint="eastAsia"/>
          <w:color w:val="0000CC"/>
          <w:sz w:val="24"/>
          <w:szCs w:val="24"/>
        </w:rPr>
        <w:t>。</w:t>
      </w:r>
    </w:p>
    <w:p w14:paraId="5D7A2F50" w14:textId="5F51FDD2" w:rsidR="009224A7" w:rsidRPr="008E607C" w:rsidRDefault="009224A7" w:rsidP="00AE57BA">
      <w:pPr>
        <w:ind w:leftChars="100" w:left="690" w:hangingChars="200" w:hanging="480"/>
        <w:rPr>
          <w:color w:val="0000CC"/>
          <w:sz w:val="24"/>
          <w:szCs w:val="24"/>
        </w:rPr>
      </w:pPr>
      <w:r w:rsidRPr="008E607C">
        <w:rPr>
          <w:rFonts w:hint="eastAsia"/>
          <w:color w:val="0000CC"/>
          <w:sz w:val="24"/>
          <w:szCs w:val="24"/>
        </w:rPr>
        <w:t>□</w:t>
      </w:r>
      <w:r w:rsidR="00AE57BA">
        <w:rPr>
          <w:rFonts w:hint="eastAsia"/>
          <w:color w:val="0000CC"/>
          <w:sz w:val="24"/>
          <w:szCs w:val="24"/>
        </w:rPr>
        <w:t xml:space="preserve"> </w:t>
      </w:r>
      <w:r w:rsidR="00AE57BA">
        <w:rPr>
          <w:color w:val="0000CC"/>
          <w:sz w:val="24"/>
          <w:szCs w:val="24"/>
        </w:rPr>
        <w:t xml:space="preserve"> </w:t>
      </w:r>
      <w:r w:rsidRPr="008E607C">
        <w:rPr>
          <w:color w:val="0000CC"/>
          <w:sz w:val="24"/>
          <w:szCs w:val="24"/>
        </w:rPr>
        <w:t>二重盲検の場合は、各群の薬の組み合わせ方を図に表すなど、被験者が理解できるように記載する。割付がある場合、その確率も記載する。</w:t>
      </w:r>
    </w:p>
    <w:p w14:paraId="3375F764" w14:textId="77777777" w:rsidR="00044B8C" w:rsidRPr="008E607C" w:rsidRDefault="00044B8C" w:rsidP="009064C6">
      <w:pPr>
        <w:ind w:leftChars="100" w:left="210"/>
        <w:rPr>
          <w:sz w:val="24"/>
          <w:szCs w:val="24"/>
        </w:rPr>
      </w:pPr>
    </w:p>
    <w:p w14:paraId="4FA09450" w14:textId="77777777" w:rsidR="009224A7" w:rsidRPr="008E607C" w:rsidRDefault="00044B8C" w:rsidP="009224A7">
      <w:pPr>
        <w:rPr>
          <w:b/>
          <w:sz w:val="24"/>
          <w:szCs w:val="24"/>
        </w:rPr>
      </w:pPr>
      <w:r w:rsidRPr="008E607C">
        <w:rPr>
          <w:b/>
          <w:sz w:val="24"/>
          <w:szCs w:val="24"/>
        </w:rPr>
        <w:t></w:t>
      </w:r>
      <w:r w:rsidR="00091274" w:rsidRPr="008E607C">
        <w:rPr>
          <w:rFonts w:hint="eastAsia"/>
          <w:b/>
          <w:sz w:val="24"/>
          <w:szCs w:val="24"/>
        </w:rPr>
        <w:t>治験の</w:t>
      </w:r>
      <w:r w:rsidR="009224A7" w:rsidRPr="008E607C">
        <w:rPr>
          <w:b/>
          <w:sz w:val="24"/>
          <w:szCs w:val="24"/>
        </w:rPr>
        <w:t>スケジュール</w:t>
      </w:r>
    </w:p>
    <w:p w14:paraId="5E66AADC" w14:textId="73AF8667" w:rsidR="009224A7" w:rsidRPr="008E607C" w:rsidRDefault="009224A7" w:rsidP="009064C6">
      <w:pPr>
        <w:ind w:leftChars="100" w:left="210"/>
        <w:rPr>
          <w:color w:val="0000CC"/>
          <w:sz w:val="24"/>
          <w:szCs w:val="24"/>
        </w:rPr>
      </w:pPr>
      <w:r w:rsidRPr="008E607C">
        <w:rPr>
          <w:rFonts w:hint="eastAsia"/>
          <w:color w:val="0000CC"/>
          <w:sz w:val="24"/>
          <w:szCs w:val="24"/>
        </w:rPr>
        <w:t>□</w:t>
      </w:r>
      <w:r w:rsidR="00AE57BA">
        <w:rPr>
          <w:color w:val="0000CC"/>
          <w:sz w:val="24"/>
          <w:szCs w:val="24"/>
        </w:rPr>
        <w:t xml:space="preserve">  </w:t>
      </w:r>
      <w:r w:rsidRPr="008E607C">
        <w:rPr>
          <w:color w:val="0000CC"/>
          <w:sz w:val="24"/>
          <w:szCs w:val="24"/>
        </w:rPr>
        <w:t>スケジュール表を挿入する。</w:t>
      </w:r>
    </w:p>
    <w:p w14:paraId="23B5A60C" w14:textId="66EC8A96" w:rsidR="009224A7" w:rsidRPr="008E607C" w:rsidRDefault="009224A7" w:rsidP="009064C6">
      <w:pPr>
        <w:ind w:leftChars="100" w:left="210"/>
        <w:rPr>
          <w:color w:val="0000CC"/>
          <w:sz w:val="24"/>
          <w:szCs w:val="24"/>
        </w:rPr>
      </w:pPr>
      <w:r w:rsidRPr="008E607C">
        <w:rPr>
          <w:rFonts w:hint="eastAsia"/>
          <w:color w:val="0000CC"/>
          <w:sz w:val="24"/>
          <w:szCs w:val="24"/>
        </w:rPr>
        <w:t>□</w:t>
      </w:r>
      <w:r w:rsidR="00AE57BA">
        <w:rPr>
          <w:color w:val="0000CC"/>
          <w:sz w:val="24"/>
          <w:szCs w:val="24"/>
        </w:rPr>
        <w:t xml:space="preserve">  </w:t>
      </w:r>
      <w:r w:rsidRPr="008E607C">
        <w:rPr>
          <w:color w:val="0000CC"/>
          <w:sz w:val="24"/>
          <w:szCs w:val="24"/>
        </w:rPr>
        <w:t>スケジュール表の実施項目は被験者が理解できるような表現に置き換える</w:t>
      </w:r>
    </w:p>
    <w:p w14:paraId="0AAFD1F6" w14:textId="3CEFB696" w:rsidR="009224A7" w:rsidRPr="008E607C" w:rsidRDefault="009224A7" w:rsidP="009064C6">
      <w:pPr>
        <w:ind w:leftChars="100" w:left="210"/>
        <w:rPr>
          <w:color w:val="0000CC"/>
          <w:sz w:val="24"/>
          <w:szCs w:val="24"/>
        </w:rPr>
      </w:pPr>
      <w:r w:rsidRPr="008E607C">
        <w:rPr>
          <w:rFonts w:hint="eastAsia"/>
          <w:color w:val="0000CC"/>
          <w:sz w:val="24"/>
          <w:szCs w:val="24"/>
        </w:rPr>
        <w:t>□</w:t>
      </w:r>
      <w:r w:rsidR="00AE57BA">
        <w:rPr>
          <w:color w:val="0000CC"/>
          <w:sz w:val="24"/>
          <w:szCs w:val="24"/>
        </w:rPr>
        <w:t xml:space="preserve">  </w:t>
      </w:r>
      <w:r w:rsidRPr="008E607C">
        <w:rPr>
          <w:color w:val="0000CC"/>
          <w:sz w:val="24"/>
          <w:szCs w:val="24"/>
        </w:rPr>
        <w:t>スケジュール表でわかりにくい実施項目は注釈などをつけて説明を加える。</w:t>
      </w:r>
    </w:p>
    <w:p w14:paraId="25595D78" w14:textId="60EFAD67" w:rsidR="006B2075" w:rsidRDefault="009224A7" w:rsidP="006B2075">
      <w:pPr>
        <w:ind w:leftChars="100" w:left="210"/>
        <w:rPr>
          <w:color w:val="0000CC"/>
          <w:sz w:val="24"/>
          <w:szCs w:val="24"/>
        </w:rPr>
      </w:pPr>
      <w:bookmarkStart w:id="9" w:name="_Hlk122421051"/>
      <w:r w:rsidRPr="008E607C">
        <w:rPr>
          <w:rFonts w:hint="eastAsia"/>
          <w:color w:val="0000CC"/>
          <w:sz w:val="24"/>
          <w:szCs w:val="24"/>
        </w:rPr>
        <w:t>□</w:t>
      </w:r>
      <w:r w:rsidR="00AE57BA">
        <w:rPr>
          <w:color w:val="0000CC"/>
          <w:sz w:val="24"/>
          <w:szCs w:val="24"/>
        </w:rPr>
        <w:t xml:space="preserve">  </w:t>
      </w:r>
      <w:r w:rsidRPr="008E607C">
        <w:rPr>
          <w:color w:val="0000CC"/>
          <w:sz w:val="24"/>
          <w:szCs w:val="24"/>
        </w:rPr>
        <w:t>「病院で行うこと」「自宅で行うこと」を○や●などで区別する。</w:t>
      </w:r>
      <w:bookmarkEnd w:id="9"/>
    </w:p>
    <w:p w14:paraId="623D9420" w14:textId="0451A5A5" w:rsidR="006B2075" w:rsidRDefault="006B2075" w:rsidP="006B2075">
      <w:pPr>
        <w:ind w:leftChars="100" w:left="210"/>
        <w:rPr>
          <w:color w:val="0000CC"/>
          <w:sz w:val="24"/>
          <w:szCs w:val="24"/>
        </w:rPr>
      </w:pPr>
      <w:r w:rsidRPr="008E607C">
        <w:rPr>
          <w:rFonts w:hint="eastAsia"/>
          <w:color w:val="0000CC"/>
          <w:sz w:val="24"/>
          <w:szCs w:val="24"/>
        </w:rPr>
        <w:t>□</w:t>
      </w:r>
      <w:r w:rsidR="00AE57BA">
        <w:rPr>
          <w:color w:val="0000CC"/>
          <w:sz w:val="24"/>
          <w:szCs w:val="24"/>
        </w:rPr>
        <w:t xml:space="preserve">  </w:t>
      </w:r>
      <w:r>
        <w:rPr>
          <w:rFonts w:hint="eastAsia"/>
          <w:color w:val="0000CC"/>
          <w:sz w:val="24"/>
          <w:szCs w:val="24"/>
        </w:rPr>
        <w:t>必須項目とそれ以外が分かるように区別する</w:t>
      </w:r>
      <w:r w:rsidR="00044775">
        <w:rPr>
          <w:rFonts w:hint="eastAsia"/>
          <w:color w:val="0000CC"/>
          <w:sz w:val="24"/>
          <w:szCs w:val="24"/>
        </w:rPr>
        <w:t>。</w:t>
      </w:r>
    </w:p>
    <w:p w14:paraId="052AF85E" w14:textId="4B4C7079" w:rsidR="00044775" w:rsidRPr="008E607C" w:rsidRDefault="00044775" w:rsidP="006B2075">
      <w:pPr>
        <w:ind w:leftChars="100" w:left="210"/>
        <w:rPr>
          <w:color w:val="0000CC"/>
          <w:sz w:val="24"/>
          <w:szCs w:val="24"/>
        </w:rPr>
      </w:pPr>
      <w:r>
        <w:rPr>
          <w:rFonts w:hint="eastAsia"/>
          <w:color w:val="0000CC"/>
          <w:sz w:val="24"/>
          <w:szCs w:val="24"/>
        </w:rPr>
        <w:t xml:space="preserve">□ </w:t>
      </w:r>
      <w:r>
        <w:rPr>
          <w:color w:val="0000CC"/>
          <w:sz w:val="24"/>
          <w:szCs w:val="24"/>
        </w:rPr>
        <w:t xml:space="preserve"> </w:t>
      </w:r>
      <w:r>
        <w:rPr>
          <w:rFonts w:hint="eastAsia"/>
          <w:color w:val="0000CC"/>
          <w:sz w:val="24"/>
          <w:szCs w:val="24"/>
        </w:rPr>
        <w:t>文字が小さくなりすぎないようにする。</w:t>
      </w:r>
    </w:p>
    <w:p w14:paraId="769EE7E1" w14:textId="77777777" w:rsidR="00044B8C" w:rsidRPr="008E607C" w:rsidRDefault="00044B8C" w:rsidP="009064C6">
      <w:pPr>
        <w:ind w:leftChars="100" w:left="210"/>
        <w:rPr>
          <w:sz w:val="24"/>
          <w:szCs w:val="24"/>
        </w:rPr>
      </w:pPr>
    </w:p>
    <w:p w14:paraId="4932ABEF" w14:textId="77777777" w:rsidR="009224A7" w:rsidRPr="008E607C" w:rsidRDefault="00044B8C" w:rsidP="009224A7">
      <w:pPr>
        <w:rPr>
          <w:b/>
          <w:sz w:val="24"/>
          <w:szCs w:val="24"/>
        </w:rPr>
      </w:pPr>
      <w:r w:rsidRPr="008E607C">
        <w:rPr>
          <w:b/>
          <w:sz w:val="24"/>
          <w:szCs w:val="24"/>
        </w:rPr>
        <w:t></w:t>
      </w:r>
      <w:r w:rsidR="009224A7" w:rsidRPr="008E607C">
        <w:rPr>
          <w:b/>
          <w:sz w:val="24"/>
          <w:szCs w:val="24"/>
        </w:rPr>
        <w:t>検査・調査項目の内容</w:t>
      </w:r>
    </w:p>
    <w:p w14:paraId="37FAB9C7" w14:textId="2B2FB972" w:rsidR="009224A7" w:rsidRPr="008E607C" w:rsidRDefault="009224A7" w:rsidP="009064C6">
      <w:pPr>
        <w:ind w:leftChars="100" w:left="210"/>
        <w:rPr>
          <w:color w:val="0000CC"/>
          <w:sz w:val="24"/>
          <w:szCs w:val="24"/>
        </w:rPr>
      </w:pPr>
      <w:r w:rsidRPr="008E607C">
        <w:rPr>
          <w:rFonts w:hint="eastAsia"/>
          <w:color w:val="0000CC"/>
          <w:sz w:val="24"/>
          <w:szCs w:val="24"/>
        </w:rPr>
        <w:t>□</w:t>
      </w:r>
      <w:r w:rsidR="00251C7B">
        <w:rPr>
          <w:color w:val="0000CC"/>
          <w:sz w:val="24"/>
          <w:szCs w:val="24"/>
        </w:rPr>
        <w:t xml:space="preserve">  </w:t>
      </w:r>
      <w:r w:rsidRPr="008E607C">
        <w:rPr>
          <w:color w:val="0000CC"/>
          <w:sz w:val="24"/>
          <w:szCs w:val="24"/>
        </w:rPr>
        <w:t>検査項目について簡単に説明する。</w:t>
      </w:r>
    </w:p>
    <w:p w14:paraId="28B5EBD9" w14:textId="7ABF1012" w:rsidR="009224A7" w:rsidRPr="008E607C" w:rsidRDefault="009224A7" w:rsidP="009064C6">
      <w:pPr>
        <w:ind w:leftChars="100" w:left="210"/>
        <w:rPr>
          <w:color w:val="0000CC"/>
          <w:sz w:val="24"/>
          <w:szCs w:val="24"/>
        </w:rPr>
      </w:pPr>
      <w:r w:rsidRPr="008E607C">
        <w:rPr>
          <w:rFonts w:hint="eastAsia"/>
          <w:color w:val="0000CC"/>
          <w:sz w:val="24"/>
          <w:szCs w:val="24"/>
        </w:rPr>
        <w:t>□</w:t>
      </w:r>
      <w:r w:rsidR="00251C7B">
        <w:rPr>
          <w:color w:val="0000CC"/>
          <w:sz w:val="24"/>
          <w:szCs w:val="24"/>
        </w:rPr>
        <w:t xml:space="preserve">  </w:t>
      </w:r>
      <w:r w:rsidRPr="008E607C">
        <w:rPr>
          <w:color w:val="0000CC"/>
          <w:sz w:val="24"/>
          <w:szCs w:val="24"/>
        </w:rPr>
        <w:t>採血を行う場合は、1回の採血量及び全体の採血量を明記する。</w:t>
      </w:r>
    </w:p>
    <w:p w14:paraId="6625B487" w14:textId="473918BD" w:rsidR="009224A7" w:rsidRPr="008E607C" w:rsidRDefault="009224A7" w:rsidP="009064C6">
      <w:pPr>
        <w:ind w:leftChars="100" w:left="210"/>
        <w:rPr>
          <w:color w:val="0000CC"/>
          <w:sz w:val="24"/>
          <w:szCs w:val="24"/>
        </w:rPr>
      </w:pPr>
      <w:r w:rsidRPr="008E607C">
        <w:rPr>
          <w:rFonts w:hint="eastAsia"/>
          <w:color w:val="0000CC"/>
          <w:sz w:val="24"/>
          <w:szCs w:val="24"/>
        </w:rPr>
        <w:t>□</w:t>
      </w:r>
      <w:r w:rsidR="00251C7B">
        <w:rPr>
          <w:color w:val="0000CC"/>
          <w:sz w:val="24"/>
          <w:szCs w:val="24"/>
        </w:rPr>
        <w:t xml:space="preserve">  </w:t>
      </w:r>
      <w:r w:rsidRPr="008E607C">
        <w:rPr>
          <w:color w:val="0000CC"/>
          <w:sz w:val="24"/>
          <w:szCs w:val="24"/>
        </w:rPr>
        <w:t>一般的でない検査や研究的な側面の検査は、被験者</w:t>
      </w:r>
      <w:r w:rsidR="00C17CAA" w:rsidRPr="008E607C">
        <w:rPr>
          <w:rFonts w:hint="eastAsia"/>
          <w:color w:val="0000CC"/>
          <w:sz w:val="24"/>
          <w:szCs w:val="24"/>
        </w:rPr>
        <w:t>が理解で</w:t>
      </w:r>
      <w:r w:rsidRPr="008E607C">
        <w:rPr>
          <w:color w:val="0000CC"/>
          <w:sz w:val="24"/>
          <w:szCs w:val="24"/>
        </w:rPr>
        <w:t>きるような説明とする。</w:t>
      </w:r>
    </w:p>
    <w:p w14:paraId="7792A934" w14:textId="77777777" w:rsidR="00251C7B" w:rsidRDefault="009224A7" w:rsidP="00AE57BA">
      <w:pPr>
        <w:ind w:leftChars="100" w:left="810" w:hangingChars="250" w:hanging="600"/>
        <w:rPr>
          <w:color w:val="0000CC"/>
          <w:sz w:val="24"/>
          <w:szCs w:val="24"/>
        </w:rPr>
      </w:pPr>
      <w:r w:rsidRPr="008E607C">
        <w:rPr>
          <w:rFonts w:hint="eastAsia"/>
          <w:color w:val="0000CC"/>
          <w:sz w:val="24"/>
          <w:szCs w:val="24"/>
        </w:rPr>
        <w:t>□</w:t>
      </w:r>
      <w:r w:rsidR="00251C7B">
        <w:rPr>
          <w:color w:val="0000CC"/>
          <w:sz w:val="24"/>
          <w:szCs w:val="24"/>
        </w:rPr>
        <w:t xml:space="preserve">  </w:t>
      </w:r>
      <w:r w:rsidRPr="008E607C">
        <w:rPr>
          <w:color w:val="0000CC"/>
          <w:sz w:val="24"/>
          <w:szCs w:val="24"/>
        </w:rPr>
        <w:t>診療上実施しない研究的</w:t>
      </w:r>
      <w:r w:rsidR="00044B8C" w:rsidRPr="008E607C">
        <w:rPr>
          <w:color w:val="0000CC"/>
          <w:sz w:val="24"/>
          <w:szCs w:val="24"/>
        </w:rPr>
        <w:t>な検査のうち侵襲を伴う検査の場合のリスクについては、予想</w:t>
      </w:r>
    </w:p>
    <w:p w14:paraId="4F8B90EF" w14:textId="71A8E629" w:rsidR="009224A7" w:rsidRPr="008E607C" w:rsidRDefault="00044B8C" w:rsidP="00251C7B">
      <w:pPr>
        <w:ind w:leftChars="350" w:left="735"/>
        <w:rPr>
          <w:color w:val="0000CC"/>
          <w:sz w:val="24"/>
          <w:szCs w:val="24"/>
        </w:rPr>
      </w:pPr>
      <w:r w:rsidRPr="008E607C">
        <w:rPr>
          <w:color w:val="0000CC"/>
          <w:sz w:val="24"/>
          <w:szCs w:val="24"/>
        </w:rPr>
        <w:t>され</w:t>
      </w:r>
      <w:r w:rsidR="009224A7" w:rsidRPr="008E607C">
        <w:rPr>
          <w:color w:val="0000CC"/>
          <w:sz w:val="24"/>
          <w:szCs w:val="24"/>
        </w:rPr>
        <w:t>る危険性を不利益の項目に明記する。</w:t>
      </w:r>
      <w:r w:rsidR="009224A7" w:rsidRPr="008E607C">
        <w:rPr>
          <w:color w:val="0000CC"/>
          <w:sz w:val="24"/>
          <w:szCs w:val="24"/>
        </w:rPr>
        <w:tab/>
      </w:r>
    </w:p>
    <w:p w14:paraId="3843FE43" w14:textId="4C813216" w:rsidR="009224A7" w:rsidRPr="008E607C" w:rsidRDefault="009224A7" w:rsidP="009064C6">
      <w:pPr>
        <w:ind w:leftChars="100" w:left="210"/>
        <w:rPr>
          <w:color w:val="0000CC"/>
          <w:sz w:val="24"/>
          <w:szCs w:val="24"/>
        </w:rPr>
      </w:pPr>
      <w:r w:rsidRPr="008E607C">
        <w:rPr>
          <w:rFonts w:hint="eastAsia"/>
          <w:color w:val="0000CC"/>
          <w:sz w:val="24"/>
          <w:szCs w:val="24"/>
        </w:rPr>
        <w:t>□</w:t>
      </w:r>
      <w:r w:rsidR="00251C7B">
        <w:rPr>
          <w:color w:val="0000CC"/>
          <w:sz w:val="24"/>
          <w:szCs w:val="24"/>
        </w:rPr>
        <w:t xml:space="preserve">  </w:t>
      </w:r>
      <w:r w:rsidRPr="008E607C">
        <w:rPr>
          <w:color w:val="0000CC"/>
          <w:sz w:val="24"/>
          <w:szCs w:val="24"/>
        </w:rPr>
        <w:t>組織検体の廃棄方法や遺伝子解析のプライバシー保護方法を明記する。（</w:t>
      </w:r>
      <w:r w:rsidR="00C17CAA" w:rsidRPr="008E607C">
        <w:rPr>
          <w:rFonts w:hint="eastAsia"/>
          <w:color w:val="0000CC"/>
          <w:sz w:val="24"/>
          <w:szCs w:val="24"/>
        </w:rPr>
        <w:t>該当</w:t>
      </w:r>
      <w:r w:rsidRPr="008E607C">
        <w:rPr>
          <w:color w:val="0000CC"/>
          <w:sz w:val="24"/>
          <w:szCs w:val="24"/>
        </w:rPr>
        <w:t>時）</w:t>
      </w:r>
    </w:p>
    <w:p w14:paraId="237E1739" w14:textId="5AFBDB93" w:rsidR="009224A7" w:rsidRPr="008E607C" w:rsidRDefault="009224A7" w:rsidP="009064C6">
      <w:pPr>
        <w:ind w:leftChars="100" w:left="210"/>
        <w:rPr>
          <w:color w:val="0000CC"/>
          <w:sz w:val="24"/>
          <w:szCs w:val="24"/>
        </w:rPr>
      </w:pPr>
      <w:r w:rsidRPr="008E607C">
        <w:rPr>
          <w:rFonts w:hint="eastAsia"/>
          <w:color w:val="0000CC"/>
          <w:sz w:val="24"/>
          <w:szCs w:val="24"/>
        </w:rPr>
        <w:t>□</w:t>
      </w:r>
      <w:r w:rsidR="00251C7B">
        <w:rPr>
          <w:color w:val="0000CC"/>
          <w:sz w:val="24"/>
          <w:szCs w:val="24"/>
        </w:rPr>
        <w:t xml:space="preserve">  </w:t>
      </w:r>
      <w:r w:rsidRPr="008E607C">
        <w:rPr>
          <w:color w:val="0000CC"/>
          <w:sz w:val="24"/>
          <w:szCs w:val="24"/>
        </w:rPr>
        <w:t>治験担当医師が必要と判断した場合は、他の検査も実施する場合がある事を記載する。</w:t>
      </w:r>
    </w:p>
    <w:p w14:paraId="374DB91A" w14:textId="2700C3DA" w:rsidR="009224A7" w:rsidRPr="00D001CB" w:rsidRDefault="009224A7" w:rsidP="009064C6">
      <w:pPr>
        <w:ind w:leftChars="100" w:left="210"/>
        <w:rPr>
          <w:color w:val="0000CC"/>
          <w:sz w:val="24"/>
          <w:szCs w:val="24"/>
        </w:rPr>
      </w:pPr>
      <w:r w:rsidRPr="008E607C">
        <w:rPr>
          <w:rFonts w:hint="eastAsia"/>
          <w:color w:val="0000CC"/>
          <w:sz w:val="24"/>
          <w:szCs w:val="24"/>
        </w:rPr>
        <w:t>□</w:t>
      </w:r>
      <w:r w:rsidR="00251C7B">
        <w:rPr>
          <w:color w:val="0000CC"/>
          <w:sz w:val="24"/>
          <w:szCs w:val="24"/>
        </w:rPr>
        <w:t xml:space="preserve">  </w:t>
      </w:r>
      <w:r w:rsidRPr="008E607C">
        <w:rPr>
          <w:color w:val="0000CC"/>
          <w:sz w:val="24"/>
          <w:szCs w:val="24"/>
        </w:rPr>
        <w:t>併用禁止薬や制限薬等がある場合は、</w:t>
      </w:r>
      <w:r w:rsidR="00F40F76" w:rsidRPr="00D001CB">
        <w:rPr>
          <w:rFonts w:hint="eastAsia"/>
          <w:color w:val="0000CC"/>
          <w:sz w:val="24"/>
          <w:szCs w:val="24"/>
        </w:rPr>
        <w:t>一般的な禁止薬・制限薬も</w:t>
      </w:r>
      <w:r w:rsidRPr="00D001CB">
        <w:rPr>
          <w:color w:val="0000CC"/>
          <w:sz w:val="24"/>
          <w:szCs w:val="24"/>
        </w:rPr>
        <w:t>追記してください。</w:t>
      </w:r>
    </w:p>
    <w:p w14:paraId="3BC2FAA7" w14:textId="77777777" w:rsidR="009224A7" w:rsidRPr="008E607C" w:rsidRDefault="009224A7" w:rsidP="009064C6">
      <w:pPr>
        <w:ind w:leftChars="500" w:left="1050"/>
        <w:rPr>
          <w:color w:val="0000CC"/>
          <w:sz w:val="24"/>
          <w:szCs w:val="24"/>
        </w:rPr>
      </w:pPr>
      <w:r w:rsidRPr="00D001CB">
        <w:rPr>
          <w:rFonts w:hint="eastAsia"/>
          <w:color w:val="0000CC"/>
          <w:sz w:val="24"/>
          <w:szCs w:val="24"/>
        </w:rPr>
        <w:t>例）併用禁止薬と併用制限薬</w:t>
      </w:r>
    </w:p>
    <w:p w14:paraId="4216BB33" w14:textId="77777777" w:rsidR="009224A7" w:rsidRPr="008E607C" w:rsidRDefault="009224A7" w:rsidP="009064C6">
      <w:pPr>
        <w:ind w:leftChars="500" w:left="1050"/>
        <w:rPr>
          <w:color w:val="0000CC"/>
          <w:sz w:val="24"/>
          <w:szCs w:val="24"/>
        </w:rPr>
      </w:pPr>
      <w:r w:rsidRPr="008E607C">
        <w:rPr>
          <w:rFonts w:hint="eastAsia"/>
          <w:color w:val="0000CC"/>
          <w:sz w:val="24"/>
          <w:szCs w:val="24"/>
        </w:rPr>
        <w:t>いくつかの食品やお薬は、治験薬と同時期に併用すると、相互作用により効果が減弱したり、副作用が強く出たりする可能性があります。また、治験薬の効果を正確に評価するために、治験期間中に使用できない薬（併用禁止薬）や、使用方法を制限される薬（併用制限薬）がありますので、現在使用している薬を全て担当医師にお伝えください。また、新たに処方された薬や薬局などで購入した薬についても、使用前に担当医師にご相談ください。</w:t>
      </w:r>
    </w:p>
    <w:p w14:paraId="0F2D2FEF" w14:textId="77777777" w:rsidR="00251C7B" w:rsidRDefault="009224A7" w:rsidP="00AE57BA">
      <w:pPr>
        <w:ind w:leftChars="100" w:left="810" w:hangingChars="250" w:hanging="600"/>
        <w:rPr>
          <w:color w:val="0000CC"/>
          <w:sz w:val="24"/>
          <w:szCs w:val="24"/>
        </w:rPr>
      </w:pPr>
      <w:r w:rsidRPr="008E607C">
        <w:rPr>
          <w:rFonts w:hint="eastAsia"/>
          <w:color w:val="0000CC"/>
          <w:sz w:val="24"/>
          <w:szCs w:val="24"/>
        </w:rPr>
        <w:t>□</w:t>
      </w:r>
      <w:r w:rsidR="00AE57BA">
        <w:rPr>
          <w:rFonts w:hint="eastAsia"/>
          <w:color w:val="0000CC"/>
          <w:sz w:val="24"/>
          <w:szCs w:val="24"/>
        </w:rPr>
        <w:t xml:space="preserve"> </w:t>
      </w:r>
      <w:r w:rsidR="00AE57BA">
        <w:rPr>
          <w:color w:val="0000CC"/>
          <w:sz w:val="24"/>
          <w:szCs w:val="24"/>
        </w:rPr>
        <w:t xml:space="preserve"> </w:t>
      </w:r>
      <w:r w:rsidRPr="008E607C">
        <w:rPr>
          <w:color w:val="0000CC"/>
          <w:sz w:val="24"/>
          <w:szCs w:val="24"/>
        </w:rPr>
        <w:t>併用禁止薬や制限薬（ウォッシュアウト等）によって</w:t>
      </w:r>
      <w:r w:rsidR="006B2075">
        <w:rPr>
          <w:rFonts w:hint="eastAsia"/>
          <w:color w:val="0000CC"/>
          <w:sz w:val="24"/>
          <w:szCs w:val="24"/>
        </w:rPr>
        <w:t>生じる</w:t>
      </w:r>
      <w:r w:rsidRPr="008E607C">
        <w:rPr>
          <w:color w:val="0000CC"/>
          <w:sz w:val="24"/>
          <w:szCs w:val="24"/>
        </w:rPr>
        <w:t>被験者</w:t>
      </w:r>
      <w:r w:rsidR="006B2075">
        <w:rPr>
          <w:rFonts w:hint="eastAsia"/>
          <w:color w:val="0000CC"/>
          <w:sz w:val="24"/>
          <w:szCs w:val="24"/>
        </w:rPr>
        <w:t>の</w:t>
      </w:r>
      <w:r w:rsidRPr="008E607C">
        <w:rPr>
          <w:color w:val="0000CC"/>
          <w:sz w:val="24"/>
          <w:szCs w:val="24"/>
        </w:rPr>
        <w:t>不利益</w:t>
      </w:r>
      <w:r w:rsidR="006B2075">
        <w:rPr>
          <w:rFonts w:hint="eastAsia"/>
          <w:color w:val="0000CC"/>
          <w:sz w:val="24"/>
          <w:szCs w:val="24"/>
        </w:rPr>
        <w:t>を</w:t>
      </w:r>
      <w:r w:rsidRPr="008E607C">
        <w:rPr>
          <w:color w:val="0000CC"/>
          <w:sz w:val="24"/>
          <w:szCs w:val="24"/>
        </w:rPr>
        <w:t>不利益の</w:t>
      </w:r>
    </w:p>
    <w:p w14:paraId="7D1867E5" w14:textId="0EA5F178" w:rsidR="009224A7" w:rsidRPr="008E607C" w:rsidRDefault="009224A7" w:rsidP="00251C7B">
      <w:pPr>
        <w:ind w:leftChars="350" w:left="735"/>
        <w:rPr>
          <w:color w:val="0000CC"/>
          <w:sz w:val="24"/>
          <w:szCs w:val="24"/>
        </w:rPr>
      </w:pPr>
      <w:r w:rsidRPr="008E607C">
        <w:rPr>
          <w:color w:val="0000CC"/>
          <w:sz w:val="24"/>
          <w:szCs w:val="24"/>
        </w:rPr>
        <w:t>項に「9. 制限事項に伴う不利益」を記載してください。</w:t>
      </w:r>
    </w:p>
    <w:p w14:paraId="2C56AA43" w14:textId="5394A529" w:rsidR="00044B8C" w:rsidRPr="008E607C" w:rsidRDefault="005F331C" w:rsidP="009064C6">
      <w:pPr>
        <w:ind w:leftChars="100" w:left="210"/>
        <w:rPr>
          <w:color w:val="0000CC"/>
          <w:sz w:val="24"/>
          <w:szCs w:val="24"/>
        </w:rPr>
      </w:pPr>
      <w:r w:rsidRPr="008E607C">
        <w:rPr>
          <w:rFonts w:hint="eastAsia"/>
          <w:color w:val="0000CC"/>
          <w:sz w:val="24"/>
          <w:szCs w:val="24"/>
        </w:rPr>
        <w:t>□</w:t>
      </w:r>
      <w:r w:rsidR="00AE57BA">
        <w:rPr>
          <w:color w:val="0000CC"/>
          <w:sz w:val="24"/>
          <w:szCs w:val="24"/>
        </w:rPr>
        <w:t xml:space="preserve">  </w:t>
      </w:r>
      <w:r w:rsidRPr="008E607C">
        <w:rPr>
          <w:rFonts w:hint="eastAsia"/>
          <w:color w:val="0000CC"/>
          <w:sz w:val="24"/>
          <w:szCs w:val="24"/>
        </w:rPr>
        <w:t>時間を</w:t>
      </w:r>
      <w:r w:rsidRPr="008E607C">
        <w:rPr>
          <w:color w:val="0000CC"/>
          <w:sz w:val="24"/>
          <w:szCs w:val="24"/>
        </w:rPr>
        <w:t>要する</w:t>
      </w:r>
      <w:r w:rsidRPr="008E607C">
        <w:rPr>
          <w:rFonts w:hint="eastAsia"/>
          <w:color w:val="0000CC"/>
          <w:sz w:val="24"/>
          <w:szCs w:val="24"/>
        </w:rPr>
        <w:t>アンケートや心理</w:t>
      </w:r>
      <w:r w:rsidRPr="008E607C">
        <w:rPr>
          <w:color w:val="0000CC"/>
          <w:sz w:val="24"/>
          <w:szCs w:val="24"/>
        </w:rPr>
        <w:t>検査</w:t>
      </w:r>
      <w:r w:rsidRPr="008E607C">
        <w:rPr>
          <w:rFonts w:hint="eastAsia"/>
          <w:color w:val="0000CC"/>
          <w:sz w:val="24"/>
          <w:szCs w:val="24"/>
        </w:rPr>
        <w:t>などを</w:t>
      </w:r>
      <w:r w:rsidRPr="008E607C">
        <w:rPr>
          <w:color w:val="0000CC"/>
          <w:sz w:val="24"/>
          <w:szCs w:val="24"/>
        </w:rPr>
        <w:t>実施する場合は</w:t>
      </w:r>
      <w:r w:rsidRPr="008E607C">
        <w:rPr>
          <w:rFonts w:hint="eastAsia"/>
          <w:color w:val="0000CC"/>
          <w:sz w:val="24"/>
          <w:szCs w:val="24"/>
        </w:rPr>
        <w:t>、おおよその時間を</w:t>
      </w:r>
      <w:r w:rsidRPr="008E607C">
        <w:rPr>
          <w:color w:val="0000CC"/>
          <w:sz w:val="24"/>
          <w:szCs w:val="24"/>
        </w:rPr>
        <w:t>記載する。</w:t>
      </w:r>
    </w:p>
    <w:p w14:paraId="13CE9FBD" w14:textId="77777777" w:rsidR="005F331C" w:rsidRPr="008E607C" w:rsidRDefault="005F331C" w:rsidP="009064C6">
      <w:pPr>
        <w:ind w:leftChars="100" w:left="210"/>
        <w:rPr>
          <w:sz w:val="24"/>
          <w:szCs w:val="24"/>
        </w:rPr>
      </w:pPr>
    </w:p>
    <w:p w14:paraId="78D2CF80" w14:textId="77777777" w:rsidR="009224A7" w:rsidRPr="008E607C" w:rsidRDefault="009224A7" w:rsidP="00044B8C">
      <w:pPr>
        <w:pStyle w:val="1"/>
        <w:rPr>
          <w:b/>
          <w:sz w:val="28"/>
        </w:rPr>
      </w:pPr>
      <w:bookmarkStart w:id="10" w:name="_Toc92478518"/>
      <w:r w:rsidRPr="008E607C">
        <w:rPr>
          <w:b/>
          <w:sz w:val="28"/>
        </w:rPr>
        <w:t>8.遺伝子解析検査の目的と方法について</w:t>
      </w:r>
      <w:bookmarkEnd w:id="10"/>
    </w:p>
    <w:p w14:paraId="4A6F6A65" w14:textId="1DDCAD87" w:rsidR="009224A7" w:rsidRPr="008E607C" w:rsidRDefault="009224A7" w:rsidP="00AE57BA">
      <w:pPr>
        <w:ind w:leftChars="100" w:left="570" w:hangingChars="150" w:hanging="360"/>
        <w:rPr>
          <w:color w:val="0000CC"/>
          <w:sz w:val="24"/>
          <w:szCs w:val="24"/>
        </w:rPr>
      </w:pPr>
      <w:r w:rsidRPr="008E607C">
        <w:rPr>
          <w:rFonts w:hint="eastAsia"/>
          <w:color w:val="0000CC"/>
          <w:sz w:val="24"/>
          <w:szCs w:val="24"/>
        </w:rPr>
        <w:t>□</w:t>
      </w:r>
      <w:r w:rsidRPr="008E607C">
        <w:rPr>
          <w:color w:val="0000CC"/>
          <w:sz w:val="24"/>
          <w:szCs w:val="24"/>
        </w:rPr>
        <w:tab/>
        <w:t>遺伝子解析検査を実施しない場合は、</w:t>
      </w:r>
      <w:r w:rsidR="00091274" w:rsidRPr="008E607C">
        <w:rPr>
          <w:rFonts w:hint="eastAsia"/>
          <w:color w:val="0000CC"/>
          <w:sz w:val="24"/>
          <w:szCs w:val="24"/>
        </w:rPr>
        <w:t>本</w:t>
      </w:r>
      <w:r w:rsidRPr="008E607C">
        <w:rPr>
          <w:color w:val="0000CC"/>
          <w:sz w:val="24"/>
          <w:szCs w:val="24"/>
        </w:rPr>
        <w:t>項目</w:t>
      </w:r>
      <w:r w:rsidR="00091274" w:rsidRPr="008E607C">
        <w:rPr>
          <w:rFonts w:hint="eastAsia"/>
          <w:color w:val="0000CC"/>
          <w:sz w:val="24"/>
          <w:szCs w:val="24"/>
        </w:rPr>
        <w:t>を</w:t>
      </w:r>
      <w:r w:rsidRPr="008E607C">
        <w:rPr>
          <w:color w:val="0000CC"/>
          <w:sz w:val="24"/>
          <w:szCs w:val="24"/>
        </w:rPr>
        <w:t>削除するか</w:t>
      </w:r>
      <w:r w:rsidR="00EA1FCA">
        <w:rPr>
          <w:color w:val="0000CC"/>
          <w:sz w:val="24"/>
          <w:szCs w:val="24"/>
        </w:rPr>
        <w:t>この治験</w:t>
      </w:r>
      <w:r w:rsidRPr="008E607C">
        <w:rPr>
          <w:color w:val="0000CC"/>
          <w:sz w:val="24"/>
          <w:szCs w:val="24"/>
        </w:rPr>
        <w:t>では遺伝子解析検査は実施しません、と記載する。</w:t>
      </w:r>
    </w:p>
    <w:p w14:paraId="2F517923" w14:textId="7A257D66" w:rsidR="009224A7" w:rsidRPr="008E607C" w:rsidRDefault="009224A7" w:rsidP="00AE57BA">
      <w:pPr>
        <w:ind w:leftChars="100" w:left="570" w:hangingChars="150" w:hanging="360"/>
        <w:rPr>
          <w:color w:val="0000CC"/>
          <w:sz w:val="24"/>
          <w:szCs w:val="24"/>
        </w:rPr>
      </w:pPr>
      <w:r w:rsidRPr="008E607C">
        <w:rPr>
          <w:rFonts w:hint="eastAsia"/>
          <w:color w:val="0000CC"/>
          <w:sz w:val="24"/>
          <w:szCs w:val="24"/>
        </w:rPr>
        <w:t>□</w:t>
      </w:r>
      <w:r w:rsidRPr="008E607C">
        <w:rPr>
          <w:color w:val="0000CC"/>
          <w:sz w:val="24"/>
          <w:szCs w:val="24"/>
        </w:rPr>
        <w:tab/>
        <w:t>遺伝子解析検査を実施する場合、目的・方法・</w:t>
      </w:r>
      <w:r w:rsidR="00AE70FA" w:rsidRPr="00D001CB">
        <w:rPr>
          <w:rFonts w:hint="eastAsia"/>
          <w:color w:val="0000CC"/>
          <w:sz w:val="24"/>
          <w:szCs w:val="24"/>
        </w:rPr>
        <w:t>検査</w:t>
      </w:r>
      <w:r w:rsidRPr="008E607C">
        <w:rPr>
          <w:color w:val="0000CC"/>
          <w:sz w:val="24"/>
          <w:szCs w:val="24"/>
        </w:rPr>
        <w:t>に伴う不利益</w:t>
      </w:r>
      <w:r w:rsidR="00C17CAA" w:rsidRPr="008E607C">
        <w:rPr>
          <w:rFonts w:hint="eastAsia"/>
          <w:color w:val="0000CC"/>
          <w:sz w:val="24"/>
          <w:szCs w:val="24"/>
        </w:rPr>
        <w:t>（リスク）</w:t>
      </w:r>
      <w:r w:rsidRPr="008E607C">
        <w:rPr>
          <w:color w:val="0000CC"/>
          <w:sz w:val="24"/>
          <w:szCs w:val="24"/>
        </w:rPr>
        <w:t>について記載してください。</w:t>
      </w:r>
      <w:r w:rsidR="00C17CAA" w:rsidRPr="008E607C">
        <w:rPr>
          <w:rFonts w:hint="eastAsia"/>
          <w:color w:val="0000CC"/>
          <w:sz w:val="24"/>
          <w:szCs w:val="24"/>
        </w:rPr>
        <w:t>特に</w:t>
      </w:r>
      <w:r w:rsidR="00C17CAA" w:rsidRPr="008E607C">
        <w:rPr>
          <w:color w:val="0000CC"/>
          <w:sz w:val="24"/>
          <w:szCs w:val="24"/>
        </w:rPr>
        <w:t>不利益（</w:t>
      </w:r>
      <w:r w:rsidR="00C17CAA" w:rsidRPr="008E607C">
        <w:rPr>
          <w:rFonts w:hint="eastAsia"/>
          <w:color w:val="0000CC"/>
          <w:sz w:val="24"/>
          <w:szCs w:val="24"/>
        </w:rPr>
        <w:t>リスク）については</w:t>
      </w:r>
      <w:r w:rsidR="00C17CAA" w:rsidRPr="008E607C">
        <w:rPr>
          <w:color w:val="0000CC"/>
          <w:sz w:val="24"/>
          <w:szCs w:val="24"/>
        </w:rPr>
        <w:t>詳細</w:t>
      </w:r>
      <w:r w:rsidR="00C17CAA" w:rsidRPr="008E607C">
        <w:rPr>
          <w:rFonts w:hint="eastAsia"/>
          <w:color w:val="0000CC"/>
          <w:sz w:val="24"/>
          <w:szCs w:val="24"/>
        </w:rPr>
        <w:t>な記載をしてください</w:t>
      </w:r>
      <w:r w:rsidR="00C17CAA" w:rsidRPr="008E607C">
        <w:rPr>
          <w:color w:val="0000CC"/>
          <w:sz w:val="24"/>
          <w:szCs w:val="24"/>
        </w:rPr>
        <w:t>。</w:t>
      </w:r>
    </w:p>
    <w:p w14:paraId="63A10263" w14:textId="6B345055" w:rsidR="009224A7" w:rsidRPr="008E607C" w:rsidRDefault="009224A7" w:rsidP="00AE57BA">
      <w:pPr>
        <w:ind w:leftChars="100" w:left="570" w:hangingChars="150" w:hanging="360"/>
        <w:rPr>
          <w:color w:val="0000CC"/>
          <w:sz w:val="24"/>
          <w:szCs w:val="24"/>
        </w:rPr>
      </w:pPr>
      <w:r w:rsidRPr="008E607C">
        <w:rPr>
          <w:rFonts w:hint="eastAsia"/>
          <w:color w:val="0000CC"/>
          <w:sz w:val="24"/>
          <w:szCs w:val="24"/>
        </w:rPr>
        <w:t>□</w:t>
      </w:r>
      <w:r w:rsidRPr="008E607C">
        <w:rPr>
          <w:color w:val="0000CC"/>
          <w:sz w:val="24"/>
          <w:szCs w:val="24"/>
        </w:rPr>
        <w:tab/>
      </w:r>
      <w:r w:rsidR="009E7C27">
        <w:rPr>
          <w:rFonts w:hint="eastAsia"/>
          <w:color w:val="0000CC"/>
          <w:sz w:val="24"/>
          <w:szCs w:val="24"/>
        </w:rPr>
        <w:t>オプションとして</w:t>
      </w:r>
      <w:r w:rsidRPr="008E607C">
        <w:rPr>
          <w:color w:val="0000CC"/>
          <w:sz w:val="24"/>
          <w:szCs w:val="24"/>
        </w:rPr>
        <w:t>当該試験</w:t>
      </w:r>
      <w:r w:rsidR="00091274" w:rsidRPr="008E607C">
        <w:rPr>
          <w:rFonts w:hint="eastAsia"/>
          <w:color w:val="0000CC"/>
          <w:sz w:val="24"/>
          <w:szCs w:val="24"/>
        </w:rPr>
        <w:t>とは関係のない</w:t>
      </w:r>
      <w:r w:rsidRPr="008E607C">
        <w:rPr>
          <w:color w:val="0000CC"/>
          <w:sz w:val="24"/>
          <w:szCs w:val="24"/>
        </w:rPr>
        <w:t>遺伝子解析検査や任意の遺伝子検査を実施する場合は、遺伝子用の同意説明文書を別途作成すること。</w:t>
      </w:r>
      <w:r w:rsidR="004E3F8C">
        <w:rPr>
          <w:rFonts w:hint="eastAsia"/>
          <w:color w:val="0000CC"/>
          <w:sz w:val="24"/>
          <w:szCs w:val="24"/>
        </w:rPr>
        <w:t>（必須の場合はここで</w:t>
      </w:r>
      <w:r w:rsidR="00C43228">
        <w:rPr>
          <w:rFonts w:hint="eastAsia"/>
          <w:color w:val="0000CC"/>
          <w:sz w:val="24"/>
          <w:szCs w:val="24"/>
        </w:rPr>
        <w:t>以下を説明すること。）</w:t>
      </w:r>
    </w:p>
    <w:p w14:paraId="32E58587" w14:textId="76B505E1" w:rsidR="009224A7" w:rsidRPr="008E607C" w:rsidRDefault="009224A7" w:rsidP="00AE57BA">
      <w:pPr>
        <w:ind w:leftChars="100" w:left="570" w:hangingChars="150" w:hanging="360"/>
        <w:rPr>
          <w:color w:val="0000CC"/>
          <w:sz w:val="24"/>
          <w:szCs w:val="24"/>
        </w:rPr>
      </w:pPr>
      <w:r w:rsidRPr="008E607C">
        <w:rPr>
          <w:rFonts w:hint="eastAsia"/>
          <w:color w:val="0000CC"/>
          <w:sz w:val="24"/>
          <w:szCs w:val="24"/>
        </w:rPr>
        <w:t>□</w:t>
      </w:r>
      <w:r w:rsidRPr="008E607C">
        <w:rPr>
          <w:color w:val="0000CC"/>
          <w:sz w:val="24"/>
          <w:szCs w:val="24"/>
        </w:rPr>
        <w:tab/>
      </w:r>
      <w:r w:rsidR="00C17CAA" w:rsidRPr="008E607C">
        <w:rPr>
          <w:color w:val="0000CC"/>
          <w:sz w:val="24"/>
          <w:szCs w:val="24"/>
        </w:rPr>
        <w:t>別の同意書で遺伝子解析検査</w:t>
      </w:r>
      <w:r w:rsidR="00C17CAA" w:rsidRPr="008E607C">
        <w:rPr>
          <w:rFonts w:hint="eastAsia"/>
          <w:color w:val="0000CC"/>
          <w:sz w:val="24"/>
          <w:szCs w:val="24"/>
        </w:rPr>
        <w:t>の</w:t>
      </w:r>
      <w:r w:rsidR="00C17CAA" w:rsidRPr="008E607C">
        <w:rPr>
          <w:color w:val="0000CC"/>
          <w:sz w:val="24"/>
          <w:szCs w:val="24"/>
        </w:rPr>
        <w:t>同意を取得</w:t>
      </w:r>
      <w:r w:rsidRPr="008E607C">
        <w:rPr>
          <w:color w:val="0000CC"/>
          <w:sz w:val="24"/>
          <w:szCs w:val="24"/>
        </w:rPr>
        <w:t>する場合</w:t>
      </w:r>
      <w:r w:rsidR="00523BA1" w:rsidRPr="008E607C">
        <w:rPr>
          <w:rFonts w:hint="eastAsia"/>
          <w:color w:val="0000CC"/>
          <w:sz w:val="24"/>
          <w:szCs w:val="24"/>
        </w:rPr>
        <w:t>に</w:t>
      </w:r>
      <w:r w:rsidRPr="008E607C">
        <w:rPr>
          <w:color w:val="0000CC"/>
          <w:sz w:val="24"/>
          <w:szCs w:val="24"/>
        </w:rPr>
        <w:t>は、本文に</w:t>
      </w:r>
      <w:r w:rsidR="00C17CAA" w:rsidRPr="008E607C">
        <w:rPr>
          <w:rFonts w:hint="eastAsia"/>
          <w:color w:val="0000CC"/>
          <w:sz w:val="24"/>
          <w:szCs w:val="24"/>
        </w:rPr>
        <w:t>「</w:t>
      </w:r>
      <w:r w:rsidRPr="008E607C">
        <w:rPr>
          <w:color w:val="0000CC"/>
          <w:sz w:val="24"/>
          <w:szCs w:val="24"/>
        </w:rPr>
        <w:t>今回の治験では任意の遺伝</w:t>
      </w:r>
      <w:r w:rsidR="00C17CAA" w:rsidRPr="008E607C">
        <w:rPr>
          <w:color w:val="0000CC"/>
          <w:sz w:val="24"/>
          <w:szCs w:val="24"/>
        </w:rPr>
        <w:t>子検査を予定していますので、詳細は別の同意説明文書で説明します</w:t>
      </w:r>
      <w:r w:rsidR="00C17CAA" w:rsidRPr="008E607C">
        <w:rPr>
          <w:rFonts w:hint="eastAsia"/>
          <w:color w:val="0000CC"/>
          <w:sz w:val="24"/>
          <w:szCs w:val="24"/>
        </w:rPr>
        <w:t>」</w:t>
      </w:r>
      <w:r w:rsidRPr="008E607C">
        <w:rPr>
          <w:color w:val="0000CC"/>
          <w:sz w:val="24"/>
          <w:szCs w:val="24"/>
        </w:rPr>
        <w:t>と記載すること</w:t>
      </w:r>
      <w:r w:rsidR="009740CB">
        <w:rPr>
          <w:rFonts w:hint="eastAsia"/>
          <w:color w:val="0000CC"/>
          <w:sz w:val="24"/>
          <w:szCs w:val="24"/>
        </w:rPr>
        <w:t>。</w:t>
      </w:r>
    </w:p>
    <w:p w14:paraId="2A4065A9" w14:textId="77777777" w:rsidR="009224A7" w:rsidRPr="008E607C" w:rsidRDefault="009224A7" w:rsidP="009064C6">
      <w:pPr>
        <w:ind w:leftChars="100" w:left="210"/>
        <w:rPr>
          <w:color w:val="0000CC"/>
          <w:sz w:val="24"/>
          <w:szCs w:val="24"/>
        </w:rPr>
      </w:pPr>
      <w:r w:rsidRPr="008E607C">
        <w:rPr>
          <w:rFonts w:hint="eastAsia"/>
          <w:color w:val="0000CC"/>
          <w:sz w:val="24"/>
          <w:szCs w:val="24"/>
        </w:rPr>
        <w:t>記載例）</w:t>
      </w:r>
    </w:p>
    <w:p w14:paraId="0388C12A" w14:textId="77777777" w:rsidR="009224A7" w:rsidRPr="008E607C" w:rsidRDefault="009224A7" w:rsidP="002D1EF4">
      <w:pPr>
        <w:ind w:leftChars="100" w:left="210" w:firstLineChars="100" w:firstLine="240"/>
        <w:rPr>
          <w:color w:val="0000CC"/>
          <w:sz w:val="24"/>
          <w:szCs w:val="24"/>
        </w:rPr>
      </w:pPr>
      <w:r w:rsidRPr="008E607C">
        <w:rPr>
          <w:rFonts w:hint="eastAsia"/>
          <w:color w:val="0000CC"/>
          <w:sz w:val="24"/>
          <w:szCs w:val="24"/>
        </w:rPr>
        <w:t>遺伝子検査を実施し、患者さん自身の遺伝子解析結果が外部に漏れた場合、解析される遺伝子によっては、生命保険の加入や結婚、就職の際の障害、社会における不当な差別などにつながる可能性が考えられます。また、この遺伝子解析結果に伴う不当な差別は患者さんだけでなく、患者さんの親や子、兄弟などの血縁者にも影響を及ぼす可能性があります。</w:t>
      </w:r>
    </w:p>
    <w:p w14:paraId="306727A6" w14:textId="77777777" w:rsidR="009224A7" w:rsidRPr="008E607C" w:rsidRDefault="009224A7" w:rsidP="009064C6">
      <w:pPr>
        <w:ind w:leftChars="100" w:left="210"/>
        <w:rPr>
          <w:sz w:val="24"/>
          <w:szCs w:val="24"/>
        </w:rPr>
      </w:pPr>
    </w:p>
    <w:p w14:paraId="0068D869" w14:textId="77777777" w:rsidR="009224A7" w:rsidRPr="008E607C" w:rsidRDefault="009224A7" w:rsidP="009224A7">
      <w:pPr>
        <w:rPr>
          <w:sz w:val="24"/>
          <w:szCs w:val="24"/>
        </w:rPr>
      </w:pPr>
    </w:p>
    <w:p w14:paraId="5142E419" w14:textId="77777777" w:rsidR="009224A7" w:rsidRPr="008E607C" w:rsidRDefault="00044B8C" w:rsidP="009224A7">
      <w:pPr>
        <w:rPr>
          <w:b/>
          <w:sz w:val="24"/>
          <w:szCs w:val="24"/>
        </w:rPr>
      </w:pPr>
      <w:r w:rsidRPr="008E607C">
        <w:rPr>
          <w:b/>
          <w:sz w:val="24"/>
          <w:szCs w:val="24"/>
        </w:rPr>
        <w:t></w:t>
      </w:r>
      <w:r w:rsidR="009224A7" w:rsidRPr="008E607C">
        <w:rPr>
          <w:b/>
          <w:sz w:val="24"/>
          <w:szCs w:val="24"/>
        </w:rPr>
        <w:t>遺伝子とは</w:t>
      </w:r>
    </w:p>
    <w:p w14:paraId="0E357684" w14:textId="77777777" w:rsidR="00020A9B" w:rsidRPr="008E607C" w:rsidRDefault="009224A7" w:rsidP="009064C6">
      <w:pPr>
        <w:ind w:leftChars="100" w:left="210" w:firstLineChars="100" w:firstLine="240"/>
        <w:rPr>
          <w:sz w:val="24"/>
          <w:szCs w:val="24"/>
        </w:rPr>
      </w:pPr>
      <w:r w:rsidRPr="008E607C">
        <w:rPr>
          <w:rFonts w:hint="eastAsia"/>
          <w:sz w:val="24"/>
          <w:szCs w:val="24"/>
        </w:rPr>
        <w:t>「遺伝」とは、親の体質が子に伝わることをさします。体質には、顔かたちや体つきのほか、病気への罹りやすさなどが含まれます。この「遺伝」を担っている物質を遺伝子といいます。体を構成する一つ一つの細胞には体をつくるための全ての遺伝子が入っていて、遺伝子は、からだの設計図にあたります。</w:t>
      </w:r>
      <w:r w:rsidR="00677558" w:rsidRPr="008E607C">
        <w:rPr>
          <w:rFonts w:hint="eastAsia"/>
          <w:sz w:val="24"/>
          <w:szCs w:val="24"/>
        </w:rPr>
        <w:t>遺伝子を構成する</w:t>
      </w:r>
      <w:r w:rsidR="00677558" w:rsidRPr="008E607C">
        <w:rPr>
          <w:sz w:val="24"/>
          <w:szCs w:val="24"/>
        </w:rPr>
        <w:t>DNAはＡ(アデニン)、Ｔ(チミン)、Ｇ(グアニン)、Ｃ(シトシン)という四つの塩基の連続した鎖状の物質です。また、四つの塩基の並びを塩基配列といいます。</w:t>
      </w:r>
    </w:p>
    <w:p w14:paraId="3410693D" w14:textId="75DBACAB" w:rsidR="009224A7" w:rsidRPr="008E607C" w:rsidRDefault="00020A9B" w:rsidP="009064C6">
      <w:pPr>
        <w:ind w:leftChars="100" w:left="210" w:firstLineChars="100" w:firstLine="240"/>
        <w:rPr>
          <w:sz w:val="24"/>
          <w:szCs w:val="24"/>
        </w:rPr>
      </w:pPr>
      <w:r w:rsidRPr="008E607C">
        <w:rPr>
          <w:rFonts w:hint="eastAsia"/>
          <w:sz w:val="24"/>
          <w:szCs w:val="24"/>
        </w:rPr>
        <w:t>また、体内に吸収された薬物は、血液を循環し（分布）、肝臓などで分解（代謝）されたり、便や尿と一緒に体外に排泄されたりします（この一連の過程を薬物動態といいます）。遺伝子の違い</w:t>
      </w:r>
      <w:r w:rsidR="004B0A80">
        <w:rPr>
          <w:rFonts w:hint="eastAsia"/>
          <w:sz w:val="24"/>
          <w:szCs w:val="24"/>
        </w:rPr>
        <w:t>（遺伝子多型）</w:t>
      </w:r>
      <w:r w:rsidRPr="008E607C">
        <w:rPr>
          <w:rFonts w:hint="eastAsia"/>
          <w:sz w:val="24"/>
          <w:szCs w:val="24"/>
        </w:rPr>
        <w:t>により吸収や分布、代謝、排泄に関するタンパクの働きが人によって異なることが知られています。そのため、同じ薬の量でも吸収される速度が速かったり、代謝や排泄する働きが弱い人では、薬物が体内にとどまる時間が長く、血液中の薬物濃度が高くなって薬の効果が予想より強く出たり、副作用が出たりすることがあります。</w:t>
      </w:r>
    </w:p>
    <w:p w14:paraId="74A22758" w14:textId="77777777" w:rsidR="00044B8C" w:rsidRPr="008E607C" w:rsidRDefault="00044B8C" w:rsidP="009064C6">
      <w:pPr>
        <w:ind w:leftChars="100" w:left="210"/>
        <w:rPr>
          <w:sz w:val="24"/>
          <w:szCs w:val="24"/>
        </w:rPr>
      </w:pPr>
    </w:p>
    <w:p w14:paraId="0BCC412D" w14:textId="77777777" w:rsidR="009224A7" w:rsidRPr="008E607C" w:rsidRDefault="00044B8C" w:rsidP="009224A7">
      <w:pPr>
        <w:rPr>
          <w:b/>
          <w:sz w:val="24"/>
          <w:szCs w:val="24"/>
        </w:rPr>
      </w:pPr>
      <w:r w:rsidRPr="008E607C">
        <w:rPr>
          <w:b/>
          <w:sz w:val="24"/>
          <w:szCs w:val="24"/>
        </w:rPr>
        <w:t></w:t>
      </w:r>
      <w:r w:rsidR="009224A7" w:rsidRPr="008E607C">
        <w:rPr>
          <w:b/>
          <w:sz w:val="24"/>
          <w:szCs w:val="24"/>
        </w:rPr>
        <w:t>遺伝子解析検査の目的とその方法について</w:t>
      </w:r>
    </w:p>
    <w:p w14:paraId="35ED0589" w14:textId="77777777" w:rsidR="009224A7" w:rsidRPr="008E607C" w:rsidRDefault="009224A7" w:rsidP="009064C6">
      <w:pPr>
        <w:ind w:leftChars="100" w:left="210"/>
        <w:rPr>
          <w:sz w:val="24"/>
          <w:szCs w:val="24"/>
        </w:rPr>
      </w:pPr>
      <w:r w:rsidRPr="008E607C">
        <w:rPr>
          <w:rFonts w:hint="eastAsia"/>
          <w:sz w:val="24"/>
          <w:szCs w:val="24"/>
        </w:rPr>
        <w:t>１）目的</w:t>
      </w:r>
    </w:p>
    <w:p w14:paraId="60FA165C" w14:textId="17BC0CA9" w:rsidR="009224A7" w:rsidRPr="008E607C" w:rsidRDefault="00020A9B" w:rsidP="009064C6">
      <w:pPr>
        <w:ind w:leftChars="100" w:left="210" w:firstLineChars="100" w:firstLine="240"/>
        <w:rPr>
          <w:sz w:val="24"/>
          <w:szCs w:val="24"/>
        </w:rPr>
      </w:pPr>
      <w:r w:rsidRPr="008E607C">
        <w:rPr>
          <w:rFonts w:hint="eastAsia"/>
          <w:sz w:val="24"/>
          <w:szCs w:val="24"/>
        </w:rPr>
        <w:t>個人ごとで薬物動態が異なるかを調べるために、治験薬</w:t>
      </w:r>
      <w:r w:rsidRPr="008E607C">
        <w:rPr>
          <w:rFonts w:hint="eastAsia"/>
          <w:color w:val="FF0000"/>
          <w:sz w:val="24"/>
          <w:szCs w:val="24"/>
        </w:rPr>
        <w:t>〇〇〇〇</w:t>
      </w:r>
      <w:r w:rsidRPr="008E607C">
        <w:rPr>
          <w:rFonts w:hAnsi="Century" w:hint="eastAsia"/>
          <w:sz w:val="24"/>
          <w:szCs w:val="24"/>
        </w:rPr>
        <w:t>の薬物動態に関連する</w:t>
      </w:r>
      <w:r w:rsidRPr="008E607C">
        <w:rPr>
          <w:rFonts w:hint="eastAsia"/>
          <w:color w:val="FF0000"/>
          <w:sz w:val="24"/>
          <w:szCs w:val="24"/>
        </w:rPr>
        <w:t>〇〇〇〇</w:t>
      </w:r>
      <w:r w:rsidRPr="008E607C">
        <w:rPr>
          <w:rFonts w:hAnsi="Century" w:hint="eastAsia"/>
          <w:sz w:val="24"/>
          <w:szCs w:val="24"/>
        </w:rPr>
        <w:t>の遺伝子多型</w:t>
      </w:r>
      <w:bookmarkStart w:id="11" w:name="_Hlk122423426"/>
      <w:r w:rsidRPr="008E607C">
        <w:rPr>
          <w:rFonts w:hAnsi="Century" w:hint="eastAsia"/>
          <w:color w:val="0000CC"/>
          <w:sz w:val="24"/>
          <w:szCs w:val="24"/>
        </w:rPr>
        <w:t>（と代謝型）</w:t>
      </w:r>
      <w:bookmarkEnd w:id="11"/>
      <w:r w:rsidRPr="008E607C">
        <w:rPr>
          <w:rFonts w:hAnsi="Century" w:hint="eastAsia"/>
          <w:sz w:val="24"/>
          <w:szCs w:val="24"/>
        </w:rPr>
        <w:t>を調べます。</w:t>
      </w:r>
      <w:r w:rsidR="009224A7" w:rsidRPr="008E607C">
        <w:rPr>
          <w:rFonts w:hint="eastAsia"/>
          <w:sz w:val="24"/>
          <w:szCs w:val="24"/>
        </w:rPr>
        <w:t>この研究で得られる情報は、将来、患者さんごとに薬を使用する量を調整する必要があるかどうかを決めるために、薬の効き方や副作用、薬物動態などの解析に用いられる可能性があります。</w:t>
      </w:r>
      <w:r w:rsidR="00C43228" w:rsidRPr="002D1EF4">
        <w:rPr>
          <w:rFonts w:hint="eastAsia"/>
          <w:color w:val="0000CC"/>
          <w:sz w:val="24"/>
          <w:szCs w:val="24"/>
        </w:rPr>
        <w:t>（疾患に関する遺伝子を調べる場合は記載する）</w:t>
      </w:r>
    </w:p>
    <w:p w14:paraId="7538AD19" w14:textId="77777777" w:rsidR="009224A7" w:rsidRPr="008E607C" w:rsidRDefault="009224A7" w:rsidP="009064C6">
      <w:pPr>
        <w:ind w:leftChars="100" w:left="210"/>
        <w:rPr>
          <w:sz w:val="24"/>
          <w:szCs w:val="24"/>
        </w:rPr>
      </w:pPr>
    </w:p>
    <w:p w14:paraId="1A558495" w14:textId="77777777" w:rsidR="009224A7" w:rsidRPr="008E607C" w:rsidRDefault="009224A7" w:rsidP="009064C6">
      <w:pPr>
        <w:ind w:leftChars="100" w:left="210"/>
        <w:rPr>
          <w:sz w:val="24"/>
          <w:szCs w:val="24"/>
        </w:rPr>
      </w:pPr>
      <w:r w:rsidRPr="008E607C">
        <w:rPr>
          <w:rFonts w:hint="eastAsia"/>
          <w:sz w:val="24"/>
          <w:szCs w:val="24"/>
        </w:rPr>
        <w:t>２）方法</w:t>
      </w:r>
    </w:p>
    <w:p w14:paraId="5DCBFC34" w14:textId="77777777" w:rsidR="009224A7" w:rsidRPr="008E607C" w:rsidRDefault="009224A7" w:rsidP="009064C6">
      <w:pPr>
        <w:ind w:leftChars="100" w:left="210" w:firstLineChars="100" w:firstLine="240"/>
        <w:rPr>
          <w:sz w:val="24"/>
          <w:szCs w:val="24"/>
        </w:rPr>
      </w:pPr>
      <w:r w:rsidRPr="008E607C">
        <w:rPr>
          <w:rFonts w:hint="eastAsia"/>
          <w:color w:val="0000CC"/>
          <w:sz w:val="24"/>
          <w:szCs w:val="24"/>
        </w:rPr>
        <w:t>〇〇〇〇</w:t>
      </w:r>
      <w:r w:rsidRPr="008E607C">
        <w:rPr>
          <w:rFonts w:hint="eastAsia"/>
          <w:sz w:val="24"/>
          <w:szCs w:val="24"/>
        </w:rPr>
        <w:t>の遺伝子に関連する塩基配列のうち、これまでに</w:t>
      </w:r>
      <w:r w:rsidR="009F6187" w:rsidRPr="008E607C">
        <w:rPr>
          <w:rFonts w:hint="eastAsia"/>
          <w:sz w:val="24"/>
          <w:szCs w:val="24"/>
        </w:rPr>
        <w:t>分かっている</w:t>
      </w:r>
      <w:r w:rsidR="009F6187" w:rsidRPr="008E607C">
        <w:rPr>
          <w:sz w:val="24"/>
          <w:szCs w:val="24"/>
        </w:rPr>
        <w:t>情報から</w:t>
      </w:r>
      <w:r w:rsidRPr="008E607C">
        <w:rPr>
          <w:rFonts w:hint="eastAsia"/>
          <w:sz w:val="24"/>
          <w:szCs w:val="24"/>
        </w:rPr>
        <w:t>（</w:t>
      </w:r>
      <w:r w:rsidRPr="008E607C">
        <w:rPr>
          <w:rFonts w:hint="eastAsia"/>
          <w:color w:val="0000CC"/>
          <w:sz w:val="24"/>
          <w:szCs w:val="24"/>
        </w:rPr>
        <w:t>治験薬〇〇○、吸収、分布、代謝、排泄、酵素の働き</w:t>
      </w:r>
      <w:r w:rsidRPr="008E607C">
        <w:rPr>
          <w:rFonts w:hint="eastAsia"/>
          <w:sz w:val="24"/>
          <w:szCs w:val="24"/>
        </w:rPr>
        <w:t>）に影響を及ぼす</w:t>
      </w:r>
      <w:r w:rsidR="009F6187" w:rsidRPr="008E607C">
        <w:rPr>
          <w:rFonts w:hint="eastAsia"/>
          <w:sz w:val="24"/>
          <w:szCs w:val="24"/>
        </w:rPr>
        <w:t>可能性がある</w:t>
      </w:r>
      <w:r w:rsidRPr="008E607C">
        <w:rPr>
          <w:rFonts w:hint="eastAsia"/>
          <w:sz w:val="24"/>
          <w:szCs w:val="24"/>
        </w:rPr>
        <w:t>箇所の塩基配列を調べます。</w:t>
      </w:r>
    </w:p>
    <w:p w14:paraId="759739F1" w14:textId="352D359F" w:rsidR="009224A7" w:rsidRPr="008E607C" w:rsidRDefault="003D45F9" w:rsidP="009064C6">
      <w:pPr>
        <w:ind w:leftChars="100" w:left="210"/>
        <w:rPr>
          <w:sz w:val="24"/>
          <w:szCs w:val="24"/>
        </w:rPr>
      </w:pPr>
      <w:r>
        <w:rPr>
          <w:rFonts w:hint="eastAsia"/>
          <w:sz w:val="24"/>
          <w:szCs w:val="24"/>
        </w:rPr>
        <w:t xml:space="preserve">　</w:t>
      </w:r>
      <w:r w:rsidR="009224A7" w:rsidRPr="008E607C">
        <w:rPr>
          <w:rFonts w:hint="eastAsia"/>
          <w:sz w:val="24"/>
          <w:szCs w:val="24"/>
        </w:rPr>
        <w:t>この治験ではこの遺伝子検査は</w:t>
      </w:r>
      <w:r w:rsidR="009224A7" w:rsidRPr="008E607C">
        <w:rPr>
          <w:rFonts w:hint="eastAsia"/>
          <w:color w:val="0000CC"/>
          <w:sz w:val="24"/>
          <w:szCs w:val="24"/>
        </w:rPr>
        <w:t>必須</w:t>
      </w:r>
      <w:r w:rsidR="009224A7" w:rsidRPr="008E607C">
        <w:rPr>
          <w:color w:val="0000CC"/>
          <w:sz w:val="24"/>
          <w:szCs w:val="24"/>
        </w:rPr>
        <w:t>/任意</w:t>
      </w:r>
      <w:r w:rsidR="009224A7" w:rsidRPr="008E607C">
        <w:rPr>
          <w:sz w:val="24"/>
          <w:szCs w:val="24"/>
        </w:rPr>
        <w:t>です。遺伝子検査のために、患者さんには血液約〇 mL</w:t>
      </w:r>
      <w:r w:rsidR="009F6187" w:rsidRPr="008E607C">
        <w:rPr>
          <w:sz w:val="24"/>
          <w:szCs w:val="24"/>
        </w:rPr>
        <w:t>を提供していただきます。</w:t>
      </w:r>
      <w:r w:rsidR="009F6187" w:rsidRPr="008E607C">
        <w:rPr>
          <w:rFonts w:hint="eastAsia"/>
          <w:sz w:val="24"/>
          <w:szCs w:val="24"/>
        </w:rPr>
        <w:t>採</w:t>
      </w:r>
      <w:r w:rsidR="009F6187" w:rsidRPr="008E607C">
        <w:rPr>
          <w:sz w:val="24"/>
          <w:szCs w:val="24"/>
        </w:rPr>
        <w:t>血</w:t>
      </w:r>
      <w:r w:rsidR="009224A7" w:rsidRPr="008E607C">
        <w:rPr>
          <w:sz w:val="24"/>
          <w:szCs w:val="24"/>
        </w:rPr>
        <w:t>は一般の健康診断でよく使用される採血管を用いた方法で</w:t>
      </w:r>
      <w:r w:rsidR="009A32C6" w:rsidRPr="008E607C">
        <w:rPr>
          <w:rFonts w:hint="eastAsia"/>
          <w:sz w:val="24"/>
          <w:szCs w:val="24"/>
        </w:rPr>
        <w:t>行い</w:t>
      </w:r>
      <w:r w:rsidR="009224A7" w:rsidRPr="008E607C">
        <w:rPr>
          <w:sz w:val="24"/>
          <w:szCs w:val="24"/>
        </w:rPr>
        <w:t>ますので、採血にともなう危険性はほとんどありません。遺伝子検査機関（</w:t>
      </w:r>
      <w:r w:rsidR="009224A7" w:rsidRPr="008E607C">
        <w:rPr>
          <w:color w:val="0000CC"/>
          <w:sz w:val="24"/>
          <w:szCs w:val="24"/>
        </w:rPr>
        <w:t>株式会社〇〇〇〇</w:t>
      </w:r>
      <w:r w:rsidR="009224A7" w:rsidRPr="008E607C">
        <w:rPr>
          <w:sz w:val="24"/>
          <w:szCs w:val="24"/>
        </w:rPr>
        <w:t>）で血液からDNAをとりだして、遺伝子検査を行います。遺伝子検査に用いた後に残ったDNAは遺伝子検査機関により治験が終了した時点で誰のものかわからない状態で焼却廃棄されます。</w:t>
      </w:r>
      <w:r w:rsidR="009224A7" w:rsidRPr="008E607C">
        <w:rPr>
          <w:color w:val="0000CC"/>
          <w:sz w:val="24"/>
          <w:szCs w:val="24"/>
        </w:rPr>
        <w:t>なお、プラセボを服用された方の血液は、検査の前に廃棄されます。（←該当する場合）</w:t>
      </w:r>
    </w:p>
    <w:p w14:paraId="4596D7B3" w14:textId="77777777" w:rsidR="009224A7" w:rsidRPr="008E607C" w:rsidRDefault="009224A7">
      <w:pPr>
        <w:ind w:leftChars="100" w:left="210"/>
        <w:rPr>
          <w:sz w:val="24"/>
          <w:szCs w:val="24"/>
        </w:rPr>
      </w:pPr>
    </w:p>
    <w:p w14:paraId="46DDBF53" w14:textId="77777777" w:rsidR="009224A7" w:rsidRPr="008E607C" w:rsidRDefault="00044B8C" w:rsidP="009224A7">
      <w:pPr>
        <w:rPr>
          <w:b/>
          <w:sz w:val="24"/>
          <w:szCs w:val="24"/>
        </w:rPr>
      </w:pPr>
      <w:r w:rsidRPr="008E607C">
        <w:rPr>
          <w:b/>
          <w:sz w:val="24"/>
          <w:szCs w:val="24"/>
        </w:rPr>
        <w:t></w:t>
      </w:r>
      <w:r w:rsidR="009224A7" w:rsidRPr="008E607C">
        <w:rPr>
          <w:b/>
          <w:sz w:val="24"/>
          <w:szCs w:val="24"/>
        </w:rPr>
        <w:t>遺伝子解析検査に伴う不利益について</w:t>
      </w:r>
    </w:p>
    <w:p w14:paraId="4401B010" w14:textId="77777777" w:rsidR="009224A7" w:rsidRPr="008E607C" w:rsidRDefault="009224A7" w:rsidP="009064C6">
      <w:pPr>
        <w:ind w:leftChars="100" w:left="210" w:firstLineChars="100" w:firstLine="240"/>
        <w:rPr>
          <w:sz w:val="24"/>
          <w:szCs w:val="24"/>
        </w:rPr>
      </w:pPr>
      <w:r w:rsidRPr="008E607C">
        <w:rPr>
          <w:rFonts w:hint="eastAsia"/>
          <w:sz w:val="24"/>
          <w:szCs w:val="24"/>
        </w:rPr>
        <w:t>遺伝子検査に協力していただくことで、患者さんに直接の利益がもたらされることはありませんが、得られた結果は、治験薬</w:t>
      </w:r>
      <w:r w:rsidRPr="008E607C">
        <w:rPr>
          <w:rFonts w:hint="eastAsia"/>
          <w:color w:val="0000CC"/>
          <w:sz w:val="24"/>
          <w:szCs w:val="24"/>
        </w:rPr>
        <w:t>〇〇〇〇</w:t>
      </w:r>
      <w:r w:rsidRPr="008E607C">
        <w:rPr>
          <w:rFonts w:hint="eastAsia"/>
          <w:sz w:val="24"/>
          <w:szCs w:val="24"/>
        </w:rPr>
        <w:t>の新たな開発やより安全な使用に必要な医学知識の向上に役立つものと考えられます。また、将来の新しい薬や治療法の開発に役立つ可能性があります。</w:t>
      </w:r>
    </w:p>
    <w:p w14:paraId="0FCC38A5" w14:textId="513FF3EC" w:rsidR="009224A7" w:rsidRPr="00D001CB" w:rsidRDefault="004B0A80" w:rsidP="009064C6">
      <w:pPr>
        <w:ind w:leftChars="100" w:left="210"/>
        <w:rPr>
          <w:sz w:val="24"/>
          <w:szCs w:val="24"/>
        </w:rPr>
      </w:pPr>
      <w:r>
        <w:rPr>
          <w:rFonts w:hint="eastAsia"/>
          <w:sz w:val="24"/>
          <w:szCs w:val="24"/>
        </w:rPr>
        <w:t xml:space="preserve">　</w:t>
      </w:r>
      <w:r w:rsidR="009224A7" w:rsidRPr="008E607C">
        <w:rPr>
          <w:rFonts w:hint="eastAsia"/>
          <w:sz w:val="24"/>
          <w:szCs w:val="24"/>
        </w:rPr>
        <w:t>一方、不利益としては、採血量が増えます。また、もし、患者さん自身の遺伝子解析結果が外部に漏れた場</w:t>
      </w:r>
      <w:r w:rsidR="009224A7" w:rsidRPr="00D001CB">
        <w:rPr>
          <w:rFonts w:hint="eastAsia"/>
          <w:sz w:val="24"/>
          <w:szCs w:val="24"/>
        </w:rPr>
        <w:t>合</w:t>
      </w:r>
      <w:r w:rsidR="007E5CFE" w:rsidRPr="00D001CB">
        <w:rPr>
          <w:rFonts w:hint="eastAsia"/>
          <w:sz w:val="24"/>
          <w:szCs w:val="24"/>
        </w:rPr>
        <w:t>には、他の遺伝病に関わる遺伝子も含まれる可能性があるため</w:t>
      </w:r>
      <w:r w:rsidR="009224A7" w:rsidRPr="00D001CB">
        <w:rPr>
          <w:rFonts w:hint="eastAsia"/>
          <w:sz w:val="24"/>
          <w:szCs w:val="24"/>
        </w:rPr>
        <w:t>、生命保険の加入や結婚、就職の際の障害、社会における不当な差別などにつながる可能性が考えられます。</w:t>
      </w:r>
    </w:p>
    <w:p w14:paraId="28A5DBD3" w14:textId="5181B6BD" w:rsidR="009224A7" w:rsidRPr="00D001CB" w:rsidRDefault="00DC051A" w:rsidP="009064C6">
      <w:pPr>
        <w:ind w:leftChars="100" w:left="210"/>
        <w:rPr>
          <w:sz w:val="24"/>
          <w:szCs w:val="24"/>
        </w:rPr>
      </w:pPr>
      <w:r w:rsidRPr="00D001CB">
        <w:rPr>
          <w:rFonts w:hint="eastAsia"/>
          <w:sz w:val="24"/>
          <w:szCs w:val="24"/>
        </w:rPr>
        <w:t xml:space="preserve">　</w:t>
      </w:r>
      <w:r w:rsidR="009224A7" w:rsidRPr="00D001CB">
        <w:rPr>
          <w:rFonts w:hint="eastAsia"/>
          <w:sz w:val="24"/>
          <w:szCs w:val="24"/>
        </w:rPr>
        <w:t>患者さんがこのような不利益を受けないように、これらの結果を取り扱う際は、「</w:t>
      </w:r>
      <w:r w:rsidR="009224A7" w:rsidRPr="00D001CB">
        <w:rPr>
          <w:sz w:val="24"/>
          <w:szCs w:val="24"/>
        </w:rPr>
        <w:t>16.カルテの閲覧・プライバシーの保護について」に記載したようにコード化するなどして個人情報保護法及び関連する法律に従って厳重に管理し、外部にもれないように対処します。</w:t>
      </w:r>
    </w:p>
    <w:p w14:paraId="7DEEE4DF" w14:textId="77777777" w:rsidR="009224A7" w:rsidRPr="00D001CB" w:rsidRDefault="009224A7" w:rsidP="009064C6">
      <w:pPr>
        <w:ind w:leftChars="100" w:left="210"/>
        <w:rPr>
          <w:sz w:val="24"/>
          <w:szCs w:val="24"/>
        </w:rPr>
      </w:pPr>
    </w:p>
    <w:p w14:paraId="50CF3A31" w14:textId="77777777" w:rsidR="005F331C" w:rsidRPr="00D001CB" w:rsidRDefault="005F331C" w:rsidP="005F331C">
      <w:pPr>
        <w:rPr>
          <w:b/>
          <w:sz w:val="24"/>
          <w:szCs w:val="24"/>
        </w:rPr>
      </w:pPr>
      <w:r w:rsidRPr="00D001CB">
        <w:rPr>
          <w:b/>
          <w:sz w:val="24"/>
          <w:szCs w:val="24"/>
        </w:rPr>
        <w:t></w:t>
      </w:r>
      <w:r w:rsidRPr="00D001CB">
        <w:rPr>
          <w:rFonts w:ascii="HG丸ｺﾞｼｯｸM-PRO" w:hAnsi="HG丸ｺﾞｼｯｸM-PRO" w:hint="eastAsia"/>
          <w:b/>
          <w:sz w:val="24"/>
        </w:rPr>
        <w:t>遺伝子解析結果の開示</w:t>
      </w:r>
      <w:r w:rsidRPr="00D001CB">
        <w:rPr>
          <w:rFonts w:hint="eastAsia"/>
          <w:b/>
          <w:sz w:val="24"/>
          <w:szCs w:val="24"/>
        </w:rPr>
        <w:t>について</w:t>
      </w:r>
    </w:p>
    <w:p w14:paraId="38F85B51" w14:textId="77777777" w:rsidR="005F331C" w:rsidRPr="00D001CB" w:rsidRDefault="005F331C" w:rsidP="005F331C">
      <w:pPr>
        <w:rPr>
          <w:b/>
          <w:sz w:val="24"/>
          <w:szCs w:val="24"/>
        </w:rPr>
      </w:pPr>
      <w:r w:rsidRPr="00D001CB">
        <w:rPr>
          <w:rFonts w:hint="eastAsia"/>
          <w:color w:val="0000CC"/>
          <w:sz w:val="24"/>
          <w:szCs w:val="24"/>
        </w:rPr>
        <w:t xml:space="preserve">□　</w:t>
      </w:r>
      <w:r w:rsidR="00020A9B" w:rsidRPr="00D001CB">
        <w:rPr>
          <w:rFonts w:hint="eastAsia"/>
          <w:color w:val="0000CC"/>
          <w:sz w:val="24"/>
          <w:szCs w:val="24"/>
        </w:rPr>
        <w:t>以下の</w:t>
      </w:r>
      <w:r w:rsidRPr="00D001CB">
        <w:rPr>
          <w:rFonts w:hint="eastAsia"/>
          <w:color w:val="0000CC"/>
          <w:sz w:val="24"/>
          <w:szCs w:val="24"/>
        </w:rPr>
        <w:t>説明は例文</w:t>
      </w:r>
      <w:r w:rsidRPr="00D001CB">
        <w:rPr>
          <w:color w:val="0000CC"/>
          <w:sz w:val="24"/>
          <w:szCs w:val="24"/>
        </w:rPr>
        <w:t>です。</w:t>
      </w:r>
      <w:r w:rsidR="00020A9B" w:rsidRPr="00D001CB">
        <w:rPr>
          <w:rFonts w:hint="eastAsia"/>
          <w:color w:val="0000CC"/>
          <w:sz w:val="24"/>
          <w:szCs w:val="24"/>
        </w:rPr>
        <w:t>該当しない場合は</w:t>
      </w:r>
      <w:r w:rsidR="00020A9B" w:rsidRPr="00D001CB">
        <w:rPr>
          <w:color w:val="0000CC"/>
          <w:sz w:val="24"/>
          <w:szCs w:val="24"/>
        </w:rPr>
        <w:t>、</w:t>
      </w:r>
      <w:r w:rsidR="00020A9B" w:rsidRPr="00D001CB">
        <w:rPr>
          <w:rFonts w:hint="eastAsia"/>
          <w:color w:val="0000CC"/>
          <w:sz w:val="24"/>
          <w:szCs w:val="24"/>
        </w:rPr>
        <w:t>本項目ごと削除してください。</w:t>
      </w:r>
    </w:p>
    <w:p w14:paraId="24128E5F" w14:textId="77777777" w:rsidR="007661FD" w:rsidRPr="00D001CB" w:rsidRDefault="001A1DF0" w:rsidP="009064C6">
      <w:pPr>
        <w:ind w:leftChars="100" w:left="210"/>
        <w:rPr>
          <w:sz w:val="22"/>
        </w:rPr>
      </w:pPr>
      <w:r w:rsidRPr="00D001CB">
        <w:rPr>
          <w:rFonts w:hint="eastAsia"/>
          <w:sz w:val="22"/>
        </w:rPr>
        <w:t xml:space="preserve">　</w:t>
      </w:r>
      <w:r w:rsidR="005F331C" w:rsidRPr="00D001CB">
        <w:rPr>
          <w:rFonts w:hint="eastAsia"/>
          <w:sz w:val="22"/>
        </w:rPr>
        <w:t>遺伝子検査、ゲノム・遺伝子解析の結果、何らかの成果が得られたとしても、この成果は探索的あるいは研究の初期段階のものであり、その精度や確実性などの科学的信頼性がまだ十分に確立されたものであるとは言えません。患者さんにはこれらの情報を知る権利も、知らないでいる権利もありますが、科学的な信頼性が十分に確立していない情報をお知らせすることは、場合によっては患者さんにとって不利益にもなりかねませんので、遺伝子検査結果、ゲノム・遺伝子解析結果をお知らせすることはありません。</w:t>
      </w:r>
    </w:p>
    <w:p w14:paraId="5F2C1E3E" w14:textId="3A28DD1E" w:rsidR="002625C0" w:rsidRPr="002D1EF4" w:rsidRDefault="00851F4A" w:rsidP="002D1EF4">
      <w:pPr>
        <w:pStyle w:val="ac"/>
        <w:numPr>
          <w:ilvl w:val="0"/>
          <w:numId w:val="14"/>
        </w:numPr>
        <w:ind w:leftChars="0"/>
        <w:rPr>
          <w:color w:val="0000CC"/>
          <w:sz w:val="24"/>
          <w:szCs w:val="24"/>
        </w:rPr>
      </w:pPr>
      <w:bookmarkStart w:id="12" w:name="_Hlk89871156"/>
      <w:r>
        <w:rPr>
          <w:rFonts w:hint="eastAsia"/>
          <w:color w:val="0000CC"/>
          <w:sz w:val="24"/>
          <w:szCs w:val="24"/>
        </w:rPr>
        <w:t xml:space="preserve"> </w:t>
      </w:r>
      <w:r w:rsidR="002625C0" w:rsidRPr="002D1EF4">
        <w:rPr>
          <w:rFonts w:hint="eastAsia"/>
          <w:color w:val="0000CC"/>
          <w:sz w:val="24"/>
          <w:szCs w:val="24"/>
        </w:rPr>
        <w:t>開示しない場合には、以下を参考に</w:t>
      </w:r>
      <w:r w:rsidR="002625C0" w:rsidRPr="002D1EF4">
        <w:rPr>
          <w:color w:val="0000CC"/>
          <w:sz w:val="24"/>
          <w:szCs w:val="24"/>
        </w:rPr>
        <w:t>記載</w:t>
      </w:r>
      <w:r w:rsidR="002625C0" w:rsidRPr="002D1EF4">
        <w:rPr>
          <w:rFonts w:hint="eastAsia"/>
          <w:color w:val="0000CC"/>
          <w:sz w:val="24"/>
          <w:szCs w:val="24"/>
        </w:rPr>
        <w:t>ください</w:t>
      </w:r>
      <w:r w:rsidR="002625C0" w:rsidRPr="002D1EF4">
        <w:rPr>
          <w:color w:val="0000CC"/>
          <w:sz w:val="24"/>
          <w:szCs w:val="24"/>
        </w:rPr>
        <w:t>。</w:t>
      </w:r>
    </w:p>
    <w:p w14:paraId="2AD41362" w14:textId="4CB7ABDA" w:rsidR="005F331C" w:rsidRPr="00D001CB" w:rsidRDefault="00F40F76" w:rsidP="007567F7">
      <w:pPr>
        <w:ind w:leftChars="100" w:left="210" w:firstLineChars="100" w:firstLine="220"/>
        <w:rPr>
          <w:sz w:val="22"/>
        </w:rPr>
      </w:pPr>
      <w:bookmarkStart w:id="13" w:name="_Hlk92480603"/>
      <w:r w:rsidRPr="00D001CB">
        <w:rPr>
          <w:rFonts w:hint="eastAsia"/>
          <w:sz w:val="22"/>
        </w:rPr>
        <w:t>治療薬を選択したり早期診断に役立つ</w:t>
      </w:r>
      <w:r w:rsidR="006905DA" w:rsidRPr="00D001CB">
        <w:rPr>
          <w:rFonts w:hint="eastAsia"/>
          <w:sz w:val="22"/>
        </w:rPr>
        <w:t>遺伝子変異のことを</w:t>
      </w:r>
      <w:r w:rsidR="007661FD" w:rsidRPr="00D001CB">
        <w:rPr>
          <w:sz w:val="22"/>
        </w:rPr>
        <w:t>Actionable（アクショナブル）遺伝子変異</w:t>
      </w:r>
      <w:r w:rsidR="007661FD" w:rsidRPr="00D001CB">
        <w:rPr>
          <w:rFonts w:hint="eastAsia"/>
          <w:sz w:val="22"/>
        </w:rPr>
        <w:t>といいます。</w:t>
      </w:r>
      <w:r w:rsidRPr="00D001CB">
        <w:rPr>
          <w:rFonts w:hint="eastAsia"/>
          <w:sz w:val="22"/>
        </w:rPr>
        <w:t>この治験の</w:t>
      </w:r>
      <w:r w:rsidR="00853B46" w:rsidRPr="00D001CB">
        <w:rPr>
          <w:rFonts w:hint="eastAsia"/>
          <w:sz w:val="22"/>
        </w:rPr>
        <w:t>検査</w:t>
      </w:r>
      <w:r w:rsidRPr="00D001CB">
        <w:rPr>
          <w:rFonts w:hint="eastAsia"/>
          <w:sz w:val="22"/>
        </w:rPr>
        <w:t>結果は</w:t>
      </w:r>
      <w:r w:rsidR="00853B46" w:rsidRPr="00D001CB">
        <w:rPr>
          <w:rFonts w:hint="eastAsia"/>
          <w:sz w:val="22"/>
        </w:rPr>
        <w:t>精度</w:t>
      </w:r>
      <w:r w:rsidRPr="00D001CB">
        <w:rPr>
          <w:rFonts w:hint="eastAsia"/>
          <w:sz w:val="22"/>
        </w:rPr>
        <w:t>などの</w:t>
      </w:r>
      <w:r w:rsidR="00853B46" w:rsidRPr="00D001CB">
        <w:rPr>
          <w:rFonts w:hint="eastAsia"/>
          <w:sz w:val="22"/>
        </w:rPr>
        <w:t>確実性</w:t>
      </w:r>
      <w:r w:rsidRPr="00D001CB">
        <w:rPr>
          <w:rFonts w:hint="eastAsia"/>
          <w:sz w:val="22"/>
        </w:rPr>
        <w:t>に問題あると考えられているため</w:t>
      </w:r>
      <w:r w:rsidR="00853B46" w:rsidRPr="00D001CB">
        <w:rPr>
          <w:rFonts w:hint="eastAsia"/>
          <w:sz w:val="22"/>
        </w:rPr>
        <w:t>、</w:t>
      </w:r>
      <w:r w:rsidR="007661FD" w:rsidRPr="00D001CB">
        <w:rPr>
          <w:rFonts w:hint="eastAsia"/>
          <w:sz w:val="22"/>
        </w:rPr>
        <w:t>遺伝子検査結果、ゲノム・遺伝子解析結果は</w:t>
      </w:r>
      <w:r w:rsidRPr="00D001CB">
        <w:rPr>
          <w:rFonts w:hint="eastAsia"/>
          <w:sz w:val="22"/>
        </w:rPr>
        <w:t>お</w:t>
      </w:r>
      <w:r w:rsidR="002625C0" w:rsidRPr="00D001CB">
        <w:rPr>
          <w:rFonts w:hint="eastAsia"/>
          <w:sz w:val="22"/>
        </w:rPr>
        <w:t>知ら</w:t>
      </w:r>
      <w:r w:rsidRPr="00D001CB">
        <w:rPr>
          <w:rFonts w:hint="eastAsia"/>
          <w:sz w:val="22"/>
        </w:rPr>
        <w:t>せしません。従いまして</w:t>
      </w:r>
      <w:r w:rsidR="007661FD" w:rsidRPr="00D001CB">
        <w:rPr>
          <w:rFonts w:hint="eastAsia"/>
          <w:sz w:val="22"/>
        </w:rPr>
        <w:t>、</w:t>
      </w:r>
      <w:r w:rsidR="00853B46" w:rsidRPr="00D001CB">
        <w:rPr>
          <w:rFonts w:hint="eastAsia"/>
          <w:sz w:val="22"/>
        </w:rPr>
        <w:t>仮に</w:t>
      </w:r>
      <w:r w:rsidR="007661FD" w:rsidRPr="00D001CB">
        <w:rPr>
          <w:sz w:val="22"/>
        </w:rPr>
        <w:t>Actionable遺伝子変異</w:t>
      </w:r>
      <w:r w:rsidR="007661FD" w:rsidRPr="00D001CB">
        <w:rPr>
          <w:rFonts w:hint="eastAsia"/>
          <w:sz w:val="22"/>
        </w:rPr>
        <w:t>が見つかった場合</w:t>
      </w:r>
      <w:r w:rsidR="00853B46" w:rsidRPr="00D001CB">
        <w:rPr>
          <w:rFonts w:hint="eastAsia"/>
          <w:sz w:val="22"/>
        </w:rPr>
        <w:t>でも</w:t>
      </w:r>
      <w:r w:rsidR="00B455AA" w:rsidRPr="00D001CB">
        <w:rPr>
          <w:rFonts w:hint="eastAsia"/>
          <w:sz w:val="22"/>
        </w:rPr>
        <w:t>、その後</w:t>
      </w:r>
      <w:r w:rsidR="00853B46" w:rsidRPr="00D001CB">
        <w:rPr>
          <w:rFonts w:hint="eastAsia"/>
          <w:sz w:val="22"/>
        </w:rPr>
        <w:t>詳細に検査する</w:t>
      </w:r>
      <w:r w:rsidR="009D2182">
        <w:rPr>
          <w:rFonts w:hint="eastAsia"/>
          <w:sz w:val="22"/>
        </w:rPr>
        <w:t>こともなく、</w:t>
      </w:r>
      <w:r w:rsidR="009D2182" w:rsidRPr="009D2182">
        <w:rPr>
          <w:rFonts w:hint="eastAsia"/>
          <w:sz w:val="22"/>
        </w:rPr>
        <w:t>結果をお知らせすることもございません。</w:t>
      </w:r>
    </w:p>
    <w:bookmarkEnd w:id="12"/>
    <w:bookmarkEnd w:id="13"/>
    <w:p w14:paraId="24F87217" w14:textId="77777777" w:rsidR="001A1DF0" w:rsidRPr="00D001CB" w:rsidRDefault="001A1DF0" w:rsidP="009064C6">
      <w:pPr>
        <w:ind w:leftChars="100" w:left="210"/>
        <w:rPr>
          <w:sz w:val="22"/>
        </w:rPr>
      </w:pPr>
    </w:p>
    <w:p w14:paraId="6A3DADE0" w14:textId="77777777" w:rsidR="001A1DF0" w:rsidRPr="00D001CB" w:rsidRDefault="001A1DF0" w:rsidP="001A1DF0">
      <w:pPr>
        <w:ind w:leftChars="100" w:left="210"/>
        <w:rPr>
          <w:color w:val="0000CC"/>
          <w:sz w:val="22"/>
        </w:rPr>
      </w:pPr>
      <w:r w:rsidRPr="00D001CB">
        <w:rPr>
          <w:rFonts w:hint="eastAsia"/>
          <w:color w:val="0000CC"/>
          <w:sz w:val="22"/>
        </w:rPr>
        <w:t>〈結果を開示することを基本とする場合〉</w:t>
      </w:r>
    </w:p>
    <w:p w14:paraId="68919A44" w14:textId="7143F7CF" w:rsidR="001A1DF0" w:rsidRPr="00D001CB" w:rsidRDefault="001A1DF0">
      <w:pPr>
        <w:ind w:leftChars="100" w:left="210"/>
        <w:rPr>
          <w:sz w:val="24"/>
          <w:szCs w:val="24"/>
        </w:rPr>
      </w:pPr>
      <w:r w:rsidRPr="00D001CB">
        <w:rPr>
          <w:rFonts w:hint="eastAsia"/>
          <w:sz w:val="22"/>
        </w:rPr>
        <w:t xml:space="preserve">　遺伝子検査、ゲノム・遺伝子解析の結果、何らかの成果が得られたとしても、この成果は探索的あるいは研究の初期段階のものであり、その精度や確実性などの科学的信頼性がまだ十分に確立されたものであるとは言えません。患者さんにはこれらの情報を知る権利も、知らないでいる権利もありますが、科学的な信頼性が十分に確立していない情報をお知らせすることは、場合によっては患者さんにとって不利益にもなりかねません。しかし、医学的に開示することが有益と判断される結果が得られた場合は、患者さんへ遺伝子検査結果、ゲノム・遺伝子解析結果を開示することがあります。また、この研究遂行により、患者さんや血縁者に関わる当初は想定していなかった偶発的な結果が見いだされ、医学的に有益と判断された際は、遺伝子検査結果、ゲノム・遺伝子解析結果を開示することについて患者さんに問い合わせることもあります。その場合，原則として患者さん個人に対してのみお知らせしますが、同じ遺伝子を受け継いでいるかもしれない血縁者にもお知らせするかどうかについては、改めて患者さんに</w:t>
      </w:r>
      <w:r w:rsidR="003C2619" w:rsidRPr="00D001CB">
        <w:rPr>
          <w:rFonts w:hint="eastAsia"/>
          <w:sz w:val="22"/>
        </w:rPr>
        <w:t>希望を</w:t>
      </w:r>
      <w:r w:rsidRPr="00D001CB">
        <w:rPr>
          <w:rFonts w:hint="eastAsia"/>
          <w:sz w:val="22"/>
        </w:rPr>
        <w:t>問い合わせることがあります。</w:t>
      </w:r>
      <w:r w:rsidR="00D677CF">
        <w:rPr>
          <w:sz w:val="22"/>
        </w:rPr>
        <w:t>A</w:t>
      </w:r>
      <w:r w:rsidR="00D677CF">
        <w:rPr>
          <w:rFonts w:hint="eastAsia"/>
          <w:sz w:val="22"/>
        </w:rPr>
        <w:t>ctiona</w:t>
      </w:r>
      <w:r w:rsidR="00D677CF">
        <w:rPr>
          <w:sz w:val="22"/>
        </w:rPr>
        <w:t>ble</w:t>
      </w:r>
      <w:r w:rsidR="00D677CF">
        <w:rPr>
          <w:rFonts w:hint="eastAsia"/>
          <w:sz w:val="22"/>
        </w:rPr>
        <w:t>な遺伝子結果を開示する場合は、カウンセリングを受けていただきます。</w:t>
      </w:r>
    </w:p>
    <w:p w14:paraId="34D81412" w14:textId="77777777" w:rsidR="009224A7" w:rsidRPr="00D001CB" w:rsidRDefault="00044B8C" w:rsidP="00044B8C">
      <w:pPr>
        <w:pStyle w:val="1"/>
        <w:rPr>
          <w:b/>
          <w:sz w:val="28"/>
        </w:rPr>
      </w:pPr>
      <w:bookmarkStart w:id="14" w:name="_Toc92478519"/>
      <w:r w:rsidRPr="00D001CB">
        <w:rPr>
          <w:b/>
          <w:sz w:val="28"/>
        </w:rPr>
        <w:t>9.</w:t>
      </w:r>
      <w:r w:rsidR="009224A7" w:rsidRPr="00D001CB">
        <w:rPr>
          <w:b/>
          <w:sz w:val="28"/>
        </w:rPr>
        <w:t>実施医療機関と参加人数、参加予定期間について</w:t>
      </w:r>
      <w:bookmarkEnd w:id="14"/>
    </w:p>
    <w:p w14:paraId="6086C98F" w14:textId="77777777" w:rsidR="009224A7" w:rsidRPr="00D001CB" w:rsidRDefault="00044B8C" w:rsidP="009224A7">
      <w:pPr>
        <w:rPr>
          <w:b/>
          <w:sz w:val="24"/>
          <w:szCs w:val="24"/>
        </w:rPr>
      </w:pPr>
      <w:r w:rsidRPr="00D001CB">
        <w:rPr>
          <w:b/>
          <w:sz w:val="24"/>
          <w:szCs w:val="24"/>
        </w:rPr>
        <w:t></w:t>
      </w:r>
      <w:r w:rsidR="009224A7" w:rsidRPr="00D001CB">
        <w:rPr>
          <w:b/>
          <w:sz w:val="24"/>
          <w:szCs w:val="24"/>
        </w:rPr>
        <w:t>治験の実施医療機関と参加人数</w:t>
      </w:r>
    </w:p>
    <w:p w14:paraId="2DEF56AE" w14:textId="77777777" w:rsidR="009224A7" w:rsidRPr="00D001CB" w:rsidRDefault="009224A7" w:rsidP="009064C6">
      <w:pPr>
        <w:ind w:leftChars="100" w:left="210" w:firstLineChars="100" w:firstLine="240"/>
        <w:rPr>
          <w:sz w:val="24"/>
          <w:szCs w:val="24"/>
        </w:rPr>
      </w:pPr>
      <w:r w:rsidRPr="00D001CB">
        <w:rPr>
          <w:rFonts w:hint="eastAsia"/>
          <w:sz w:val="24"/>
          <w:szCs w:val="24"/>
        </w:rPr>
        <w:t>この治験は、</w:t>
      </w:r>
      <w:r w:rsidRPr="00D001CB">
        <w:rPr>
          <w:rFonts w:hint="eastAsia"/>
          <w:color w:val="0000CC"/>
          <w:sz w:val="24"/>
          <w:szCs w:val="24"/>
        </w:rPr>
        <w:t>日本を含む（アジア、ヨーロッパ、アメリカ）</w:t>
      </w:r>
      <w:r w:rsidRPr="00D001CB">
        <w:rPr>
          <w:rFonts w:hint="eastAsia"/>
          <w:sz w:val="24"/>
          <w:szCs w:val="24"/>
        </w:rPr>
        <w:t>で実施します。参加医療機関は国内の</w:t>
      </w:r>
      <w:r w:rsidRPr="00D001CB">
        <w:rPr>
          <w:rFonts w:hint="eastAsia"/>
          <w:color w:val="0000CC"/>
          <w:sz w:val="24"/>
          <w:szCs w:val="24"/>
        </w:rPr>
        <w:t>○施設</w:t>
      </w:r>
      <w:r w:rsidRPr="00D001CB">
        <w:rPr>
          <w:rFonts w:hint="eastAsia"/>
          <w:sz w:val="24"/>
          <w:szCs w:val="24"/>
        </w:rPr>
        <w:t>を含め、おおよそ△施設となる予定です。参加人数は世界で</w:t>
      </w:r>
      <w:r w:rsidRPr="00D001CB">
        <w:rPr>
          <w:rFonts w:hint="eastAsia"/>
          <w:color w:val="0000CC"/>
          <w:sz w:val="24"/>
          <w:szCs w:val="24"/>
        </w:rPr>
        <w:t>約○人、うち日本では△人</w:t>
      </w:r>
      <w:r w:rsidRPr="00D001CB">
        <w:rPr>
          <w:rFonts w:hint="eastAsia"/>
          <w:sz w:val="24"/>
          <w:szCs w:val="24"/>
        </w:rPr>
        <w:t>の予定です。</w:t>
      </w:r>
    </w:p>
    <w:p w14:paraId="51DD21FC" w14:textId="77777777" w:rsidR="009224A7" w:rsidRPr="00D001CB" w:rsidRDefault="00044B8C" w:rsidP="009224A7">
      <w:pPr>
        <w:rPr>
          <w:b/>
          <w:sz w:val="24"/>
          <w:szCs w:val="24"/>
        </w:rPr>
      </w:pPr>
      <w:r w:rsidRPr="00D001CB">
        <w:rPr>
          <w:b/>
          <w:sz w:val="24"/>
          <w:szCs w:val="24"/>
        </w:rPr>
        <w:t></w:t>
      </w:r>
      <w:r w:rsidR="009224A7" w:rsidRPr="00D001CB">
        <w:rPr>
          <w:b/>
          <w:sz w:val="24"/>
          <w:szCs w:val="24"/>
        </w:rPr>
        <w:t>参加予定期間</w:t>
      </w:r>
    </w:p>
    <w:p w14:paraId="2B6D930B" w14:textId="210B8C03" w:rsidR="009224A7" w:rsidRPr="00D001CB" w:rsidRDefault="009224A7" w:rsidP="009064C6">
      <w:pPr>
        <w:ind w:leftChars="100" w:left="210" w:firstLineChars="100" w:firstLine="240"/>
        <w:rPr>
          <w:sz w:val="24"/>
          <w:szCs w:val="24"/>
        </w:rPr>
      </w:pPr>
      <w:r w:rsidRPr="00D001CB">
        <w:rPr>
          <w:rFonts w:hint="eastAsia"/>
          <w:sz w:val="24"/>
          <w:szCs w:val="24"/>
        </w:rPr>
        <w:t>この治験に参加していただく期間は、観察期（スクリーニング検査）は</w:t>
      </w:r>
      <w:r w:rsidRPr="00D001CB">
        <w:rPr>
          <w:rFonts w:hint="eastAsia"/>
          <w:color w:val="0000CC"/>
          <w:sz w:val="24"/>
          <w:szCs w:val="24"/>
        </w:rPr>
        <w:t>最大●週間、治験薬投与期間は最大●か月、後観察期（フォローアップ期）は約●</w:t>
      </w:r>
      <w:r w:rsidR="005B2AB4" w:rsidRPr="00D001CB">
        <w:rPr>
          <w:rFonts w:hint="eastAsia"/>
          <w:color w:val="0000CC"/>
          <w:sz w:val="24"/>
          <w:szCs w:val="24"/>
        </w:rPr>
        <w:t>か</w:t>
      </w:r>
      <w:r w:rsidRPr="00D001CB">
        <w:rPr>
          <w:rFonts w:hint="eastAsia"/>
          <w:color w:val="0000CC"/>
          <w:sz w:val="24"/>
          <w:szCs w:val="24"/>
        </w:rPr>
        <w:t>月です。</w:t>
      </w:r>
      <w:r w:rsidRPr="00D001CB">
        <w:rPr>
          <w:rFonts w:hint="eastAsia"/>
          <w:sz w:val="24"/>
          <w:szCs w:val="24"/>
        </w:rPr>
        <w:t>ただし、治験期間中に好ましくない症状や病状となり、治験担当医が治験の中止を判断した場合には、予定されていた治験期間より短くなることがあります。</w:t>
      </w:r>
    </w:p>
    <w:p w14:paraId="25AEE650" w14:textId="77777777" w:rsidR="009224A7" w:rsidRPr="00D001CB" w:rsidRDefault="009224A7" w:rsidP="009064C6">
      <w:pPr>
        <w:ind w:leftChars="100" w:left="210"/>
        <w:rPr>
          <w:sz w:val="24"/>
          <w:szCs w:val="24"/>
        </w:rPr>
      </w:pPr>
      <w:r w:rsidRPr="00D001CB">
        <w:rPr>
          <w:rFonts w:hint="eastAsia"/>
          <w:sz w:val="24"/>
          <w:szCs w:val="24"/>
        </w:rPr>
        <w:t>例）（抗がん剤の場合）治験薬投与期間は、治験薬の効果や安全性に基づいた治験責任医師の判断によって変わります。重い副作用や病気の進行が認められず、治験薬の継続を希望される場合は</w:t>
      </w:r>
      <w:r w:rsidRPr="00D001CB">
        <w:rPr>
          <w:rFonts w:hint="eastAsia"/>
          <w:color w:val="0000CC"/>
          <w:sz w:val="24"/>
          <w:szCs w:val="24"/>
        </w:rPr>
        <w:t>最大○年間</w:t>
      </w:r>
      <w:r w:rsidRPr="00D001CB">
        <w:rPr>
          <w:rFonts w:hint="eastAsia"/>
          <w:sz w:val="24"/>
          <w:szCs w:val="24"/>
        </w:rPr>
        <w:t>治験薬を継続することができます。</w:t>
      </w:r>
    </w:p>
    <w:p w14:paraId="41C65252" w14:textId="77777777" w:rsidR="002D75B3" w:rsidRPr="00D001CB" w:rsidRDefault="002D75B3" w:rsidP="009064C6">
      <w:pPr>
        <w:ind w:leftChars="100" w:left="210"/>
        <w:rPr>
          <w:sz w:val="24"/>
          <w:szCs w:val="24"/>
        </w:rPr>
      </w:pPr>
    </w:p>
    <w:p w14:paraId="7050E3A9" w14:textId="77777777" w:rsidR="009224A7" w:rsidRPr="00D001CB" w:rsidRDefault="002D75B3" w:rsidP="001A1DF0">
      <w:pPr>
        <w:pStyle w:val="1"/>
        <w:rPr>
          <w:b/>
          <w:sz w:val="28"/>
        </w:rPr>
      </w:pPr>
      <w:bookmarkStart w:id="15" w:name="_Toc92478520"/>
      <w:r w:rsidRPr="00D001CB">
        <w:rPr>
          <w:b/>
          <w:sz w:val="28"/>
        </w:rPr>
        <w:t>10.</w:t>
      </w:r>
      <w:r w:rsidR="009224A7" w:rsidRPr="00D001CB">
        <w:rPr>
          <w:b/>
          <w:sz w:val="28"/>
        </w:rPr>
        <w:t>治験薬により予測される効果（利益）と不利益について</w:t>
      </w:r>
      <w:bookmarkEnd w:id="15"/>
    </w:p>
    <w:p w14:paraId="6A3ABC5C" w14:textId="77777777" w:rsidR="009224A7" w:rsidRPr="00D001CB" w:rsidRDefault="002D75B3" w:rsidP="009224A7">
      <w:pPr>
        <w:rPr>
          <w:b/>
          <w:sz w:val="24"/>
          <w:szCs w:val="24"/>
        </w:rPr>
      </w:pPr>
      <w:r w:rsidRPr="00D001CB">
        <w:rPr>
          <w:b/>
          <w:sz w:val="24"/>
          <w:szCs w:val="24"/>
        </w:rPr>
        <w:t></w:t>
      </w:r>
      <w:r w:rsidR="009224A7" w:rsidRPr="00D001CB">
        <w:rPr>
          <w:b/>
          <w:sz w:val="24"/>
          <w:szCs w:val="24"/>
        </w:rPr>
        <w:t>予測される効果（利益）について</w:t>
      </w:r>
    </w:p>
    <w:p w14:paraId="6A58F9E6" w14:textId="14782A7F" w:rsidR="00BE3B13" w:rsidRPr="00D001CB" w:rsidRDefault="00BE3B13" w:rsidP="00BE3B13">
      <w:pPr>
        <w:ind w:leftChars="100" w:left="210"/>
        <w:rPr>
          <w:sz w:val="24"/>
          <w:szCs w:val="24"/>
        </w:rPr>
      </w:pPr>
      <w:r w:rsidRPr="00D001CB">
        <w:rPr>
          <w:rFonts w:hint="eastAsia"/>
          <w:sz w:val="24"/>
          <w:szCs w:val="24"/>
        </w:rPr>
        <w:t xml:space="preserve">　</w:t>
      </w:r>
    </w:p>
    <w:p w14:paraId="7277DCA5" w14:textId="77777777" w:rsidR="00BE3B13" w:rsidRPr="00D001CB" w:rsidRDefault="00BE3B13" w:rsidP="00BE3B13">
      <w:pPr>
        <w:ind w:leftChars="100" w:left="210"/>
        <w:rPr>
          <w:sz w:val="24"/>
          <w:szCs w:val="24"/>
        </w:rPr>
      </w:pPr>
    </w:p>
    <w:p w14:paraId="7B589BF3" w14:textId="7D2900BC" w:rsidR="00091274" w:rsidRDefault="009224A7" w:rsidP="00AE57BA">
      <w:pPr>
        <w:ind w:leftChars="100" w:left="570" w:hangingChars="150" w:hanging="360"/>
        <w:rPr>
          <w:color w:val="0000CC"/>
          <w:sz w:val="24"/>
          <w:szCs w:val="24"/>
        </w:rPr>
      </w:pPr>
      <w:r w:rsidRPr="00D001CB">
        <w:rPr>
          <w:rFonts w:hint="eastAsia"/>
          <w:color w:val="0000CC"/>
          <w:sz w:val="24"/>
          <w:szCs w:val="24"/>
        </w:rPr>
        <w:t>□</w:t>
      </w:r>
      <w:r w:rsidRPr="00D001CB">
        <w:rPr>
          <w:color w:val="0000CC"/>
          <w:sz w:val="24"/>
          <w:szCs w:val="24"/>
        </w:rPr>
        <w:tab/>
        <w:t>前相</w:t>
      </w:r>
      <w:r w:rsidR="00091274" w:rsidRPr="00D001CB">
        <w:rPr>
          <w:rFonts w:hint="eastAsia"/>
          <w:color w:val="0000CC"/>
          <w:sz w:val="24"/>
          <w:szCs w:val="24"/>
        </w:rPr>
        <w:t>や</w:t>
      </w:r>
      <w:r w:rsidR="00091274" w:rsidRPr="00D001CB">
        <w:rPr>
          <w:color w:val="0000CC"/>
          <w:sz w:val="24"/>
          <w:szCs w:val="24"/>
        </w:rPr>
        <w:t>海外で</w:t>
      </w:r>
      <w:r w:rsidRPr="00D001CB">
        <w:rPr>
          <w:color w:val="0000CC"/>
          <w:sz w:val="24"/>
          <w:szCs w:val="24"/>
        </w:rPr>
        <w:t>の試験結果がある場合は、国内・国外の区別、投与症例を明記し、具体的に記載する。</w:t>
      </w:r>
      <w:r w:rsidR="00091274" w:rsidRPr="00D001CB">
        <w:rPr>
          <w:rFonts w:hint="eastAsia"/>
          <w:color w:val="0000CC"/>
          <w:sz w:val="24"/>
          <w:szCs w:val="24"/>
        </w:rPr>
        <w:t>（</w:t>
      </w:r>
      <w:r w:rsidR="00091274" w:rsidRPr="00D001CB">
        <w:rPr>
          <w:color w:val="0000CC"/>
          <w:sz w:val="24"/>
          <w:szCs w:val="24"/>
        </w:rPr>
        <w:t>ただし、</w:t>
      </w:r>
      <w:r w:rsidR="00091274" w:rsidRPr="00D001CB">
        <w:rPr>
          <w:rFonts w:hint="eastAsia"/>
          <w:color w:val="0000CC"/>
          <w:sz w:val="24"/>
          <w:szCs w:val="24"/>
        </w:rPr>
        <w:t>治験に</w:t>
      </w:r>
      <w:r w:rsidR="00091274" w:rsidRPr="00D001CB">
        <w:rPr>
          <w:color w:val="0000CC"/>
          <w:sz w:val="24"/>
          <w:szCs w:val="24"/>
        </w:rPr>
        <w:t>誘導的な表現</w:t>
      </w:r>
      <w:r w:rsidR="00091274" w:rsidRPr="00D001CB">
        <w:rPr>
          <w:rFonts w:hint="eastAsia"/>
          <w:color w:val="0000CC"/>
          <w:sz w:val="24"/>
          <w:szCs w:val="24"/>
        </w:rPr>
        <w:t>に</w:t>
      </w:r>
      <w:r w:rsidR="00091274" w:rsidRPr="00D001CB">
        <w:rPr>
          <w:color w:val="0000CC"/>
          <w:sz w:val="24"/>
          <w:szCs w:val="24"/>
        </w:rPr>
        <w:t>ならないよう</w:t>
      </w:r>
      <w:r w:rsidR="00091274" w:rsidRPr="00D001CB">
        <w:rPr>
          <w:rFonts w:hint="eastAsia"/>
          <w:color w:val="0000CC"/>
          <w:sz w:val="24"/>
          <w:szCs w:val="24"/>
        </w:rPr>
        <w:t>に</w:t>
      </w:r>
      <w:r w:rsidR="00091274" w:rsidRPr="00D001CB">
        <w:rPr>
          <w:color w:val="0000CC"/>
          <w:sz w:val="24"/>
          <w:szCs w:val="24"/>
        </w:rPr>
        <w:t>してください）</w:t>
      </w:r>
      <w:r w:rsidR="00851F4A">
        <w:rPr>
          <w:rFonts w:hint="eastAsia"/>
          <w:color w:val="0000CC"/>
          <w:sz w:val="24"/>
          <w:szCs w:val="24"/>
        </w:rPr>
        <w:t>。</w:t>
      </w:r>
    </w:p>
    <w:p w14:paraId="52C81E0E" w14:textId="7688A00F" w:rsidR="00D677CF" w:rsidRPr="002D1EF4" w:rsidRDefault="00D677CF">
      <w:pPr>
        <w:ind w:leftChars="100" w:left="210"/>
        <w:rPr>
          <w:sz w:val="24"/>
          <w:szCs w:val="24"/>
        </w:rPr>
      </w:pPr>
      <w:r>
        <w:rPr>
          <w:rFonts w:hint="eastAsia"/>
          <w:sz w:val="24"/>
          <w:szCs w:val="24"/>
        </w:rPr>
        <w:t>治験薬の投与による効果を期待していますが、現時点ではまだ不明です。</w:t>
      </w:r>
    </w:p>
    <w:p w14:paraId="1163BCC8" w14:textId="48BA29AE" w:rsidR="009224A7" w:rsidRPr="00D001CB" w:rsidRDefault="009224A7" w:rsidP="00AE57BA">
      <w:pPr>
        <w:ind w:leftChars="100" w:left="570" w:hangingChars="150" w:hanging="360"/>
        <w:rPr>
          <w:color w:val="0000CC"/>
          <w:sz w:val="24"/>
          <w:szCs w:val="24"/>
        </w:rPr>
      </w:pPr>
      <w:r w:rsidRPr="00D001CB">
        <w:rPr>
          <w:rFonts w:hint="eastAsia"/>
          <w:color w:val="0000CC"/>
          <w:sz w:val="24"/>
          <w:szCs w:val="24"/>
        </w:rPr>
        <w:t>□</w:t>
      </w:r>
      <w:r w:rsidRPr="00D001CB">
        <w:rPr>
          <w:color w:val="0000CC"/>
          <w:sz w:val="24"/>
          <w:szCs w:val="24"/>
        </w:rPr>
        <w:tab/>
      </w:r>
      <w:r w:rsidR="00954D1A" w:rsidRPr="00D001CB">
        <w:rPr>
          <w:color w:val="0000CC"/>
          <w:sz w:val="24"/>
          <w:szCs w:val="24"/>
        </w:rPr>
        <w:t>海外</w:t>
      </w:r>
      <w:r w:rsidR="00954D1A" w:rsidRPr="00D001CB">
        <w:rPr>
          <w:rFonts w:hint="eastAsia"/>
          <w:color w:val="0000CC"/>
          <w:sz w:val="24"/>
          <w:szCs w:val="24"/>
        </w:rPr>
        <w:t>の</w:t>
      </w:r>
      <w:r w:rsidR="00954D1A" w:rsidRPr="00D001CB">
        <w:rPr>
          <w:color w:val="0000CC"/>
          <w:sz w:val="24"/>
          <w:szCs w:val="24"/>
        </w:rPr>
        <w:t>臨床試験で用いた</w:t>
      </w:r>
      <w:r w:rsidRPr="00D001CB">
        <w:rPr>
          <w:color w:val="0000CC"/>
          <w:sz w:val="24"/>
          <w:szCs w:val="24"/>
        </w:rPr>
        <w:t>投与量や投与経路が今回のプロトコールと異なる場合は</w:t>
      </w:r>
      <w:r w:rsidR="00F40F76" w:rsidRPr="00D001CB">
        <w:rPr>
          <w:rFonts w:hint="eastAsia"/>
          <w:color w:val="0000CC"/>
          <w:sz w:val="24"/>
          <w:szCs w:val="24"/>
        </w:rPr>
        <w:t>、理由とともに</w:t>
      </w:r>
      <w:r w:rsidRPr="00D001CB">
        <w:rPr>
          <w:color w:val="0000CC"/>
          <w:sz w:val="24"/>
          <w:szCs w:val="24"/>
        </w:rPr>
        <w:t>その事を明記する。</w:t>
      </w:r>
    </w:p>
    <w:p w14:paraId="3A4DEFBE" w14:textId="0C761596" w:rsidR="009224A7" w:rsidRDefault="009224A7" w:rsidP="00AE57BA">
      <w:pPr>
        <w:ind w:leftChars="100" w:left="570" w:hangingChars="150" w:hanging="360"/>
        <w:rPr>
          <w:color w:val="0000CC"/>
          <w:sz w:val="24"/>
          <w:szCs w:val="24"/>
        </w:rPr>
      </w:pPr>
      <w:r w:rsidRPr="00D001CB">
        <w:rPr>
          <w:rFonts w:hint="eastAsia"/>
          <w:color w:val="0000CC"/>
          <w:sz w:val="24"/>
          <w:szCs w:val="24"/>
        </w:rPr>
        <w:t>□</w:t>
      </w:r>
      <w:r w:rsidRPr="00D001CB">
        <w:rPr>
          <w:color w:val="0000CC"/>
          <w:sz w:val="24"/>
          <w:szCs w:val="24"/>
        </w:rPr>
        <w:tab/>
        <w:t>プラセボ対照比較試験：プラセボを使用する群になった場合には効果が期待されない</w:t>
      </w:r>
      <w:r w:rsidR="00F40F76" w:rsidRPr="00D001CB">
        <w:rPr>
          <w:rFonts w:hint="eastAsia"/>
          <w:color w:val="0000CC"/>
          <w:sz w:val="24"/>
          <w:szCs w:val="24"/>
        </w:rPr>
        <w:t>（利益がもたらされない）</w:t>
      </w:r>
      <w:r w:rsidRPr="00D001CB">
        <w:rPr>
          <w:color w:val="0000CC"/>
          <w:sz w:val="24"/>
          <w:szCs w:val="24"/>
        </w:rPr>
        <w:t>こ</w:t>
      </w:r>
      <w:r w:rsidRPr="008E607C">
        <w:rPr>
          <w:color w:val="0000CC"/>
          <w:sz w:val="24"/>
          <w:szCs w:val="24"/>
        </w:rPr>
        <w:t>とを記載してください。</w:t>
      </w:r>
    </w:p>
    <w:p w14:paraId="25BBD2C5" w14:textId="77777777" w:rsidR="003C2619" w:rsidRPr="008E607C" w:rsidRDefault="003C2619" w:rsidP="003C2619">
      <w:pPr>
        <w:ind w:leftChars="100" w:left="210"/>
        <w:rPr>
          <w:sz w:val="24"/>
          <w:szCs w:val="24"/>
        </w:rPr>
      </w:pPr>
      <w:r w:rsidRPr="008E607C">
        <w:rPr>
          <w:rFonts w:hint="eastAsia"/>
          <w:sz w:val="24"/>
          <w:szCs w:val="24"/>
        </w:rPr>
        <w:t>この治験への参加は直接的にあなたに利益をもたらさないかもしれませんが、この治験から得られる情報は、将来、同じ疾患の患者さんに役立つ可能性があります。</w:t>
      </w:r>
    </w:p>
    <w:p w14:paraId="259B275C" w14:textId="77777777" w:rsidR="003C2619" w:rsidRPr="003C2619" w:rsidRDefault="003C2619" w:rsidP="009064C6">
      <w:pPr>
        <w:ind w:leftChars="100" w:left="210"/>
        <w:rPr>
          <w:sz w:val="24"/>
          <w:szCs w:val="24"/>
        </w:rPr>
      </w:pPr>
    </w:p>
    <w:p w14:paraId="5AF31082" w14:textId="77777777" w:rsidR="009224A7" w:rsidRPr="008E607C" w:rsidRDefault="002D75B3" w:rsidP="009224A7">
      <w:pPr>
        <w:rPr>
          <w:b/>
          <w:sz w:val="24"/>
          <w:szCs w:val="24"/>
        </w:rPr>
      </w:pPr>
      <w:r w:rsidRPr="008E607C">
        <w:rPr>
          <w:b/>
          <w:sz w:val="24"/>
          <w:szCs w:val="24"/>
        </w:rPr>
        <w:t></w:t>
      </w:r>
      <w:r w:rsidR="009224A7" w:rsidRPr="008E607C">
        <w:rPr>
          <w:b/>
          <w:sz w:val="24"/>
          <w:szCs w:val="24"/>
        </w:rPr>
        <w:t>予測される不利益について（危険性）</w:t>
      </w:r>
    </w:p>
    <w:p w14:paraId="39CD25D1" w14:textId="77777777" w:rsidR="00E03B3B" w:rsidRPr="008E607C" w:rsidRDefault="009224A7" w:rsidP="00E03B3B">
      <w:pPr>
        <w:ind w:leftChars="100" w:left="210" w:firstLineChars="100" w:firstLine="240"/>
        <w:rPr>
          <w:sz w:val="24"/>
          <w:szCs w:val="24"/>
        </w:rPr>
      </w:pPr>
      <w:r w:rsidRPr="008E607C">
        <w:rPr>
          <w:rFonts w:hint="eastAsia"/>
          <w:sz w:val="24"/>
          <w:szCs w:val="24"/>
        </w:rPr>
        <w:t>治験薬または治験参加に伴う処置や手技により、副作用や合併症など、あなたにとって好ましくないことが起こる可能性があります。</w:t>
      </w:r>
      <w:r w:rsidR="00E03B3B" w:rsidRPr="008E607C">
        <w:rPr>
          <w:sz w:val="24"/>
          <w:szCs w:val="24"/>
        </w:rPr>
        <w:t>有害事象とは、治験薬との関連の有無に関わらず生じ</w:t>
      </w:r>
      <w:r w:rsidR="00E03B3B" w:rsidRPr="008E607C">
        <w:rPr>
          <w:rFonts w:hint="eastAsia"/>
          <w:sz w:val="24"/>
          <w:szCs w:val="24"/>
        </w:rPr>
        <w:t>た、あなたにとって好ましくない症状や検査値の異常のことをいいます。有害事象のうち、治験薬との因果関係があると考えられる症状などを特に副作用といいます。</w:t>
      </w:r>
    </w:p>
    <w:p w14:paraId="0E308D8F" w14:textId="213C1D6F" w:rsidR="00091274" w:rsidRPr="008E607C" w:rsidRDefault="00E03B3B" w:rsidP="001A1DF0">
      <w:pPr>
        <w:ind w:leftChars="100" w:left="210" w:firstLineChars="100" w:firstLine="240"/>
        <w:rPr>
          <w:color w:val="0000CC"/>
          <w:sz w:val="24"/>
          <w:szCs w:val="24"/>
        </w:rPr>
      </w:pPr>
      <w:r w:rsidRPr="008E607C">
        <w:rPr>
          <w:rFonts w:hint="eastAsia"/>
          <w:sz w:val="24"/>
          <w:szCs w:val="24"/>
        </w:rPr>
        <w:t>副作用は軽度なものから非常に重篤なものまであり、人によって副作用が起こったり起こらなかったりします。また、すべての副作用が明らかになっているわけではありません。</w:t>
      </w:r>
      <w:r w:rsidRPr="008E607C">
        <w:rPr>
          <w:sz w:val="24"/>
          <w:szCs w:val="24"/>
        </w:rPr>
        <w:t>治験担当</w:t>
      </w:r>
      <w:r w:rsidRPr="008E607C">
        <w:rPr>
          <w:rFonts w:hint="eastAsia"/>
          <w:sz w:val="24"/>
          <w:szCs w:val="24"/>
        </w:rPr>
        <w:t>医</w:t>
      </w:r>
      <w:r w:rsidRPr="008E607C">
        <w:rPr>
          <w:sz w:val="24"/>
          <w:szCs w:val="24"/>
        </w:rPr>
        <w:t>は、治験に参加した方に副作用が起きていないかどうかを注意深く観察します。副作用が起き</w:t>
      </w:r>
      <w:r w:rsidRPr="008E607C">
        <w:rPr>
          <w:rFonts w:hint="eastAsia"/>
          <w:sz w:val="24"/>
          <w:szCs w:val="24"/>
        </w:rPr>
        <w:t>た時には、副作用を</w:t>
      </w:r>
      <w:r w:rsidR="003C2619">
        <w:rPr>
          <w:rFonts w:hint="eastAsia"/>
          <w:sz w:val="24"/>
          <w:szCs w:val="24"/>
        </w:rPr>
        <w:t>治療</w:t>
      </w:r>
      <w:r w:rsidRPr="008E607C">
        <w:rPr>
          <w:rFonts w:hint="eastAsia"/>
          <w:sz w:val="24"/>
          <w:szCs w:val="24"/>
        </w:rPr>
        <w:t>するため、薬を処方することもあります</w:t>
      </w:r>
      <w:r w:rsidRPr="008E607C">
        <w:rPr>
          <w:sz w:val="24"/>
          <w:szCs w:val="24"/>
        </w:rPr>
        <w:t>。多くの副作用は、原因となっ</w:t>
      </w:r>
      <w:r w:rsidRPr="008E607C">
        <w:rPr>
          <w:rFonts w:hint="eastAsia"/>
          <w:sz w:val="24"/>
          <w:szCs w:val="24"/>
        </w:rPr>
        <w:t>た薬を中止することで回復しますが、副作用によっては、重篤だったり、長期間回復しなかったりすることもあります。まれながら、副作用によっては死亡に至る可能性もあります。</w:t>
      </w:r>
      <w:r w:rsidR="00091274" w:rsidRPr="008E607C">
        <w:rPr>
          <w:color w:val="000000" w:themeColor="text1"/>
          <w:sz w:val="24"/>
          <w:szCs w:val="24"/>
        </w:rPr>
        <w:t>少しでも体調変化</w:t>
      </w:r>
      <w:r w:rsidR="00091274" w:rsidRPr="008E607C">
        <w:rPr>
          <w:rFonts w:hint="eastAsia"/>
          <w:color w:val="000000" w:themeColor="text1"/>
          <w:sz w:val="24"/>
          <w:szCs w:val="24"/>
        </w:rPr>
        <w:t>や</w:t>
      </w:r>
      <w:r w:rsidR="00091274" w:rsidRPr="008E607C">
        <w:rPr>
          <w:color w:val="000000" w:themeColor="text1"/>
          <w:sz w:val="24"/>
          <w:szCs w:val="24"/>
        </w:rPr>
        <w:t>気になる症状が</w:t>
      </w:r>
      <w:r w:rsidR="00091274" w:rsidRPr="008E607C">
        <w:rPr>
          <w:rFonts w:hint="eastAsia"/>
          <w:color w:val="000000" w:themeColor="text1"/>
          <w:sz w:val="24"/>
          <w:szCs w:val="24"/>
        </w:rPr>
        <w:t>ありましたら</w:t>
      </w:r>
      <w:r w:rsidR="00091274" w:rsidRPr="008E607C">
        <w:rPr>
          <w:color w:val="000000" w:themeColor="text1"/>
          <w:sz w:val="24"/>
          <w:szCs w:val="24"/>
        </w:rPr>
        <w:t>、</w:t>
      </w:r>
      <w:r w:rsidR="00091274" w:rsidRPr="008E607C">
        <w:rPr>
          <w:rFonts w:hint="eastAsia"/>
          <w:color w:val="000000" w:themeColor="text1"/>
          <w:sz w:val="24"/>
          <w:szCs w:val="24"/>
        </w:rPr>
        <w:t>遠慮なく</w:t>
      </w:r>
      <w:r w:rsidR="00091274" w:rsidRPr="008E607C">
        <w:rPr>
          <w:color w:val="000000" w:themeColor="text1"/>
          <w:sz w:val="24"/>
          <w:szCs w:val="24"/>
        </w:rPr>
        <w:t>、治験担当医に</w:t>
      </w:r>
      <w:r w:rsidR="00091274" w:rsidRPr="008E607C">
        <w:rPr>
          <w:rFonts w:hint="eastAsia"/>
          <w:color w:val="000000" w:themeColor="text1"/>
          <w:sz w:val="24"/>
          <w:szCs w:val="24"/>
        </w:rPr>
        <w:t>お知らせください</w:t>
      </w:r>
      <w:r w:rsidR="00091274" w:rsidRPr="008E607C">
        <w:rPr>
          <w:color w:val="000000" w:themeColor="text1"/>
          <w:sz w:val="24"/>
          <w:szCs w:val="24"/>
        </w:rPr>
        <w:t>。</w:t>
      </w:r>
    </w:p>
    <w:p w14:paraId="77B35720" w14:textId="77777777" w:rsidR="00091274" w:rsidRPr="008E607C" w:rsidRDefault="00091274" w:rsidP="00091274">
      <w:pPr>
        <w:ind w:leftChars="100" w:left="210"/>
        <w:rPr>
          <w:color w:val="0000CC"/>
          <w:sz w:val="24"/>
          <w:szCs w:val="24"/>
        </w:rPr>
      </w:pPr>
      <w:r w:rsidRPr="008E607C">
        <w:rPr>
          <w:rFonts w:hint="eastAsia"/>
          <w:sz w:val="24"/>
          <w:szCs w:val="24"/>
        </w:rPr>
        <w:t xml:space="preserve">　</w:t>
      </w:r>
      <w:r w:rsidR="009224A7" w:rsidRPr="008E607C">
        <w:rPr>
          <w:rFonts w:hint="eastAsia"/>
          <w:sz w:val="24"/>
          <w:szCs w:val="24"/>
        </w:rPr>
        <w:t>また、説明文書でお伝えする副作用以外にも現状では分かっていない副作用、重い副作用、生命を脅やかし、死亡に至る副作用などが出現する可能性もあります。あなたの治験参加継続の意思に影響を与える可能性のある新たな情報が得られた場合は、治験担当医師が速やかにあなたにお知らせします。</w:t>
      </w:r>
    </w:p>
    <w:p w14:paraId="36225EF6" w14:textId="5520A130" w:rsidR="002D75B3" w:rsidRDefault="002D75B3" w:rsidP="009064C6">
      <w:pPr>
        <w:ind w:leftChars="100" w:left="210"/>
        <w:rPr>
          <w:sz w:val="24"/>
          <w:szCs w:val="24"/>
        </w:rPr>
      </w:pPr>
    </w:p>
    <w:p w14:paraId="5FD48235" w14:textId="081F934C" w:rsidR="009610D4" w:rsidRPr="002D1EF4" w:rsidRDefault="00645659" w:rsidP="009064C6">
      <w:pPr>
        <w:ind w:leftChars="100" w:left="210"/>
        <w:rPr>
          <w:color w:val="3333CC"/>
          <w:sz w:val="24"/>
          <w:szCs w:val="24"/>
        </w:rPr>
      </w:pPr>
      <w:r w:rsidRPr="002D1EF4">
        <w:rPr>
          <w:rFonts w:hint="eastAsia"/>
          <w:color w:val="3333CC"/>
          <w:sz w:val="24"/>
          <w:szCs w:val="24"/>
        </w:rPr>
        <w:t>□</w:t>
      </w:r>
      <w:r w:rsidRPr="002D1EF4">
        <w:rPr>
          <w:color w:val="3333CC"/>
          <w:sz w:val="24"/>
          <w:szCs w:val="24"/>
        </w:rPr>
        <w:t xml:space="preserve">   </w:t>
      </w:r>
      <w:r w:rsidRPr="002D1EF4">
        <w:rPr>
          <w:rFonts w:hint="eastAsia"/>
          <w:color w:val="3333CC"/>
          <w:sz w:val="24"/>
          <w:szCs w:val="24"/>
        </w:rPr>
        <w:t>単に試験ごとに列挙するのではなく、要点が分かるようにまとめて記載する。</w:t>
      </w:r>
    </w:p>
    <w:p w14:paraId="4030C53C" w14:textId="77777777" w:rsidR="00851F4A" w:rsidRDefault="009224A7" w:rsidP="009064C6">
      <w:pPr>
        <w:ind w:leftChars="100" w:left="210"/>
        <w:rPr>
          <w:color w:val="0000CC"/>
          <w:sz w:val="24"/>
          <w:szCs w:val="24"/>
        </w:rPr>
      </w:pPr>
      <w:r w:rsidRPr="008E607C">
        <w:rPr>
          <w:rFonts w:hint="eastAsia"/>
          <w:color w:val="0000CC"/>
          <w:sz w:val="24"/>
          <w:szCs w:val="24"/>
        </w:rPr>
        <w:t>□</w:t>
      </w:r>
      <w:r w:rsidRPr="008E607C">
        <w:rPr>
          <w:color w:val="0000CC"/>
          <w:sz w:val="24"/>
          <w:szCs w:val="24"/>
        </w:rPr>
        <w:tab/>
        <w:t>どのような人（○○疾患の患者、健常人）○○名が、治験薬をどのように投与されたと</w:t>
      </w:r>
    </w:p>
    <w:p w14:paraId="5FA1D26A" w14:textId="15999689" w:rsidR="009224A7" w:rsidRPr="008E607C" w:rsidRDefault="009224A7" w:rsidP="002D1EF4">
      <w:pPr>
        <w:ind w:leftChars="100" w:left="210" w:firstLineChars="250" w:firstLine="600"/>
        <w:rPr>
          <w:color w:val="0000CC"/>
          <w:sz w:val="24"/>
          <w:szCs w:val="24"/>
        </w:rPr>
      </w:pPr>
      <w:r w:rsidRPr="008E607C">
        <w:rPr>
          <w:color w:val="0000CC"/>
          <w:sz w:val="24"/>
          <w:szCs w:val="24"/>
        </w:rPr>
        <w:t>き（○○mg～○○mgを内服）の結果であるかわかるように記載する。</w:t>
      </w:r>
    </w:p>
    <w:p w14:paraId="11DCB0D9" w14:textId="77777777" w:rsidR="00851F4A" w:rsidRDefault="009224A7" w:rsidP="009064C6">
      <w:pPr>
        <w:ind w:leftChars="100" w:left="210"/>
        <w:rPr>
          <w:color w:val="0000CC"/>
          <w:sz w:val="24"/>
          <w:szCs w:val="24"/>
        </w:rPr>
      </w:pPr>
      <w:r w:rsidRPr="008E607C">
        <w:rPr>
          <w:rFonts w:hint="eastAsia"/>
          <w:color w:val="0000CC"/>
          <w:sz w:val="24"/>
          <w:szCs w:val="24"/>
        </w:rPr>
        <w:t>□</w:t>
      </w:r>
      <w:r w:rsidRPr="008E607C">
        <w:rPr>
          <w:color w:val="0000CC"/>
          <w:sz w:val="24"/>
          <w:szCs w:val="24"/>
        </w:rPr>
        <w:tab/>
        <w:t>原則として全ての副作用を記載する。一部しか記載しない場合は選択した基準を明確に</w:t>
      </w:r>
    </w:p>
    <w:p w14:paraId="5E121E8C" w14:textId="2A0B62DE" w:rsidR="009224A7" w:rsidRPr="008E607C" w:rsidRDefault="009224A7" w:rsidP="002D1EF4">
      <w:pPr>
        <w:ind w:leftChars="100" w:left="210" w:firstLineChars="250" w:firstLine="600"/>
        <w:rPr>
          <w:color w:val="0000CC"/>
          <w:sz w:val="24"/>
          <w:szCs w:val="24"/>
        </w:rPr>
      </w:pPr>
      <w:r w:rsidRPr="008E607C">
        <w:rPr>
          <w:color w:val="0000CC"/>
          <w:sz w:val="24"/>
          <w:szCs w:val="24"/>
        </w:rPr>
        <w:t>する。（例：発生頻度5%以上等）</w:t>
      </w:r>
    </w:p>
    <w:p w14:paraId="782ACC3A" w14:textId="77777777" w:rsidR="009224A7" w:rsidRPr="008E607C" w:rsidRDefault="009224A7" w:rsidP="009064C6">
      <w:pPr>
        <w:ind w:leftChars="100" w:left="210"/>
        <w:rPr>
          <w:color w:val="0000CC"/>
          <w:sz w:val="24"/>
          <w:szCs w:val="24"/>
        </w:rPr>
      </w:pPr>
      <w:r w:rsidRPr="008E607C">
        <w:rPr>
          <w:rFonts w:hint="eastAsia"/>
          <w:color w:val="0000CC"/>
          <w:sz w:val="24"/>
          <w:szCs w:val="24"/>
        </w:rPr>
        <w:t>□</w:t>
      </w:r>
      <w:r w:rsidRPr="008E607C">
        <w:rPr>
          <w:color w:val="0000CC"/>
          <w:sz w:val="24"/>
          <w:szCs w:val="24"/>
        </w:rPr>
        <w:tab/>
        <w:t>重篤（重大）な副作用は頻度が少なくても全て記載する。</w:t>
      </w:r>
    </w:p>
    <w:p w14:paraId="1CE9D870" w14:textId="77777777" w:rsidR="009224A7" w:rsidRPr="008E607C" w:rsidRDefault="009224A7" w:rsidP="009064C6">
      <w:pPr>
        <w:ind w:leftChars="100" w:left="210"/>
        <w:rPr>
          <w:color w:val="0000CC"/>
          <w:sz w:val="24"/>
          <w:szCs w:val="24"/>
        </w:rPr>
      </w:pPr>
      <w:r w:rsidRPr="008E607C">
        <w:rPr>
          <w:rFonts w:hint="eastAsia"/>
          <w:color w:val="0000CC"/>
          <w:sz w:val="24"/>
          <w:szCs w:val="24"/>
        </w:rPr>
        <w:t>□</w:t>
      </w:r>
      <w:r w:rsidRPr="008E607C">
        <w:rPr>
          <w:color w:val="0000CC"/>
          <w:sz w:val="24"/>
          <w:szCs w:val="24"/>
        </w:rPr>
        <w:tab/>
        <w:t>市販されている場合は、添付文書記載の副作用はすべて記載する。</w:t>
      </w:r>
    </w:p>
    <w:p w14:paraId="5A29088B" w14:textId="77777777" w:rsidR="009224A7" w:rsidRPr="008E607C" w:rsidRDefault="009224A7" w:rsidP="009064C6">
      <w:pPr>
        <w:ind w:leftChars="100" w:left="210"/>
        <w:rPr>
          <w:color w:val="0000CC"/>
          <w:sz w:val="24"/>
          <w:szCs w:val="24"/>
        </w:rPr>
      </w:pPr>
      <w:r w:rsidRPr="008E607C">
        <w:rPr>
          <w:rFonts w:hint="eastAsia"/>
          <w:color w:val="0000CC"/>
          <w:sz w:val="24"/>
          <w:szCs w:val="24"/>
        </w:rPr>
        <w:t>□</w:t>
      </w:r>
      <w:r w:rsidRPr="008E607C">
        <w:rPr>
          <w:color w:val="0000CC"/>
          <w:sz w:val="24"/>
          <w:szCs w:val="24"/>
        </w:rPr>
        <w:tab/>
        <w:t>副作用データが多い場合は、発生頻度ごとにまとめる。</w:t>
      </w:r>
    </w:p>
    <w:p w14:paraId="73399C2D" w14:textId="39313B36" w:rsidR="009224A7" w:rsidRPr="008E607C" w:rsidRDefault="009224A7" w:rsidP="009064C6">
      <w:pPr>
        <w:ind w:leftChars="100" w:left="210"/>
        <w:rPr>
          <w:color w:val="0000CC"/>
          <w:sz w:val="24"/>
          <w:szCs w:val="24"/>
        </w:rPr>
      </w:pPr>
      <w:r w:rsidRPr="008E607C">
        <w:rPr>
          <w:rFonts w:hint="eastAsia"/>
          <w:color w:val="0000CC"/>
          <w:sz w:val="24"/>
          <w:szCs w:val="24"/>
        </w:rPr>
        <w:t>□</w:t>
      </w:r>
      <w:r w:rsidRPr="008E607C">
        <w:rPr>
          <w:color w:val="0000CC"/>
          <w:sz w:val="24"/>
          <w:szCs w:val="24"/>
        </w:rPr>
        <w:tab/>
        <w:t>表にまとめる場合、</w:t>
      </w:r>
      <w:r w:rsidR="00954D1A" w:rsidRPr="008E607C">
        <w:rPr>
          <w:color w:val="0000CC"/>
          <w:sz w:val="24"/>
          <w:szCs w:val="24"/>
        </w:rPr>
        <w:t>副作用の種類</w:t>
      </w:r>
      <w:r w:rsidR="005B2AB4">
        <w:rPr>
          <w:rFonts w:hint="eastAsia"/>
          <w:color w:val="0000CC"/>
          <w:sz w:val="24"/>
          <w:szCs w:val="24"/>
        </w:rPr>
        <w:t>をある程度具体的に記載してください。</w:t>
      </w:r>
    </w:p>
    <w:p w14:paraId="042968D5" w14:textId="77777777" w:rsidR="009224A7" w:rsidRPr="008E607C" w:rsidRDefault="009224A7" w:rsidP="009064C6">
      <w:pPr>
        <w:ind w:leftChars="100" w:left="210"/>
        <w:rPr>
          <w:color w:val="0000CC"/>
          <w:sz w:val="24"/>
          <w:szCs w:val="24"/>
        </w:rPr>
      </w:pPr>
      <w:r w:rsidRPr="008E607C">
        <w:rPr>
          <w:rFonts w:hint="eastAsia"/>
          <w:color w:val="0000CC"/>
          <w:sz w:val="24"/>
          <w:szCs w:val="24"/>
        </w:rPr>
        <w:t>□</w:t>
      </w:r>
      <w:r w:rsidRPr="008E607C">
        <w:rPr>
          <w:color w:val="0000CC"/>
          <w:sz w:val="24"/>
          <w:szCs w:val="24"/>
        </w:rPr>
        <w:tab/>
        <w:t>副作用の項目で専門的な事象名には分かりやすい説明を加える。</w:t>
      </w:r>
    </w:p>
    <w:p w14:paraId="0660F1B4" w14:textId="77777777" w:rsidR="00C048EB" w:rsidRDefault="009224A7" w:rsidP="00C048EB">
      <w:pPr>
        <w:ind w:leftChars="100" w:left="210"/>
        <w:rPr>
          <w:color w:val="0000CC"/>
          <w:sz w:val="24"/>
          <w:szCs w:val="24"/>
        </w:rPr>
      </w:pPr>
      <w:r w:rsidRPr="008E607C">
        <w:rPr>
          <w:rFonts w:hint="eastAsia"/>
          <w:color w:val="0000CC"/>
          <w:sz w:val="24"/>
          <w:szCs w:val="24"/>
        </w:rPr>
        <w:t>□</w:t>
      </w:r>
      <w:r w:rsidRPr="008E607C">
        <w:rPr>
          <w:color w:val="0000CC"/>
          <w:sz w:val="24"/>
          <w:szCs w:val="24"/>
        </w:rPr>
        <w:tab/>
        <w:t>注意すべき初期症状や発現時期が分かっている場合は記載する。</w:t>
      </w:r>
    </w:p>
    <w:p w14:paraId="768A7F2B" w14:textId="0A15EE3B" w:rsidR="00851F4A" w:rsidRDefault="009224A7" w:rsidP="00C048EB">
      <w:pPr>
        <w:ind w:leftChars="100" w:left="210"/>
        <w:rPr>
          <w:color w:val="0000CC"/>
          <w:sz w:val="24"/>
          <w:szCs w:val="24"/>
        </w:rPr>
      </w:pPr>
      <w:r w:rsidRPr="008E607C">
        <w:rPr>
          <w:rFonts w:hint="eastAsia"/>
          <w:color w:val="0000CC"/>
          <w:sz w:val="24"/>
          <w:szCs w:val="24"/>
        </w:rPr>
        <w:t>□</w:t>
      </w:r>
      <w:r w:rsidRPr="008E607C">
        <w:rPr>
          <w:color w:val="0000CC"/>
          <w:sz w:val="24"/>
          <w:szCs w:val="24"/>
        </w:rPr>
        <w:tab/>
        <w:t>治験手順に侵襲の高い検査（がん組織生検、骨髄穿刺など）がある場合は、その検査項</w:t>
      </w:r>
    </w:p>
    <w:p w14:paraId="05E2CB19" w14:textId="5A793246" w:rsidR="009224A7" w:rsidRPr="008E607C" w:rsidRDefault="009224A7" w:rsidP="002D1EF4">
      <w:pPr>
        <w:ind w:firstLineChars="350" w:firstLine="840"/>
        <w:rPr>
          <w:color w:val="0000CC"/>
          <w:sz w:val="24"/>
          <w:szCs w:val="24"/>
        </w:rPr>
      </w:pPr>
      <w:r w:rsidRPr="008E607C">
        <w:rPr>
          <w:color w:val="0000CC"/>
          <w:sz w:val="24"/>
          <w:szCs w:val="24"/>
        </w:rPr>
        <w:t>目ごとに説明しリスクについても記載する。</w:t>
      </w:r>
    </w:p>
    <w:p w14:paraId="65CB6842" w14:textId="77777777" w:rsidR="00851F4A" w:rsidRDefault="009224A7" w:rsidP="009064C6">
      <w:pPr>
        <w:ind w:leftChars="100" w:left="210"/>
        <w:rPr>
          <w:color w:val="FF0000"/>
          <w:sz w:val="24"/>
          <w:szCs w:val="24"/>
        </w:rPr>
      </w:pPr>
      <w:r w:rsidRPr="005D627C">
        <w:rPr>
          <w:rFonts w:hint="eastAsia"/>
          <w:color w:val="FF0000"/>
          <w:sz w:val="24"/>
          <w:szCs w:val="24"/>
        </w:rPr>
        <w:t>□</w:t>
      </w:r>
      <w:r w:rsidRPr="005D627C">
        <w:rPr>
          <w:color w:val="FF0000"/>
          <w:sz w:val="24"/>
          <w:szCs w:val="24"/>
        </w:rPr>
        <w:tab/>
        <w:t>通常の診療で行う検査（採血や心電図、CT、MRI検査など）のリスクについては記載を</w:t>
      </w:r>
    </w:p>
    <w:p w14:paraId="077FE07C" w14:textId="77777777" w:rsidR="00851F4A" w:rsidRDefault="009224A7" w:rsidP="00851F4A">
      <w:pPr>
        <w:ind w:firstLineChars="350" w:firstLine="840"/>
        <w:rPr>
          <w:color w:val="FF0000"/>
          <w:sz w:val="24"/>
          <w:szCs w:val="24"/>
        </w:rPr>
      </w:pPr>
      <w:r w:rsidRPr="005D627C">
        <w:rPr>
          <w:color w:val="FF0000"/>
          <w:sz w:val="24"/>
          <w:szCs w:val="24"/>
        </w:rPr>
        <w:t>しないこと。（通常診療で実施する検査は検査実施時に治験とは別に同意を取得したり、</w:t>
      </w:r>
    </w:p>
    <w:p w14:paraId="689643B0" w14:textId="1F036155" w:rsidR="009224A7" w:rsidRPr="005D627C" w:rsidRDefault="009224A7" w:rsidP="002D1EF4">
      <w:pPr>
        <w:ind w:firstLineChars="350" w:firstLine="840"/>
        <w:rPr>
          <w:color w:val="FF0000"/>
          <w:sz w:val="24"/>
          <w:szCs w:val="24"/>
        </w:rPr>
      </w:pPr>
      <w:r w:rsidRPr="005D627C">
        <w:rPr>
          <w:color w:val="FF0000"/>
          <w:sz w:val="24"/>
          <w:szCs w:val="24"/>
        </w:rPr>
        <w:t>都度説明をしたりするため）</w:t>
      </w:r>
      <w:r w:rsidR="00851F4A">
        <w:rPr>
          <w:rFonts w:hint="eastAsia"/>
          <w:color w:val="FF0000"/>
          <w:sz w:val="24"/>
          <w:szCs w:val="24"/>
        </w:rPr>
        <w:t>。</w:t>
      </w:r>
    </w:p>
    <w:p w14:paraId="67AFAD52" w14:textId="7867CF8E" w:rsidR="009224A7" w:rsidRPr="005D627C" w:rsidRDefault="009224A7" w:rsidP="002D1EF4">
      <w:pPr>
        <w:ind w:leftChars="100" w:left="810" w:hangingChars="250" w:hanging="600"/>
        <w:rPr>
          <w:color w:val="FF0000"/>
          <w:sz w:val="24"/>
          <w:szCs w:val="24"/>
        </w:rPr>
      </w:pPr>
      <w:r w:rsidRPr="005D627C">
        <w:rPr>
          <w:rFonts w:hint="eastAsia"/>
          <w:color w:val="FF0000"/>
          <w:sz w:val="24"/>
          <w:szCs w:val="24"/>
        </w:rPr>
        <w:t>□</w:t>
      </w:r>
      <w:r w:rsidRPr="005D627C">
        <w:rPr>
          <w:color w:val="FF0000"/>
          <w:sz w:val="24"/>
          <w:szCs w:val="24"/>
        </w:rPr>
        <w:tab/>
        <w:t>治験参加することのデメリット（</w:t>
      </w:r>
      <w:r w:rsidR="00260D51">
        <w:rPr>
          <w:rFonts w:hint="eastAsia"/>
          <w:color w:val="FF0000"/>
          <w:sz w:val="24"/>
          <w:szCs w:val="24"/>
        </w:rPr>
        <w:t>今までの治療</w:t>
      </w:r>
      <w:r w:rsidR="00645659">
        <w:rPr>
          <w:rFonts w:hint="eastAsia"/>
          <w:color w:val="FF0000"/>
          <w:sz w:val="24"/>
          <w:szCs w:val="24"/>
        </w:rPr>
        <w:t>を</w:t>
      </w:r>
      <w:r w:rsidRPr="005D627C">
        <w:rPr>
          <w:color w:val="FF0000"/>
          <w:sz w:val="24"/>
          <w:szCs w:val="24"/>
        </w:rPr>
        <w:t>Washout</w:t>
      </w:r>
      <w:r w:rsidR="00645659">
        <w:rPr>
          <w:rFonts w:hint="eastAsia"/>
          <w:color w:val="FF0000"/>
          <w:sz w:val="24"/>
          <w:szCs w:val="24"/>
        </w:rPr>
        <w:t>すること</w:t>
      </w:r>
      <w:r w:rsidRPr="005D627C">
        <w:rPr>
          <w:color w:val="FF0000"/>
          <w:sz w:val="24"/>
          <w:szCs w:val="24"/>
        </w:rPr>
        <w:t>による現病が悪化するリスクや来院回数や検査項目の増加、プラセボから実薬に切り替わるデザインの場合には切替え時に副作用のリスクが増える</w:t>
      </w:r>
      <w:r w:rsidR="00260D51">
        <w:rPr>
          <w:rFonts w:hint="eastAsia"/>
          <w:color w:val="FF0000"/>
          <w:sz w:val="24"/>
          <w:szCs w:val="24"/>
        </w:rPr>
        <w:t>こと</w:t>
      </w:r>
      <w:r w:rsidR="009A1CEC">
        <w:rPr>
          <w:rFonts w:hint="eastAsia"/>
          <w:color w:val="FF0000"/>
          <w:sz w:val="24"/>
          <w:szCs w:val="24"/>
        </w:rPr>
        <w:t>、減量する場合は効果が落ちる可能性</w:t>
      </w:r>
      <w:r w:rsidRPr="005D627C">
        <w:rPr>
          <w:color w:val="FF0000"/>
          <w:sz w:val="24"/>
          <w:szCs w:val="24"/>
        </w:rPr>
        <w:t>など</w:t>
      </w:r>
      <w:r w:rsidR="00260D51">
        <w:rPr>
          <w:rFonts w:hint="eastAsia"/>
          <w:color w:val="FF0000"/>
          <w:sz w:val="24"/>
          <w:szCs w:val="24"/>
        </w:rPr>
        <w:t>）</w:t>
      </w:r>
      <w:r w:rsidRPr="005D627C">
        <w:rPr>
          <w:color w:val="FF0000"/>
          <w:sz w:val="24"/>
          <w:szCs w:val="24"/>
        </w:rPr>
        <w:t>を記載する。</w:t>
      </w:r>
    </w:p>
    <w:p w14:paraId="6F3ADE8F" w14:textId="77777777" w:rsidR="00851F4A" w:rsidRDefault="002B1E43" w:rsidP="009064C6">
      <w:pPr>
        <w:ind w:leftChars="100" w:left="210"/>
        <w:rPr>
          <w:color w:val="FF0000"/>
          <w:sz w:val="24"/>
          <w:szCs w:val="24"/>
        </w:rPr>
      </w:pPr>
      <w:r w:rsidRPr="005D627C">
        <w:rPr>
          <w:rFonts w:hint="eastAsia"/>
          <w:color w:val="FF0000"/>
          <w:sz w:val="24"/>
          <w:szCs w:val="24"/>
        </w:rPr>
        <w:t>□</w:t>
      </w:r>
      <w:r w:rsidRPr="005D627C">
        <w:rPr>
          <w:color w:val="FF0000"/>
          <w:sz w:val="24"/>
          <w:szCs w:val="24"/>
        </w:rPr>
        <w:tab/>
      </w:r>
      <w:r w:rsidR="00480827" w:rsidRPr="005D627C">
        <w:rPr>
          <w:color w:val="FF0000"/>
          <w:sz w:val="24"/>
          <w:szCs w:val="24"/>
        </w:rPr>
        <w:t>治験参加すること</w:t>
      </w:r>
      <w:r w:rsidR="00480827" w:rsidRPr="005D627C">
        <w:rPr>
          <w:rFonts w:hint="eastAsia"/>
          <w:color w:val="FF0000"/>
          <w:sz w:val="24"/>
          <w:szCs w:val="24"/>
        </w:rPr>
        <w:t>で</w:t>
      </w:r>
      <w:r w:rsidRPr="005D627C">
        <w:rPr>
          <w:color w:val="FF0000"/>
          <w:sz w:val="24"/>
          <w:szCs w:val="24"/>
        </w:rPr>
        <w:t>併用禁止薬や制限薬（ウォッシュアウト等）</w:t>
      </w:r>
      <w:r w:rsidRPr="005D627C">
        <w:rPr>
          <w:rFonts w:hint="eastAsia"/>
          <w:color w:val="FF0000"/>
          <w:sz w:val="24"/>
          <w:szCs w:val="24"/>
        </w:rPr>
        <w:t>が</w:t>
      </w:r>
      <w:r w:rsidRPr="005D627C">
        <w:rPr>
          <w:color w:val="FF0000"/>
          <w:sz w:val="24"/>
          <w:szCs w:val="24"/>
        </w:rPr>
        <w:t>ある場合</w:t>
      </w:r>
      <w:r w:rsidRPr="005D627C">
        <w:rPr>
          <w:rFonts w:hint="eastAsia"/>
          <w:color w:val="FF0000"/>
          <w:sz w:val="24"/>
          <w:szCs w:val="24"/>
        </w:rPr>
        <w:t>には、その</w:t>
      </w:r>
    </w:p>
    <w:p w14:paraId="599922B1" w14:textId="554C67E7" w:rsidR="002B1E43" w:rsidRDefault="002B1E43" w:rsidP="002D1EF4">
      <w:pPr>
        <w:ind w:leftChars="100" w:left="210" w:firstLineChars="250" w:firstLine="600"/>
        <w:rPr>
          <w:color w:val="FF0000"/>
          <w:sz w:val="24"/>
          <w:szCs w:val="24"/>
        </w:rPr>
      </w:pPr>
      <w:r w:rsidRPr="005D627C">
        <w:rPr>
          <w:color w:val="FF0000"/>
          <w:sz w:val="24"/>
          <w:szCs w:val="24"/>
        </w:rPr>
        <w:t>不利益についても記載する。</w:t>
      </w:r>
    </w:p>
    <w:p w14:paraId="7DD0A777" w14:textId="77777777" w:rsidR="00851F4A" w:rsidRDefault="00930396" w:rsidP="009064C6">
      <w:pPr>
        <w:ind w:leftChars="100" w:left="210"/>
        <w:rPr>
          <w:color w:val="0000CC"/>
          <w:sz w:val="24"/>
          <w:szCs w:val="24"/>
        </w:rPr>
      </w:pPr>
      <w:r w:rsidRPr="002D1EF4">
        <w:rPr>
          <w:rFonts w:asciiTheme="minorEastAsia" w:hAnsiTheme="minorEastAsia" w:cs="ＭＳ 明朝" w:hint="eastAsia"/>
          <w:color w:val="0000CC"/>
          <w:sz w:val="24"/>
          <w:szCs w:val="24"/>
        </w:rPr>
        <w:t>□</w:t>
      </w:r>
      <w:r>
        <w:rPr>
          <w:rFonts w:asciiTheme="minorEastAsia" w:hAnsiTheme="minorEastAsia" w:cs="ＭＳ 明朝" w:hint="eastAsia"/>
          <w:color w:val="FF0000"/>
          <w:sz w:val="24"/>
          <w:szCs w:val="24"/>
        </w:rPr>
        <w:t xml:space="preserve"> </w:t>
      </w:r>
      <w:r w:rsidRPr="002D1EF4">
        <w:rPr>
          <w:rFonts w:asciiTheme="minorEastAsia" w:hAnsiTheme="minorEastAsia" w:cs="ＭＳ 明朝" w:hint="eastAsia"/>
          <w:color w:val="0000CC"/>
          <w:sz w:val="24"/>
          <w:szCs w:val="24"/>
        </w:rPr>
        <w:t xml:space="preserve">　</w:t>
      </w:r>
      <w:r w:rsidRPr="002D1EF4">
        <w:rPr>
          <w:rFonts w:hint="eastAsia"/>
          <w:color w:val="0000CC"/>
          <w:sz w:val="24"/>
          <w:szCs w:val="24"/>
        </w:rPr>
        <w:t>プラセボ</w:t>
      </w:r>
      <w:r>
        <w:rPr>
          <w:rFonts w:hint="eastAsia"/>
          <w:color w:val="0000CC"/>
          <w:sz w:val="24"/>
          <w:szCs w:val="24"/>
        </w:rPr>
        <w:t>効果は期待できず、治験の手順による不利益のみとなることを記載する（当て</w:t>
      </w:r>
    </w:p>
    <w:p w14:paraId="342BA1AD" w14:textId="38D60448" w:rsidR="00930396" w:rsidRPr="002D1EF4" w:rsidRDefault="00930396" w:rsidP="002D1EF4">
      <w:pPr>
        <w:ind w:leftChars="100" w:left="210" w:firstLineChars="250" w:firstLine="600"/>
        <w:rPr>
          <w:sz w:val="24"/>
          <w:szCs w:val="24"/>
        </w:rPr>
      </w:pPr>
      <w:r>
        <w:rPr>
          <w:rFonts w:hint="eastAsia"/>
          <w:color w:val="0000CC"/>
          <w:sz w:val="24"/>
          <w:szCs w:val="24"/>
        </w:rPr>
        <w:t>はまる時）</w:t>
      </w:r>
      <w:r w:rsidR="00851F4A">
        <w:rPr>
          <w:rFonts w:hint="eastAsia"/>
          <w:color w:val="0000CC"/>
          <w:sz w:val="24"/>
          <w:szCs w:val="24"/>
        </w:rPr>
        <w:t>。</w:t>
      </w:r>
    </w:p>
    <w:p w14:paraId="62D4BC76" w14:textId="77777777" w:rsidR="002D75B3" w:rsidRPr="008E607C" w:rsidRDefault="002D75B3" w:rsidP="009064C6">
      <w:pPr>
        <w:ind w:leftChars="100" w:left="210"/>
        <w:rPr>
          <w:sz w:val="24"/>
          <w:szCs w:val="24"/>
        </w:rPr>
      </w:pPr>
    </w:p>
    <w:p w14:paraId="164EE4BE" w14:textId="77777777" w:rsidR="009224A7" w:rsidRPr="008E607C" w:rsidRDefault="002D75B3" w:rsidP="002D75B3">
      <w:pPr>
        <w:pStyle w:val="1"/>
        <w:rPr>
          <w:b/>
          <w:sz w:val="28"/>
        </w:rPr>
      </w:pPr>
      <w:bookmarkStart w:id="16" w:name="_Toc92478521"/>
      <w:r w:rsidRPr="008E607C">
        <w:rPr>
          <w:b/>
          <w:sz w:val="28"/>
        </w:rPr>
        <w:t>11.</w:t>
      </w:r>
      <w:r w:rsidR="009224A7" w:rsidRPr="008E607C">
        <w:rPr>
          <w:b/>
          <w:sz w:val="28"/>
        </w:rPr>
        <w:t>この治験に参加しない場合の他の治療法について</w:t>
      </w:r>
      <w:bookmarkEnd w:id="16"/>
    </w:p>
    <w:p w14:paraId="6BAA19BF" w14:textId="77777777" w:rsidR="009224A7" w:rsidRPr="008E607C" w:rsidRDefault="009224A7" w:rsidP="009064C6">
      <w:pPr>
        <w:ind w:leftChars="100" w:left="210"/>
        <w:rPr>
          <w:color w:val="0000CC"/>
          <w:sz w:val="24"/>
          <w:szCs w:val="24"/>
        </w:rPr>
      </w:pPr>
      <w:r w:rsidRPr="008E607C">
        <w:rPr>
          <w:rFonts w:hint="eastAsia"/>
          <w:color w:val="0000CC"/>
          <w:sz w:val="24"/>
          <w:szCs w:val="24"/>
        </w:rPr>
        <w:t>□</w:t>
      </w:r>
      <w:r w:rsidRPr="008E607C">
        <w:rPr>
          <w:color w:val="0000CC"/>
          <w:sz w:val="24"/>
          <w:szCs w:val="24"/>
        </w:rPr>
        <w:tab/>
        <w:t>治療薬名・治療方法だけでなく、期待される効果と予想される副作用を</w:t>
      </w:r>
      <w:r w:rsidR="00954D1A" w:rsidRPr="008E607C">
        <w:rPr>
          <w:rFonts w:hint="eastAsia"/>
          <w:color w:val="0000CC"/>
          <w:sz w:val="24"/>
          <w:szCs w:val="24"/>
        </w:rPr>
        <w:t>簡単に</w:t>
      </w:r>
      <w:r w:rsidRPr="008E607C">
        <w:rPr>
          <w:color w:val="0000CC"/>
          <w:sz w:val="24"/>
          <w:szCs w:val="24"/>
        </w:rPr>
        <w:t>記載する。</w:t>
      </w:r>
    </w:p>
    <w:p w14:paraId="77AAB496" w14:textId="286F8C4F" w:rsidR="009224A7" w:rsidRPr="008E607C" w:rsidRDefault="009224A7" w:rsidP="002D1EF4">
      <w:pPr>
        <w:ind w:leftChars="100" w:left="810" w:hangingChars="250" w:hanging="600"/>
        <w:rPr>
          <w:color w:val="0000CC"/>
          <w:sz w:val="24"/>
          <w:szCs w:val="24"/>
        </w:rPr>
      </w:pPr>
      <w:r w:rsidRPr="008E607C">
        <w:rPr>
          <w:rFonts w:hint="eastAsia"/>
          <w:color w:val="0000CC"/>
          <w:sz w:val="24"/>
          <w:szCs w:val="24"/>
        </w:rPr>
        <w:t>□</w:t>
      </w:r>
      <w:r w:rsidRPr="008E607C">
        <w:rPr>
          <w:color w:val="0000CC"/>
          <w:sz w:val="24"/>
          <w:szCs w:val="24"/>
        </w:rPr>
        <w:tab/>
        <w:t>（抗がん剤</w:t>
      </w:r>
      <w:r w:rsidR="004B727F">
        <w:rPr>
          <w:rFonts w:hint="eastAsia"/>
          <w:color w:val="0000CC"/>
          <w:sz w:val="24"/>
          <w:szCs w:val="24"/>
        </w:rPr>
        <w:t>など該当する</w:t>
      </w:r>
      <w:r w:rsidRPr="008E607C">
        <w:rPr>
          <w:color w:val="0000CC"/>
          <w:sz w:val="24"/>
          <w:szCs w:val="24"/>
        </w:rPr>
        <w:t>場合）抗がん剤による治療は行わず、疾患に伴う諸症状を軽減させる緩和的治療</w:t>
      </w:r>
      <w:r w:rsidR="00260D51">
        <w:rPr>
          <w:rFonts w:hint="eastAsia"/>
          <w:color w:val="0000CC"/>
          <w:sz w:val="24"/>
          <w:szCs w:val="24"/>
        </w:rPr>
        <w:t>のみ</w:t>
      </w:r>
      <w:r w:rsidRPr="008E607C">
        <w:rPr>
          <w:color w:val="0000CC"/>
          <w:sz w:val="24"/>
          <w:szCs w:val="24"/>
        </w:rPr>
        <w:t>を行う</w:t>
      </w:r>
      <w:r w:rsidR="00260D51">
        <w:rPr>
          <w:rFonts w:hint="eastAsia"/>
          <w:color w:val="0000CC"/>
          <w:sz w:val="24"/>
          <w:szCs w:val="24"/>
        </w:rPr>
        <w:t>ことも可能なこと</w:t>
      </w:r>
      <w:r w:rsidRPr="008E607C">
        <w:rPr>
          <w:color w:val="0000CC"/>
          <w:sz w:val="24"/>
          <w:szCs w:val="24"/>
        </w:rPr>
        <w:t>を記載する。</w:t>
      </w:r>
    </w:p>
    <w:p w14:paraId="44DF4736" w14:textId="77777777" w:rsidR="00851F4A" w:rsidRDefault="009224A7" w:rsidP="009064C6">
      <w:pPr>
        <w:ind w:leftChars="100" w:left="210"/>
        <w:rPr>
          <w:color w:val="0000CC"/>
          <w:sz w:val="24"/>
          <w:szCs w:val="24"/>
        </w:rPr>
      </w:pPr>
      <w:r w:rsidRPr="008E607C">
        <w:rPr>
          <w:rFonts w:hint="eastAsia"/>
          <w:color w:val="0000CC"/>
          <w:sz w:val="24"/>
          <w:szCs w:val="24"/>
        </w:rPr>
        <w:t>□</w:t>
      </w:r>
      <w:r w:rsidRPr="008E607C">
        <w:rPr>
          <w:color w:val="0000CC"/>
          <w:sz w:val="24"/>
          <w:szCs w:val="24"/>
        </w:rPr>
        <w:tab/>
        <w:t>対照薬などが通常診療で行える場合、</w:t>
      </w:r>
      <w:r w:rsidR="00260D51" w:rsidRPr="008E607C">
        <w:rPr>
          <w:color w:val="0000CC"/>
          <w:sz w:val="24"/>
          <w:szCs w:val="24"/>
        </w:rPr>
        <w:t>治験に参加せず、</w:t>
      </w:r>
      <w:r w:rsidRPr="008E607C">
        <w:rPr>
          <w:color w:val="0000CC"/>
          <w:sz w:val="24"/>
          <w:szCs w:val="24"/>
        </w:rPr>
        <w:t>その</w:t>
      </w:r>
      <w:r w:rsidR="00260D51">
        <w:rPr>
          <w:rFonts w:hint="eastAsia"/>
          <w:color w:val="0000CC"/>
          <w:sz w:val="24"/>
          <w:szCs w:val="24"/>
        </w:rPr>
        <w:t>治療を行えることも</w:t>
      </w:r>
      <w:r w:rsidRPr="008E607C">
        <w:rPr>
          <w:color w:val="0000CC"/>
          <w:sz w:val="24"/>
          <w:szCs w:val="24"/>
        </w:rPr>
        <w:t>記載す</w:t>
      </w:r>
    </w:p>
    <w:p w14:paraId="6ADED69A" w14:textId="5A667516" w:rsidR="009224A7" w:rsidRPr="008E607C" w:rsidRDefault="00851F4A" w:rsidP="002D1EF4">
      <w:pPr>
        <w:ind w:leftChars="100" w:left="210" w:firstLineChars="300" w:firstLine="720"/>
        <w:rPr>
          <w:color w:val="0000CC"/>
          <w:sz w:val="24"/>
          <w:szCs w:val="24"/>
        </w:rPr>
      </w:pPr>
      <w:r>
        <w:rPr>
          <w:rFonts w:hint="eastAsia"/>
          <w:color w:val="0000CC"/>
          <w:sz w:val="24"/>
          <w:szCs w:val="24"/>
        </w:rPr>
        <w:t>る</w:t>
      </w:r>
      <w:r w:rsidR="009224A7" w:rsidRPr="008E607C">
        <w:rPr>
          <w:color w:val="0000CC"/>
          <w:sz w:val="24"/>
          <w:szCs w:val="24"/>
        </w:rPr>
        <w:t>。</w:t>
      </w:r>
    </w:p>
    <w:p w14:paraId="01DBB262" w14:textId="60D04962" w:rsidR="002B1E43" w:rsidRPr="008E607C" w:rsidRDefault="002B1E43" w:rsidP="009064C6">
      <w:pPr>
        <w:ind w:leftChars="100" w:left="210"/>
        <w:rPr>
          <w:sz w:val="24"/>
          <w:szCs w:val="24"/>
        </w:rPr>
      </w:pPr>
      <w:r w:rsidRPr="008E607C">
        <w:rPr>
          <w:rFonts w:hint="eastAsia"/>
          <w:color w:val="0000CC"/>
          <w:sz w:val="24"/>
          <w:szCs w:val="24"/>
        </w:rPr>
        <w:t xml:space="preserve">□　</w:t>
      </w:r>
      <w:r w:rsidR="00AE57BA">
        <w:rPr>
          <w:rFonts w:hint="eastAsia"/>
          <w:color w:val="0000CC"/>
          <w:sz w:val="24"/>
          <w:szCs w:val="24"/>
        </w:rPr>
        <w:t xml:space="preserve"> </w:t>
      </w:r>
      <w:r w:rsidRPr="008E607C">
        <w:rPr>
          <w:color w:val="0000CC"/>
          <w:sz w:val="24"/>
          <w:szCs w:val="24"/>
        </w:rPr>
        <w:t>治験薬</w:t>
      </w:r>
      <w:r w:rsidRPr="008E607C">
        <w:rPr>
          <w:rFonts w:hint="eastAsia"/>
          <w:color w:val="0000CC"/>
          <w:sz w:val="24"/>
          <w:szCs w:val="24"/>
        </w:rPr>
        <w:t>が</w:t>
      </w:r>
      <w:r w:rsidRPr="008E607C">
        <w:rPr>
          <w:color w:val="0000CC"/>
          <w:sz w:val="24"/>
          <w:szCs w:val="24"/>
        </w:rPr>
        <w:t>市販されている場合、</w:t>
      </w:r>
      <w:r w:rsidRPr="008E607C">
        <w:rPr>
          <w:rFonts w:hint="eastAsia"/>
          <w:color w:val="0000CC"/>
          <w:sz w:val="24"/>
          <w:szCs w:val="24"/>
        </w:rPr>
        <w:t>治験に参加しなくてもその</w:t>
      </w:r>
      <w:r w:rsidRPr="008E607C">
        <w:rPr>
          <w:color w:val="0000CC"/>
          <w:sz w:val="24"/>
          <w:szCs w:val="24"/>
        </w:rPr>
        <w:t>治療ができ</w:t>
      </w:r>
      <w:r w:rsidRPr="008E607C">
        <w:rPr>
          <w:rFonts w:hint="eastAsia"/>
          <w:color w:val="0000CC"/>
          <w:sz w:val="24"/>
          <w:szCs w:val="24"/>
        </w:rPr>
        <w:t>る旨を</w:t>
      </w:r>
      <w:r w:rsidRPr="008E607C">
        <w:rPr>
          <w:color w:val="0000CC"/>
          <w:sz w:val="24"/>
          <w:szCs w:val="24"/>
        </w:rPr>
        <w:t>記載する。</w:t>
      </w:r>
    </w:p>
    <w:p w14:paraId="64570462" w14:textId="4666DBC3" w:rsidR="009224A7" w:rsidRDefault="009224A7" w:rsidP="009064C6">
      <w:pPr>
        <w:ind w:leftChars="100" w:left="210" w:firstLineChars="100" w:firstLine="240"/>
        <w:rPr>
          <w:sz w:val="24"/>
          <w:szCs w:val="24"/>
        </w:rPr>
      </w:pPr>
      <w:r w:rsidRPr="008E607C">
        <w:rPr>
          <w:rFonts w:hint="eastAsia"/>
          <w:sz w:val="24"/>
          <w:szCs w:val="24"/>
        </w:rPr>
        <w:t>一人ひとりの病状や今までに受けられた治療の内容によって、どのような治療法が適切か、</w:t>
      </w:r>
      <w:r w:rsidRPr="008E607C">
        <w:rPr>
          <w:sz w:val="24"/>
          <w:szCs w:val="24"/>
        </w:rPr>
        <w:t xml:space="preserve"> それらの治療を受けた場合の主な利益や不利益については患者さんごとに異なりますので、 詳しくは治験担当医師にご確認ください。この治験に参加されなくても適切な医療を受けることができますのでご安心ください。</w:t>
      </w:r>
    </w:p>
    <w:p w14:paraId="7309B010" w14:textId="36C77D02" w:rsidR="00260D51" w:rsidRPr="008E607C" w:rsidRDefault="00965249" w:rsidP="009064C6">
      <w:pPr>
        <w:ind w:leftChars="100" w:left="210" w:firstLineChars="100" w:firstLine="240"/>
        <w:rPr>
          <w:sz w:val="24"/>
          <w:szCs w:val="24"/>
        </w:rPr>
      </w:pPr>
      <w:r>
        <w:rPr>
          <w:rFonts w:hint="eastAsia"/>
          <w:color w:val="FF0000"/>
          <w:sz w:val="24"/>
          <w:szCs w:val="24"/>
        </w:rPr>
        <w:t>参加しなくても</w:t>
      </w:r>
      <w:r w:rsidR="00260D51" w:rsidRPr="001415C5">
        <w:rPr>
          <w:rFonts w:hint="eastAsia"/>
          <w:color w:val="FF0000"/>
          <w:sz w:val="24"/>
          <w:szCs w:val="24"/>
        </w:rPr>
        <w:t>不利益をうけないこと（をここでも）記載する</w:t>
      </w:r>
      <w:r w:rsidR="00851F4A">
        <w:rPr>
          <w:rFonts w:hint="eastAsia"/>
          <w:color w:val="FF0000"/>
          <w:sz w:val="24"/>
          <w:szCs w:val="24"/>
        </w:rPr>
        <w:t>。</w:t>
      </w:r>
    </w:p>
    <w:p w14:paraId="795018F0" w14:textId="77777777" w:rsidR="009224A7" w:rsidRPr="008E607C" w:rsidRDefault="009224A7" w:rsidP="009064C6">
      <w:pPr>
        <w:ind w:leftChars="100" w:left="210"/>
        <w:rPr>
          <w:sz w:val="24"/>
          <w:szCs w:val="24"/>
        </w:rPr>
      </w:pPr>
    </w:p>
    <w:p w14:paraId="10D9B144" w14:textId="77777777" w:rsidR="009224A7" w:rsidRPr="008E607C" w:rsidRDefault="002D75B3" w:rsidP="001A1DF0">
      <w:pPr>
        <w:pStyle w:val="1"/>
      </w:pPr>
      <w:bookmarkStart w:id="17" w:name="_Toc92478522"/>
      <w:r w:rsidRPr="008E607C">
        <w:rPr>
          <w:b/>
          <w:sz w:val="28"/>
        </w:rPr>
        <w:t>12.</w:t>
      </w:r>
      <w:r w:rsidR="009224A7" w:rsidRPr="008E607C">
        <w:rPr>
          <w:b/>
          <w:sz w:val="28"/>
        </w:rPr>
        <w:t>妊娠について</w:t>
      </w:r>
      <w:bookmarkEnd w:id="17"/>
    </w:p>
    <w:p w14:paraId="0A723DC5" w14:textId="77777777" w:rsidR="00BE3B13" w:rsidRPr="008E607C" w:rsidRDefault="00BE3B13" w:rsidP="00BE3B13">
      <w:pPr>
        <w:ind w:leftChars="100" w:left="210"/>
        <w:rPr>
          <w:sz w:val="24"/>
          <w:szCs w:val="24"/>
        </w:rPr>
      </w:pPr>
      <w:r w:rsidRPr="008E607C">
        <w:rPr>
          <w:rFonts w:hint="eastAsia"/>
          <w:sz w:val="24"/>
          <w:szCs w:val="24"/>
        </w:rPr>
        <w:t xml:space="preserve">　妊娠の可能性がある女性の方が治験期間中に妊娠された場合、治験薬の投与により胎児に未知のリスクが及ぶ可能性があります。そのため、この治験に参加するには、以下に示す避妊法を守り、治験参加中は妊娠しないようにすることに同意していただく必要があります。</w:t>
      </w:r>
    </w:p>
    <w:p w14:paraId="5BB86DA8" w14:textId="247392AC" w:rsidR="00BE3B13" w:rsidRDefault="00BE3B13">
      <w:pPr>
        <w:ind w:leftChars="100" w:left="210" w:firstLineChars="100" w:firstLine="240"/>
        <w:rPr>
          <w:sz w:val="24"/>
          <w:szCs w:val="24"/>
        </w:rPr>
      </w:pPr>
      <w:r w:rsidRPr="008E607C">
        <w:rPr>
          <w:rFonts w:hint="eastAsia"/>
          <w:sz w:val="24"/>
          <w:szCs w:val="24"/>
        </w:rPr>
        <w:t>治験参加中は、適切な避妊法を実施してください。適切な避妊法としては、完全な禁欲、女性の不妊手術、男性の不妊手術（唯一のパートナーである必要があります）、バリアー法（コンドーム、閉鎖キャップ（ペッサリーまたは子宮頸管／膣円蓋キャップ）、ホルモン避妊法、および子宮内避妊器具（</w:t>
      </w:r>
      <w:r w:rsidRPr="008E607C">
        <w:rPr>
          <w:sz w:val="24"/>
          <w:szCs w:val="24"/>
        </w:rPr>
        <w:t>IUD）または子宮内避妊システム（IUS）の使用があります。あなたに最も適切な避妊法について、治験担当医師と相談してください。</w:t>
      </w:r>
    </w:p>
    <w:p w14:paraId="00CE9845" w14:textId="319C2FB6" w:rsidR="00C70D73" w:rsidRPr="008E607C" w:rsidRDefault="00F9538F" w:rsidP="002D1EF4">
      <w:pPr>
        <w:rPr>
          <w:sz w:val="24"/>
          <w:szCs w:val="24"/>
        </w:rPr>
      </w:pPr>
      <w:r>
        <w:rPr>
          <w:rFonts w:hint="eastAsia"/>
          <w:sz w:val="24"/>
          <w:szCs w:val="24"/>
        </w:rPr>
        <w:t xml:space="preserve">　</w:t>
      </w:r>
      <w:r w:rsidRPr="002D1EF4">
        <w:rPr>
          <w:rFonts w:hint="eastAsia"/>
          <w:color w:val="3333CC"/>
          <w:sz w:val="24"/>
          <w:szCs w:val="24"/>
        </w:rPr>
        <w:t>□</w:t>
      </w:r>
      <w:r w:rsidRPr="002D1EF4">
        <w:rPr>
          <w:color w:val="3333CC"/>
          <w:sz w:val="24"/>
          <w:szCs w:val="24"/>
        </w:rPr>
        <w:t xml:space="preserve"> </w:t>
      </w:r>
      <w:r w:rsidRPr="002D1EF4">
        <w:rPr>
          <w:rFonts w:hint="eastAsia"/>
          <w:color w:val="3333CC"/>
          <w:sz w:val="24"/>
          <w:szCs w:val="24"/>
        </w:rPr>
        <w:t xml:space="preserve">　</w:t>
      </w:r>
      <w:r w:rsidRPr="002D1EF4">
        <w:rPr>
          <w:color w:val="3333CC"/>
          <w:sz w:val="24"/>
          <w:szCs w:val="24"/>
        </w:rPr>
        <w:t>日本で使用</w:t>
      </w:r>
      <w:r w:rsidR="000A68E3" w:rsidRPr="002D1EF4">
        <w:rPr>
          <w:rFonts w:hint="eastAsia"/>
          <w:color w:val="3333CC"/>
          <w:sz w:val="24"/>
          <w:szCs w:val="24"/>
        </w:rPr>
        <w:t>できないものは</w:t>
      </w:r>
      <w:r w:rsidR="00252E0B" w:rsidRPr="002D1EF4">
        <w:rPr>
          <w:rFonts w:hint="eastAsia"/>
          <w:color w:val="3333CC"/>
          <w:sz w:val="24"/>
          <w:szCs w:val="24"/>
        </w:rPr>
        <w:t>記載しないようにして下さい。</w:t>
      </w:r>
    </w:p>
    <w:p w14:paraId="4D539D9F" w14:textId="77777777" w:rsidR="00BE3B13" w:rsidRPr="008E607C" w:rsidRDefault="00BE3B13" w:rsidP="00BE3B13">
      <w:pPr>
        <w:ind w:leftChars="100" w:left="210"/>
        <w:rPr>
          <w:sz w:val="24"/>
          <w:szCs w:val="24"/>
        </w:rPr>
      </w:pPr>
      <w:r w:rsidRPr="008E607C">
        <w:rPr>
          <w:rFonts w:hint="eastAsia"/>
          <w:sz w:val="24"/>
          <w:szCs w:val="24"/>
        </w:rPr>
        <w:t xml:space="preserve">　あなたが妊娠したかもしれない場合には、次の治験薬の投与を受ける前に、すぐに治験担当医師または治験コーディネーターにお知らせください。</w:t>
      </w:r>
    </w:p>
    <w:p w14:paraId="1BD2C391" w14:textId="77777777" w:rsidR="009224A7" w:rsidRPr="008E607C" w:rsidRDefault="00BE3B13" w:rsidP="00BE3B13">
      <w:pPr>
        <w:ind w:leftChars="100" w:left="210"/>
        <w:rPr>
          <w:sz w:val="24"/>
          <w:szCs w:val="24"/>
        </w:rPr>
      </w:pPr>
      <w:r w:rsidRPr="008E607C">
        <w:rPr>
          <w:rFonts w:hint="eastAsia"/>
          <w:sz w:val="24"/>
          <w:szCs w:val="24"/>
        </w:rPr>
        <w:t xml:space="preserve">　あなたが妊娠した場合には、この治験薬の影響を調査するため、あなたの妊娠の経過、出産の状況、生まれたお子さまの健康状態を確認します。</w:t>
      </w:r>
    </w:p>
    <w:p w14:paraId="7FA54D3D" w14:textId="77777777" w:rsidR="00BE3B13" w:rsidRPr="008E607C" w:rsidRDefault="00BE3B13" w:rsidP="00BE3B13">
      <w:pPr>
        <w:ind w:leftChars="100" w:left="210"/>
        <w:rPr>
          <w:sz w:val="24"/>
          <w:szCs w:val="24"/>
        </w:rPr>
      </w:pPr>
    </w:p>
    <w:p w14:paraId="03912CE0" w14:textId="77777777" w:rsidR="009224A7" w:rsidRPr="008E607C" w:rsidRDefault="002D75B3" w:rsidP="002D75B3">
      <w:pPr>
        <w:pStyle w:val="1"/>
        <w:rPr>
          <w:b/>
          <w:sz w:val="28"/>
        </w:rPr>
      </w:pPr>
      <w:bookmarkStart w:id="18" w:name="_Toc92478523"/>
      <w:r w:rsidRPr="008E607C">
        <w:rPr>
          <w:b/>
          <w:sz w:val="28"/>
        </w:rPr>
        <w:t>13.</w:t>
      </w:r>
      <w:r w:rsidR="009224A7" w:rsidRPr="008E607C">
        <w:rPr>
          <w:b/>
          <w:sz w:val="28"/>
        </w:rPr>
        <w:t>治験の中止について</w:t>
      </w:r>
      <w:bookmarkEnd w:id="18"/>
    </w:p>
    <w:p w14:paraId="73734FD5" w14:textId="41928975" w:rsidR="009224A7" w:rsidRPr="008E607C" w:rsidRDefault="009224A7" w:rsidP="009064C6">
      <w:pPr>
        <w:ind w:leftChars="100" w:left="210" w:firstLineChars="100" w:firstLine="240"/>
        <w:rPr>
          <w:sz w:val="24"/>
          <w:szCs w:val="24"/>
        </w:rPr>
      </w:pPr>
      <w:r w:rsidRPr="008E607C">
        <w:rPr>
          <w:rFonts w:hint="eastAsia"/>
          <w:sz w:val="24"/>
          <w:szCs w:val="24"/>
        </w:rPr>
        <w:t>あなたが治験への参加の継続を希望しても、以下の理由などにより治験担当医師が治験の中止をすることがあります。</w:t>
      </w:r>
      <w:r w:rsidRPr="008E607C">
        <w:rPr>
          <w:sz w:val="24"/>
          <w:szCs w:val="24"/>
        </w:rPr>
        <w:t xml:space="preserve"> </w:t>
      </w:r>
    </w:p>
    <w:p w14:paraId="5DDC2452" w14:textId="77777777" w:rsidR="009224A7" w:rsidRPr="005D627C" w:rsidRDefault="009224A7" w:rsidP="009064C6">
      <w:pPr>
        <w:ind w:leftChars="100" w:left="210"/>
        <w:rPr>
          <w:sz w:val="24"/>
          <w:szCs w:val="24"/>
        </w:rPr>
      </w:pPr>
      <w:r w:rsidRPr="005D627C">
        <w:rPr>
          <w:rFonts w:hint="eastAsia"/>
          <w:sz w:val="24"/>
          <w:szCs w:val="24"/>
        </w:rPr>
        <w:t>・</w:t>
      </w:r>
      <w:r w:rsidRPr="005D627C">
        <w:rPr>
          <w:sz w:val="24"/>
          <w:szCs w:val="24"/>
        </w:rPr>
        <w:tab/>
        <w:t xml:space="preserve">この治験への参加を継続することが、あなたの生活や健康などに支障をきたす場合 </w:t>
      </w:r>
    </w:p>
    <w:p w14:paraId="616A3827" w14:textId="77777777" w:rsidR="009224A7" w:rsidRPr="005D627C" w:rsidRDefault="009224A7" w:rsidP="009064C6">
      <w:pPr>
        <w:ind w:leftChars="100" w:left="210"/>
        <w:rPr>
          <w:sz w:val="24"/>
          <w:szCs w:val="24"/>
        </w:rPr>
      </w:pPr>
      <w:r w:rsidRPr="005D627C">
        <w:rPr>
          <w:rFonts w:hint="eastAsia"/>
          <w:sz w:val="24"/>
          <w:szCs w:val="24"/>
        </w:rPr>
        <w:t>・</w:t>
      </w:r>
      <w:r w:rsidRPr="005D627C">
        <w:rPr>
          <w:sz w:val="24"/>
          <w:szCs w:val="24"/>
        </w:rPr>
        <w:tab/>
        <w:t>あなたの病状が悪化し、治験担当医が中止したほうが良いと判断した場合</w:t>
      </w:r>
    </w:p>
    <w:p w14:paraId="42F90C41" w14:textId="77777777" w:rsidR="009224A7" w:rsidRPr="005D627C" w:rsidRDefault="009224A7" w:rsidP="009064C6">
      <w:pPr>
        <w:ind w:leftChars="100" w:left="210"/>
        <w:rPr>
          <w:sz w:val="24"/>
          <w:szCs w:val="24"/>
        </w:rPr>
      </w:pPr>
      <w:r w:rsidRPr="005D627C">
        <w:rPr>
          <w:rFonts w:hint="eastAsia"/>
          <w:sz w:val="24"/>
          <w:szCs w:val="24"/>
        </w:rPr>
        <w:t>・</w:t>
      </w:r>
      <w:r w:rsidRPr="005D627C">
        <w:rPr>
          <w:sz w:val="24"/>
          <w:szCs w:val="24"/>
        </w:rPr>
        <w:tab/>
        <w:t>この治験で認められていない治療（治療法）が必要とされる場合</w:t>
      </w:r>
    </w:p>
    <w:p w14:paraId="6757FC84" w14:textId="17397D2F" w:rsidR="009224A7" w:rsidRPr="005D627C" w:rsidRDefault="009224A7" w:rsidP="005D627C">
      <w:pPr>
        <w:ind w:leftChars="100" w:left="851" w:hangingChars="267" w:hanging="641"/>
        <w:rPr>
          <w:sz w:val="24"/>
          <w:szCs w:val="24"/>
        </w:rPr>
      </w:pPr>
      <w:r w:rsidRPr="005D627C">
        <w:rPr>
          <w:rFonts w:hint="eastAsia"/>
          <w:sz w:val="24"/>
          <w:szCs w:val="24"/>
        </w:rPr>
        <w:t>・</w:t>
      </w:r>
      <w:r w:rsidRPr="005D627C">
        <w:rPr>
          <w:sz w:val="24"/>
          <w:szCs w:val="24"/>
        </w:rPr>
        <w:tab/>
        <w:t>あなたが「あなたに守っていただ</w:t>
      </w:r>
      <w:r w:rsidR="00B04C23" w:rsidRPr="005D627C">
        <w:rPr>
          <w:rFonts w:hint="eastAsia"/>
          <w:sz w:val="24"/>
          <w:szCs w:val="24"/>
        </w:rPr>
        <w:t>き</w:t>
      </w:r>
      <w:r w:rsidRPr="005D627C">
        <w:rPr>
          <w:sz w:val="24"/>
          <w:szCs w:val="24"/>
        </w:rPr>
        <w:t>たいこと」や治験担当医師・治験コーディネー ターからの指示を守らなかった場合</w:t>
      </w:r>
    </w:p>
    <w:p w14:paraId="357F4B2A" w14:textId="25AD9621" w:rsidR="009224A7" w:rsidRPr="005D627C" w:rsidRDefault="009224A7" w:rsidP="009064C6">
      <w:pPr>
        <w:ind w:leftChars="100" w:left="210"/>
        <w:rPr>
          <w:sz w:val="24"/>
          <w:szCs w:val="24"/>
        </w:rPr>
      </w:pPr>
      <w:r w:rsidRPr="005D627C">
        <w:rPr>
          <w:rFonts w:hint="eastAsia"/>
          <w:sz w:val="24"/>
          <w:szCs w:val="24"/>
        </w:rPr>
        <w:t>・</w:t>
      </w:r>
      <w:r w:rsidRPr="005D627C">
        <w:rPr>
          <w:sz w:val="24"/>
          <w:szCs w:val="24"/>
        </w:rPr>
        <w:tab/>
        <w:t>あなたが妊娠された場合</w:t>
      </w:r>
    </w:p>
    <w:p w14:paraId="6F7363B8" w14:textId="0C6E908B" w:rsidR="009224A7" w:rsidRDefault="009224A7" w:rsidP="009064C6">
      <w:pPr>
        <w:ind w:leftChars="100" w:left="210"/>
        <w:rPr>
          <w:sz w:val="24"/>
          <w:szCs w:val="24"/>
        </w:rPr>
      </w:pPr>
      <w:r w:rsidRPr="005D627C">
        <w:rPr>
          <w:rFonts w:hint="eastAsia"/>
          <w:sz w:val="24"/>
          <w:szCs w:val="24"/>
        </w:rPr>
        <w:t>・</w:t>
      </w:r>
      <w:r w:rsidRPr="005D627C">
        <w:rPr>
          <w:sz w:val="24"/>
          <w:szCs w:val="24"/>
        </w:rPr>
        <w:tab/>
        <w:t xml:space="preserve">この治験を実施している製薬会社が中止を決めた場合 </w:t>
      </w:r>
    </w:p>
    <w:p w14:paraId="08ABE649" w14:textId="54D552BB" w:rsidR="00DB17FF" w:rsidRDefault="00DB17FF" w:rsidP="009064C6">
      <w:pPr>
        <w:ind w:leftChars="100" w:left="210"/>
        <w:rPr>
          <w:sz w:val="24"/>
          <w:szCs w:val="24"/>
        </w:rPr>
      </w:pPr>
      <w:r w:rsidRPr="005D627C">
        <w:rPr>
          <w:rFonts w:hint="eastAsia"/>
          <w:sz w:val="24"/>
          <w:szCs w:val="24"/>
        </w:rPr>
        <w:t>・</w:t>
      </w:r>
      <w:r w:rsidRPr="005D627C">
        <w:rPr>
          <w:sz w:val="24"/>
          <w:szCs w:val="24"/>
        </w:rPr>
        <w:tab/>
      </w:r>
      <w:r w:rsidRPr="00DB17FF">
        <w:rPr>
          <w:rFonts w:hint="eastAsia"/>
          <w:sz w:val="24"/>
          <w:szCs w:val="24"/>
        </w:rPr>
        <w:t>厚生労働省</w:t>
      </w:r>
      <w:r>
        <w:rPr>
          <w:rFonts w:hint="eastAsia"/>
          <w:sz w:val="24"/>
          <w:szCs w:val="24"/>
        </w:rPr>
        <w:t>など</w:t>
      </w:r>
      <w:r w:rsidRPr="00DB17FF">
        <w:rPr>
          <w:rFonts w:hint="eastAsia"/>
          <w:sz w:val="24"/>
          <w:szCs w:val="24"/>
        </w:rPr>
        <w:t>の規制当局</w:t>
      </w:r>
      <w:r>
        <w:rPr>
          <w:rFonts w:hint="eastAsia"/>
          <w:sz w:val="24"/>
          <w:szCs w:val="24"/>
        </w:rPr>
        <w:t>が中止を決めた場合</w:t>
      </w:r>
    </w:p>
    <w:p w14:paraId="16D3C5A6" w14:textId="4A580EF0" w:rsidR="008A780D" w:rsidRPr="005D627C" w:rsidRDefault="008A780D" w:rsidP="009064C6">
      <w:pPr>
        <w:ind w:leftChars="100" w:left="210"/>
        <w:rPr>
          <w:sz w:val="24"/>
          <w:szCs w:val="24"/>
        </w:rPr>
      </w:pPr>
      <w:r w:rsidRPr="005D627C">
        <w:rPr>
          <w:rFonts w:hint="eastAsia"/>
          <w:sz w:val="24"/>
          <w:szCs w:val="24"/>
        </w:rPr>
        <w:t>・</w:t>
      </w:r>
      <w:r w:rsidRPr="005D627C">
        <w:rPr>
          <w:sz w:val="24"/>
          <w:szCs w:val="24"/>
        </w:rPr>
        <w:tab/>
      </w:r>
      <w:r>
        <w:rPr>
          <w:rFonts w:hint="eastAsia"/>
          <w:sz w:val="24"/>
          <w:szCs w:val="24"/>
        </w:rPr>
        <w:t>治験を開始した後で、治験に参加する基準を満たしていないことが判明した場合</w:t>
      </w:r>
    </w:p>
    <w:p w14:paraId="38C58567" w14:textId="77777777" w:rsidR="002D75B3" w:rsidRPr="008E607C" w:rsidRDefault="002D75B3" w:rsidP="009064C6">
      <w:pPr>
        <w:ind w:leftChars="100" w:left="210"/>
        <w:rPr>
          <w:sz w:val="24"/>
          <w:szCs w:val="24"/>
        </w:rPr>
      </w:pPr>
    </w:p>
    <w:p w14:paraId="3FA14819" w14:textId="2B3F271D" w:rsidR="0064588C" w:rsidRDefault="009224A7" w:rsidP="009064C6">
      <w:pPr>
        <w:ind w:leftChars="100" w:left="210" w:firstLineChars="100" w:firstLine="240"/>
        <w:rPr>
          <w:sz w:val="24"/>
          <w:szCs w:val="24"/>
        </w:rPr>
      </w:pPr>
      <w:r w:rsidRPr="008E607C">
        <w:rPr>
          <w:rFonts w:hint="eastAsia"/>
          <w:sz w:val="24"/>
          <w:szCs w:val="24"/>
        </w:rPr>
        <w:t>治験</w:t>
      </w:r>
      <w:r w:rsidR="00252E0B">
        <w:rPr>
          <w:rFonts w:hint="eastAsia"/>
          <w:sz w:val="24"/>
          <w:szCs w:val="24"/>
        </w:rPr>
        <w:t>薬</w:t>
      </w:r>
      <w:r w:rsidR="008A780D">
        <w:rPr>
          <w:rFonts w:hint="eastAsia"/>
          <w:sz w:val="24"/>
          <w:szCs w:val="24"/>
        </w:rPr>
        <w:t>の投与</w:t>
      </w:r>
      <w:r w:rsidRPr="008E607C">
        <w:rPr>
          <w:rFonts w:hint="eastAsia"/>
          <w:sz w:val="24"/>
          <w:szCs w:val="24"/>
        </w:rPr>
        <w:t>を中止した</w:t>
      </w:r>
      <w:r w:rsidR="008A780D">
        <w:rPr>
          <w:rFonts w:hint="eastAsia"/>
          <w:sz w:val="24"/>
          <w:szCs w:val="24"/>
        </w:rPr>
        <w:t>場合や治験を中止した場合</w:t>
      </w:r>
      <w:r w:rsidRPr="008E607C">
        <w:rPr>
          <w:rFonts w:hint="eastAsia"/>
          <w:sz w:val="24"/>
          <w:szCs w:val="24"/>
        </w:rPr>
        <w:t>、治験で規定されている診察・検査を実施するために、引き続き来院をお願い</w:t>
      </w:r>
      <w:r w:rsidR="00407E15">
        <w:rPr>
          <w:rFonts w:hint="eastAsia"/>
          <w:sz w:val="24"/>
          <w:szCs w:val="24"/>
        </w:rPr>
        <w:t>する</w:t>
      </w:r>
      <w:r w:rsidRPr="008E607C">
        <w:rPr>
          <w:rFonts w:hint="eastAsia"/>
          <w:sz w:val="24"/>
          <w:szCs w:val="24"/>
        </w:rPr>
        <w:t>場合があります。</w:t>
      </w:r>
      <w:r w:rsidR="0064588C">
        <w:rPr>
          <w:rFonts w:hint="eastAsia"/>
          <w:sz w:val="24"/>
          <w:szCs w:val="24"/>
        </w:rPr>
        <w:t>また、中止された時点で副作用等が認められている場合には、その副作用等が回復する</w:t>
      </w:r>
      <w:r w:rsidR="00025876">
        <w:rPr>
          <w:rFonts w:hint="eastAsia"/>
          <w:sz w:val="24"/>
          <w:szCs w:val="24"/>
        </w:rPr>
        <w:t>か、</w:t>
      </w:r>
      <w:r w:rsidR="0064588C">
        <w:rPr>
          <w:rFonts w:hint="eastAsia"/>
          <w:sz w:val="24"/>
          <w:szCs w:val="24"/>
        </w:rPr>
        <w:t>あるいは問題ないと確認されるまで、治療などの対応を十分に行います。</w:t>
      </w:r>
    </w:p>
    <w:p w14:paraId="0C9B8821" w14:textId="516F8DD7" w:rsidR="009224A7" w:rsidRPr="008E607C" w:rsidRDefault="009224A7" w:rsidP="009064C6">
      <w:pPr>
        <w:ind w:leftChars="100" w:left="210" w:firstLineChars="100" w:firstLine="240"/>
        <w:rPr>
          <w:sz w:val="24"/>
          <w:szCs w:val="24"/>
        </w:rPr>
      </w:pPr>
      <w:r w:rsidRPr="008E607C">
        <w:rPr>
          <w:rFonts w:hint="eastAsia"/>
          <w:sz w:val="24"/>
          <w:szCs w:val="24"/>
        </w:rPr>
        <w:t>もしあなたが治験薬の服用中止後の来院を希望しない場合、あるいは来院ができない場合には、治験担当医師や治験コーディネーターは、治験終了まであなたの健康状態を確認するために、電話で連絡をする場合があります。</w:t>
      </w:r>
    </w:p>
    <w:p w14:paraId="45C206F2" w14:textId="77777777" w:rsidR="009224A7" w:rsidRPr="008E607C" w:rsidRDefault="009224A7" w:rsidP="009064C6">
      <w:pPr>
        <w:ind w:leftChars="100" w:left="210"/>
        <w:rPr>
          <w:sz w:val="24"/>
          <w:szCs w:val="24"/>
        </w:rPr>
      </w:pPr>
    </w:p>
    <w:p w14:paraId="3F914B27" w14:textId="0F652903" w:rsidR="009224A7" w:rsidRPr="008E607C" w:rsidRDefault="002D75B3" w:rsidP="002D75B3">
      <w:pPr>
        <w:pStyle w:val="1"/>
        <w:rPr>
          <w:b/>
          <w:sz w:val="28"/>
        </w:rPr>
      </w:pPr>
      <w:bookmarkStart w:id="19" w:name="_Toc92478524"/>
      <w:r w:rsidRPr="008E607C">
        <w:rPr>
          <w:b/>
          <w:sz w:val="28"/>
        </w:rPr>
        <w:t>14.</w:t>
      </w:r>
      <w:r w:rsidR="009224A7" w:rsidRPr="008E607C">
        <w:rPr>
          <w:b/>
          <w:sz w:val="28"/>
        </w:rPr>
        <w:t>治験による健康被害に対する治療および補償</w:t>
      </w:r>
      <w:bookmarkEnd w:id="19"/>
    </w:p>
    <w:p w14:paraId="43FCFDD2" w14:textId="381F423D" w:rsidR="009224A7" w:rsidRPr="008E607C" w:rsidRDefault="009224A7" w:rsidP="009064C6">
      <w:pPr>
        <w:ind w:leftChars="100" w:left="210" w:firstLineChars="100" w:firstLine="240"/>
        <w:rPr>
          <w:sz w:val="24"/>
          <w:szCs w:val="24"/>
        </w:rPr>
      </w:pPr>
      <w:r w:rsidRPr="008E607C">
        <w:rPr>
          <w:rFonts w:hint="eastAsia"/>
          <w:sz w:val="24"/>
          <w:szCs w:val="24"/>
        </w:rPr>
        <w:t>この治験中もしくは治験終了後に、あなたに今までになかった症状が現れたときには、</w:t>
      </w:r>
      <w:r w:rsidRPr="008E607C">
        <w:rPr>
          <w:sz w:val="24"/>
          <w:szCs w:val="24"/>
        </w:rPr>
        <w:t xml:space="preserve"> すぐに治験担当医師に連絡し、治療方法などについてご相談ください。 万一、この治験によりあなたが何らかの健康被害を被った場合は、それに対する適切な治療および</w:t>
      </w:r>
      <w:r w:rsidR="009A12CA" w:rsidRPr="008E607C">
        <w:rPr>
          <w:rFonts w:hint="eastAsia"/>
          <w:sz w:val="24"/>
          <w:szCs w:val="24"/>
        </w:rPr>
        <w:t>健康被害に対する治療費</w:t>
      </w:r>
      <w:r w:rsidR="009A12CA" w:rsidRPr="008E607C">
        <w:rPr>
          <w:sz w:val="24"/>
          <w:szCs w:val="24"/>
        </w:rPr>
        <w:t>（</w:t>
      </w:r>
      <w:r w:rsidR="009A12CA" w:rsidRPr="008E607C">
        <w:rPr>
          <w:rFonts w:hint="eastAsia"/>
          <w:sz w:val="24"/>
          <w:szCs w:val="24"/>
        </w:rPr>
        <w:t>自己負担分</w:t>
      </w:r>
      <w:r w:rsidR="009A12CA" w:rsidRPr="008E607C">
        <w:rPr>
          <w:sz w:val="24"/>
          <w:szCs w:val="24"/>
        </w:rPr>
        <w:t>）</w:t>
      </w:r>
      <w:r w:rsidR="009A12CA" w:rsidRPr="008E607C">
        <w:rPr>
          <w:rFonts w:hint="eastAsia"/>
          <w:sz w:val="24"/>
          <w:szCs w:val="24"/>
        </w:rPr>
        <w:t>が補償されます。</w:t>
      </w:r>
      <w:r w:rsidRPr="008E607C">
        <w:rPr>
          <w:sz w:val="24"/>
          <w:szCs w:val="24"/>
        </w:rPr>
        <w:t>ただし、その健康被害がこの治験と全く関係ない他の原因などで起こった場合、または健康被害が起きたのは、あなたが治験担当医師の指示に従わなかったためである場合（例 「あなたに守っていただきたいこと」を守らなかった場合）など、あなた自身の責任（故意または重大な過失</w:t>
      </w:r>
      <w:r w:rsidRPr="008E607C">
        <w:rPr>
          <w:rFonts w:hint="eastAsia"/>
          <w:sz w:val="24"/>
          <w:szCs w:val="24"/>
        </w:rPr>
        <w:t>）である場合は、補償が受けられなかったり、補償が減額されたりすることがあります。別途、補償の概要資料をお渡ししますので、ご確認をお願いいたします。</w:t>
      </w:r>
      <w:r w:rsidR="007B31B2">
        <w:rPr>
          <w:rFonts w:hint="eastAsia"/>
          <w:sz w:val="24"/>
          <w:szCs w:val="24"/>
        </w:rPr>
        <w:t>この治験が原因で生じた健康被害を補償するために、治験依頼者は保険に加入しています。</w:t>
      </w:r>
    </w:p>
    <w:p w14:paraId="5BA23548" w14:textId="77777777" w:rsidR="009224A7" w:rsidRPr="008E607C" w:rsidRDefault="009224A7" w:rsidP="009064C6">
      <w:pPr>
        <w:ind w:leftChars="100" w:left="210"/>
        <w:rPr>
          <w:sz w:val="24"/>
          <w:szCs w:val="24"/>
        </w:rPr>
      </w:pPr>
    </w:p>
    <w:p w14:paraId="78E2FCBF" w14:textId="77777777" w:rsidR="009224A7" w:rsidRPr="008E607C" w:rsidRDefault="002D75B3" w:rsidP="002D75B3">
      <w:pPr>
        <w:pStyle w:val="1"/>
        <w:rPr>
          <w:b/>
          <w:sz w:val="28"/>
        </w:rPr>
      </w:pPr>
      <w:bookmarkStart w:id="20" w:name="_Toc92478525"/>
      <w:r w:rsidRPr="008E607C">
        <w:rPr>
          <w:b/>
          <w:sz w:val="28"/>
        </w:rPr>
        <w:t>15.</w:t>
      </w:r>
      <w:r w:rsidR="009224A7" w:rsidRPr="008E607C">
        <w:rPr>
          <w:b/>
          <w:sz w:val="28"/>
        </w:rPr>
        <w:t>治験に伴う費用について</w:t>
      </w:r>
      <w:bookmarkEnd w:id="20"/>
    </w:p>
    <w:p w14:paraId="37071350" w14:textId="77777777" w:rsidR="009224A7" w:rsidRPr="008E607C" w:rsidRDefault="002D75B3" w:rsidP="009224A7">
      <w:pPr>
        <w:rPr>
          <w:b/>
          <w:sz w:val="24"/>
          <w:szCs w:val="24"/>
        </w:rPr>
      </w:pPr>
      <w:r w:rsidRPr="008E607C">
        <w:rPr>
          <w:b/>
          <w:sz w:val="24"/>
          <w:szCs w:val="24"/>
        </w:rPr>
        <w:t></w:t>
      </w:r>
      <w:r w:rsidR="009224A7" w:rsidRPr="008E607C">
        <w:rPr>
          <w:b/>
          <w:sz w:val="24"/>
          <w:szCs w:val="24"/>
        </w:rPr>
        <w:t xml:space="preserve">医療費の支払いについて </w:t>
      </w:r>
    </w:p>
    <w:p w14:paraId="257CBB81" w14:textId="6F25E4EA" w:rsidR="009224A7" w:rsidRPr="008E607C" w:rsidRDefault="009224A7" w:rsidP="009064C6">
      <w:pPr>
        <w:ind w:leftChars="100" w:left="210" w:firstLineChars="100" w:firstLine="240"/>
        <w:rPr>
          <w:sz w:val="24"/>
          <w:szCs w:val="24"/>
        </w:rPr>
      </w:pPr>
      <w:r w:rsidRPr="008E607C">
        <w:rPr>
          <w:rFonts w:hint="eastAsia"/>
          <w:sz w:val="24"/>
          <w:szCs w:val="24"/>
        </w:rPr>
        <w:t>治験薬はこの治験の依頼者である製薬会社から無償で提供され、</w:t>
      </w:r>
      <w:r w:rsidR="00577FCD">
        <w:rPr>
          <w:rFonts w:hint="eastAsia"/>
          <w:sz w:val="24"/>
          <w:szCs w:val="24"/>
        </w:rPr>
        <w:t>治験薬投与中は、</w:t>
      </w:r>
      <w:r w:rsidRPr="008E607C">
        <w:rPr>
          <w:rFonts w:hint="eastAsia"/>
          <w:sz w:val="24"/>
          <w:szCs w:val="24"/>
        </w:rPr>
        <w:t>治験薬と同様の効能・効果をもつ薬剤を併用する場合もその費用を製薬会社が負担します。また、治験薬投与中に当院で実施されるすべての検査・画像の費用は製薬会社が負担します。</w:t>
      </w:r>
      <w:r w:rsidR="002B1E43" w:rsidRPr="008E607C">
        <w:rPr>
          <w:rFonts w:hint="eastAsia"/>
          <w:sz w:val="24"/>
          <w:szCs w:val="24"/>
        </w:rPr>
        <w:t>副作用</w:t>
      </w:r>
      <w:r w:rsidR="002B1E43" w:rsidRPr="008E607C">
        <w:rPr>
          <w:sz w:val="24"/>
          <w:szCs w:val="24"/>
        </w:rPr>
        <w:t>に対する治療</w:t>
      </w:r>
      <w:r w:rsidR="002B1E43" w:rsidRPr="008E607C">
        <w:rPr>
          <w:rFonts w:hint="eastAsia"/>
          <w:sz w:val="24"/>
          <w:szCs w:val="24"/>
        </w:rPr>
        <w:t>及び</w:t>
      </w:r>
      <w:r w:rsidRPr="008E607C">
        <w:rPr>
          <w:rFonts w:hint="eastAsia"/>
          <w:sz w:val="24"/>
          <w:szCs w:val="24"/>
        </w:rPr>
        <w:t>その他の診療費用（診察費や入院費、治験薬以外の薬剤費など）は、通常通り健康保険が適用されあなたの負担になりますが、検査費用がかからないため、治験参加中はあなたが支払う医療費などの負担が一部少なくなることがあります。</w:t>
      </w:r>
      <w:r w:rsidRPr="008E607C">
        <w:rPr>
          <w:sz w:val="24"/>
          <w:szCs w:val="24"/>
        </w:rPr>
        <w:t xml:space="preserve"> </w:t>
      </w:r>
    </w:p>
    <w:p w14:paraId="3D321CBB" w14:textId="77777777" w:rsidR="009224A7" w:rsidRPr="008E607C" w:rsidRDefault="009224A7" w:rsidP="009064C6">
      <w:pPr>
        <w:ind w:leftChars="100" w:left="210"/>
        <w:rPr>
          <w:sz w:val="24"/>
          <w:szCs w:val="24"/>
        </w:rPr>
      </w:pPr>
      <w:r w:rsidRPr="008E607C">
        <w:rPr>
          <w:rFonts w:hint="eastAsia"/>
          <w:color w:val="0000CC"/>
          <w:sz w:val="24"/>
          <w:szCs w:val="24"/>
        </w:rPr>
        <w:t>□</w:t>
      </w:r>
      <w:r w:rsidRPr="008E607C">
        <w:rPr>
          <w:color w:val="0000CC"/>
          <w:sz w:val="24"/>
          <w:szCs w:val="24"/>
        </w:rPr>
        <w:tab/>
        <w:t>保険外併用療養費制度外の取り扱いをする治験については、その適応範囲を追記する。</w:t>
      </w:r>
    </w:p>
    <w:p w14:paraId="4684F5BE" w14:textId="77777777" w:rsidR="002D75B3" w:rsidRPr="008E607C" w:rsidRDefault="002D75B3" w:rsidP="009064C6">
      <w:pPr>
        <w:ind w:leftChars="100" w:left="210"/>
        <w:rPr>
          <w:sz w:val="24"/>
          <w:szCs w:val="24"/>
        </w:rPr>
      </w:pPr>
    </w:p>
    <w:p w14:paraId="75D4629F" w14:textId="77777777" w:rsidR="009224A7" w:rsidRPr="008E607C" w:rsidRDefault="002D75B3" w:rsidP="009224A7">
      <w:pPr>
        <w:rPr>
          <w:b/>
          <w:sz w:val="24"/>
          <w:szCs w:val="24"/>
        </w:rPr>
      </w:pPr>
      <w:r w:rsidRPr="008E607C">
        <w:rPr>
          <w:b/>
          <w:sz w:val="24"/>
          <w:szCs w:val="24"/>
        </w:rPr>
        <w:t></w:t>
      </w:r>
      <w:r w:rsidR="009224A7" w:rsidRPr="008E607C">
        <w:rPr>
          <w:b/>
          <w:sz w:val="24"/>
          <w:szCs w:val="24"/>
        </w:rPr>
        <w:t>負担軽減費について</w:t>
      </w:r>
    </w:p>
    <w:p w14:paraId="6CFA5F49" w14:textId="77777777" w:rsidR="00DD3F11" w:rsidRDefault="009224A7" w:rsidP="009064C6">
      <w:pPr>
        <w:ind w:leftChars="100" w:left="210" w:firstLineChars="100" w:firstLine="240"/>
        <w:rPr>
          <w:sz w:val="24"/>
          <w:szCs w:val="24"/>
        </w:rPr>
      </w:pPr>
      <w:r w:rsidRPr="008E607C">
        <w:rPr>
          <w:rFonts w:hint="eastAsia"/>
          <w:sz w:val="24"/>
          <w:szCs w:val="24"/>
        </w:rPr>
        <w:t>この治験に参加いただくことで、通常の診療よりも来院する回数が増え、それに伴う交通費や外食費など経済的な負担が増える場合があります。それらの負担を減らすため、</w:t>
      </w:r>
      <w:r w:rsidR="00050675">
        <w:rPr>
          <w:rFonts w:hint="eastAsia"/>
          <w:sz w:val="24"/>
          <w:szCs w:val="24"/>
        </w:rPr>
        <w:t>治験のための</w:t>
      </w:r>
      <w:r w:rsidRPr="008E607C">
        <w:rPr>
          <w:rFonts w:hint="eastAsia"/>
          <w:sz w:val="24"/>
          <w:szCs w:val="24"/>
        </w:rPr>
        <w:t>診察や検査などのために外来通院（または入・退院につき</w:t>
      </w:r>
      <w:r w:rsidRPr="008E607C">
        <w:rPr>
          <w:sz w:val="24"/>
          <w:szCs w:val="24"/>
        </w:rPr>
        <w:t xml:space="preserve"> 1 回）された際に、１回につき 7,000 円が支払われます。なお、途中で治験を中止した場合についても、中止するまでに来院された回数の負担軽減費</w:t>
      </w:r>
      <w:r w:rsidR="006D7A00" w:rsidRPr="008E607C">
        <w:rPr>
          <w:sz w:val="24"/>
          <w:szCs w:val="24"/>
        </w:rPr>
        <w:t>（7,000 円×その月に来院した回数の合計）</w:t>
      </w:r>
      <w:r w:rsidRPr="008E607C">
        <w:rPr>
          <w:sz w:val="24"/>
          <w:szCs w:val="24"/>
        </w:rPr>
        <w:t>をお支払いします。</w:t>
      </w:r>
    </w:p>
    <w:p w14:paraId="6FD85D7A" w14:textId="29AD0089" w:rsidR="009224A7" w:rsidRPr="008E607C" w:rsidRDefault="009224A7" w:rsidP="009064C6">
      <w:pPr>
        <w:ind w:leftChars="100" w:left="210" w:firstLineChars="100" w:firstLine="240"/>
        <w:rPr>
          <w:sz w:val="24"/>
          <w:szCs w:val="24"/>
        </w:rPr>
      </w:pPr>
      <w:r w:rsidRPr="008E607C">
        <w:rPr>
          <w:sz w:val="24"/>
          <w:szCs w:val="24"/>
        </w:rPr>
        <w:t>負担軽減費は来院から２か月以内に、あなたの指定する口座に振り込まれます。別途、振込先などの情報</w:t>
      </w:r>
      <w:r w:rsidRPr="008E607C">
        <w:rPr>
          <w:rFonts w:hint="eastAsia"/>
          <w:sz w:val="24"/>
          <w:szCs w:val="24"/>
        </w:rPr>
        <w:t>をご記入いただきます。いただいた金融機関情報は、負担軽減費の振込先の確認以外には使用しません。なお、負担軽減費の合計が年間</w:t>
      </w:r>
      <w:r w:rsidRPr="008E607C">
        <w:rPr>
          <w:sz w:val="24"/>
          <w:szCs w:val="24"/>
        </w:rPr>
        <w:t>20万円を超える場合は確定申告をする必要が</w:t>
      </w:r>
      <w:commentRangeStart w:id="21"/>
      <w:r w:rsidRPr="008E607C">
        <w:rPr>
          <w:sz w:val="24"/>
          <w:szCs w:val="24"/>
        </w:rPr>
        <w:t>あります</w:t>
      </w:r>
      <w:commentRangeEnd w:id="21"/>
      <w:r w:rsidR="00E94EF7">
        <w:rPr>
          <w:rStyle w:val="ad"/>
        </w:rPr>
        <w:commentReference w:id="21"/>
      </w:r>
      <w:r w:rsidRPr="008E607C">
        <w:rPr>
          <w:sz w:val="24"/>
          <w:szCs w:val="24"/>
        </w:rPr>
        <w:t>。</w:t>
      </w:r>
      <w:r w:rsidR="00B04DA5">
        <w:rPr>
          <w:rFonts w:hint="eastAsia"/>
          <w:sz w:val="24"/>
          <w:szCs w:val="24"/>
        </w:rPr>
        <w:t>負担軽減費を受け取る</w:t>
      </w:r>
      <w:r w:rsidR="00BA704E">
        <w:rPr>
          <w:rFonts w:hint="eastAsia"/>
          <w:sz w:val="24"/>
          <w:szCs w:val="24"/>
        </w:rPr>
        <w:t>事</w:t>
      </w:r>
      <w:r w:rsidR="00B04DA5">
        <w:rPr>
          <w:rFonts w:hint="eastAsia"/>
          <w:sz w:val="24"/>
          <w:szCs w:val="24"/>
        </w:rPr>
        <w:t>も、受け取らない事も、あなたの自由な意思で決</w:t>
      </w:r>
      <w:r w:rsidR="00295199">
        <w:rPr>
          <w:rFonts w:hint="eastAsia"/>
          <w:sz w:val="24"/>
          <w:szCs w:val="24"/>
        </w:rPr>
        <w:t>める</w:t>
      </w:r>
      <w:r w:rsidR="00B04DA5">
        <w:rPr>
          <w:rFonts w:hint="eastAsia"/>
          <w:sz w:val="24"/>
          <w:szCs w:val="24"/>
        </w:rPr>
        <w:t>ことができます。もし</w:t>
      </w:r>
      <w:r w:rsidR="00295199">
        <w:rPr>
          <w:rFonts w:hint="eastAsia"/>
          <w:sz w:val="24"/>
          <w:szCs w:val="24"/>
        </w:rPr>
        <w:t>お</w:t>
      </w:r>
      <w:r w:rsidR="00B04DA5">
        <w:rPr>
          <w:rFonts w:hint="eastAsia"/>
          <w:sz w:val="24"/>
          <w:szCs w:val="24"/>
        </w:rPr>
        <w:t>受け取</w:t>
      </w:r>
      <w:r w:rsidR="00295199">
        <w:rPr>
          <w:rFonts w:hint="eastAsia"/>
          <w:sz w:val="24"/>
          <w:szCs w:val="24"/>
        </w:rPr>
        <w:t>りされない</w:t>
      </w:r>
      <w:r w:rsidR="00B04DA5">
        <w:rPr>
          <w:rFonts w:hint="eastAsia"/>
          <w:sz w:val="24"/>
          <w:szCs w:val="24"/>
        </w:rPr>
        <w:t>場合には、治験担当医師又はコーディネーターへ</w:t>
      </w:r>
      <w:r w:rsidR="00295199">
        <w:rPr>
          <w:rFonts w:hint="eastAsia"/>
          <w:sz w:val="24"/>
          <w:szCs w:val="24"/>
        </w:rPr>
        <w:t>お知らせ</w:t>
      </w:r>
      <w:r w:rsidR="00B04DA5">
        <w:rPr>
          <w:rFonts w:hint="eastAsia"/>
          <w:sz w:val="24"/>
          <w:szCs w:val="24"/>
        </w:rPr>
        <w:t>ください。</w:t>
      </w:r>
    </w:p>
    <w:p w14:paraId="5A870AED" w14:textId="77777777" w:rsidR="009224A7" w:rsidRPr="008E607C" w:rsidRDefault="009224A7" w:rsidP="009064C6">
      <w:pPr>
        <w:ind w:leftChars="100" w:left="210"/>
        <w:rPr>
          <w:color w:val="0000CC"/>
          <w:sz w:val="24"/>
          <w:szCs w:val="24"/>
        </w:rPr>
      </w:pPr>
      <w:r w:rsidRPr="008E607C">
        <w:rPr>
          <w:rFonts w:hint="eastAsia"/>
          <w:color w:val="0000CC"/>
          <w:sz w:val="24"/>
          <w:szCs w:val="24"/>
        </w:rPr>
        <w:t>□</w:t>
      </w:r>
      <w:r w:rsidRPr="008E607C">
        <w:rPr>
          <w:color w:val="0000CC"/>
          <w:sz w:val="24"/>
          <w:szCs w:val="24"/>
        </w:rPr>
        <w:tab/>
        <w:t>特例の費用負担を適用する場合は、説明を追記する。</w:t>
      </w:r>
    </w:p>
    <w:p w14:paraId="09BB1ED0" w14:textId="77777777" w:rsidR="009224A7" w:rsidRPr="008E607C" w:rsidRDefault="009224A7" w:rsidP="009064C6">
      <w:pPr>
        <w:ind w:leftChars="100" w:left="210"/>
        <w:rPr>
          <w:sz w:val="24"/>
          <w:szCs w:val="24"/>
        </w:rPr>
      </w:pPr>
    </w:p>
    <w:p w14:paraId="6A99B693" w14:textId="77777777" w:rsidR="009224A7" w:rsidRPr="008E607C" w:rsidRDefault="002D75B3" w:rsidP="002D75B3">
      <w:pPr>
        <w:pStyle w:val="1"/>
        <w:rPr>
          <w:b/>
          <w:sz w:val="28"/>
        </w:rPr>
      </w:pPr>
      <w:bookmarkStart w:id="22" w:name="_Toc92478526"/>
      <w:r w:rsidRPr="008E607C">
        <w:rPr>
          <w:b/>
          <w:sz w:val="28"/>
        </w:rPr>
        <w:t>16.</w:t>
      </w:r>
      <w:r w:rsidR="009224A7" w:rsidRPr="008E607C">
        <w:rPr>
          <w:b/>
          <w:sz w:val="28"/>
        </w:rPr>
        <w:t>カルテの閲覧・プライバシーの保護について</w:t>
      </w:r>
      <w:bookmarkEnd w:id="22"/>
    </w:p>
    <w:p w14:paraId="25FE1B44" w14:textId="0C37CE69" w:rsidR="009224A7" w:rsidRDefault="009224A7" w:rsidP="009064C6">
      <w:pPr>
        <w:ind w:leftChars="100" w:left="210" w:firstLineChars="100" w:firstLine="240"/>
        <w:rPr>
          <w:sz w:val="24"/>
          <w:szCs w:val="24"/>
        </w:rPr>
      </w:pPr>
      <w:r w:rsidRPr="008E607C">
        <w:rPr>
          <w:rFonts w:hint="eastAsia"/>
          <w:sz w:val="24"/>
          <w:szCs w:val="24"/>
        </w:rPr>
        <w:t>当院の個人情報保護に関する方針に従い、あなたの医学的情報（診療記録や検査結果など）の保護に努めます。この治験が正しく行われているか、また、提出された記録が正確かを確認するために、治験依頼者の担当者（あるいは治験依頼者から委託を受けた担当者）、当院の治験審査委員会、厚生労働省およびその関連機関の調査官、海外の規制当局の調査官が、あなたのカルテ（診療記録や検査結果など）を直接閲覧することがあります。これらの関係者には、個人の秘密を漏らしてはならないという守秘義務が法律で課せられており、あなたのプライバシーを守ることに十分な注意が払われています。また、あなたの治験担当医師が他の診療科や別の病院の担当医師から追加の医学的情報や既往歴を収集することもあります。同意書に署名されることによって治験の関係者があなたのカルテの閲覧を認めたことになりますので、ご了承ください。同意を途中で撤回された場合</w:t>
      </w:r>
      <w:r w:rsidR="002B1E43" w:rsidRPr="008E607C">
        <w:rPr>
          <w:rFonts w:hint="eastAsia"/>
          <w:sz w:val="24"/>
          <w:szCs w:val="24"/>
        </w:rPr>
        <w:t>でも</w:t>
      </w:r>
      <w:r w:rsidRPr="008E607C">
        <w:rPr>
          <w:rFonts w:hint="eastAsia"/>
          <w:sz w:val="24"/>
          <w:szCs w:val="24"/>
        </w:rPr>
        <w:t>、それまでのカルテを製薬会社、治験審査委員会、</w:t>
      </w:r>
      <w:r w:rsidR="007B31B2" w:rsidRPr="008E607C">
        <w:rPr>
          <w:rFonts w:hint="eastAsia"/>
          <w:sz w:val="24"/>
          <w:szCs w:val="24"/>
        </w:rPr>
        <w:t>厚生労働省およびその関連機関の調査官、海外の規制当局の調査官</w:t>
      </w:r>
      <w:r w:rsidRPr="008E607C">
        <w:rPr>
          <w:rFonts w:hint="eastAsia"/>
          <w:sz w:val="24"/>
          <w:szCs w:val="24"/>
        </w:rPr>
        <w:t>などが閲覧</w:t>
      </w:r>
      <w:r w:rsidR="002B1E43" w:rsidRPr="008E607C">
        <w:rPr>
          <w:rFonts w:hint="eastAsia"/>
          <w:sz w:val="24"/>
          <w:szCs w:val="24"/>
        </w:rPr>
        <w:t>することがありますので</w:t>
      </w:r>
      <w:r w:rsidR="002B1E43" w:rsidRPr="008E607C">
        <w:rPr>
          <w:sz w:val="24"/>
          <w:szCs w:val="24"/>
        </w:rPr>
        <w:t>、ご了承ください</w:t>
      </w:r>
      <w:r w:rsidRPr="008E607C">
        <w:rPr>
          <w:rFonts w:hint="eastAsia"/>
          <w:sz w:val="24"/>
          <w:szCs w:val="24"/>
        </w:rPr>
        <w:t>。</w:t>
      </w:r>
    </w:p>
    <w:p w14:paraId="5228C49A" w14:textId="79E7822D" w:rsidR="008234D4" w:rsidRDefault="008234D4" w:rsidP="009064C6">
      <w:pPr>
        <w:ind w:leftChars="100" w:left="210" w:firstLineChars="100" w:firstLine="240"/>
        <w:rPr>
          <w:sz w:val="24"/>
          <w:szCs w:val="24"/>
        </w:rPr>
      </w:pPr>
    </w:p>
    <w:p w14:paraId="2068CED4" w14:textId="056294C1" w:rsidR="00BE3B13" w:rsidRPr="008E607C" w:rsidRDefault="00EA1FCA" w:rsidP="00F94038">
      <w:pPr>
        <w:ind w:leftChars="100" w:left="210" w:firstLineChars="100" w:firstLine="240"/>
        <w:rPr>
          <w:sz w:val="24"/>
          <w:szCs w:val="24"/>
        </w:rPr>
      </w:pPr>
      <w:r w:rsidRPr="00D001CB">
        <w:rPr>
          <w:rFonts w:hint="eastAsia"/>
          <w:sz w:val="24"/>
          <w:szCs w:val="24"/>
        </w:rPr>
        <w:t>この治験</w:t>
      </w:r>
      <w:r w:rsidR="002B1E43" w:rsidRPr="00D001CB">
        <w:rPr>
          <w:rFonts w:hint="eastAsia"/>
          <w:sz w:val="24"/>
          <w:szCs w:val="24"/>
        </w:rPr>
        <w:t>を通じ</w:t>
      </w:r>
      <w:r w:rsidR="00E242AA">
        <w:rPr>
          <w:rFonts w:hint="eastAsia"/>
          <w:sz w:val="24"/>
          <w:szCs w:val="24"/>
        </w:rPr>
        <w:t>て得られた</w:t>
      </w:r>
      <w:r w:rsidR="00252E0B">
        <w:rPr>
          <w:rFonts w:hint="eastAsia"/>
          <w:sz w:val="24"/>
          <w:szCs w:val="24"/>
        </w:rPr>
        <w:t>あなたの</w:t>
      </w:r>
      <w:r w:rsidR="002B1E43" w:rsidRPr="00D001CB">
        <w:rPr>
          <w:sz w:val="24"/>
          <w:szCs w:val="24"/>
        </w:rPr>
        <w:t>データは</w:t>
      </w:r>
      <w:r w:rsidR="009224A7" w:rsidRPr="00D001CB">
        <w:rPr>
          <w:rFonts w:hint="eastAsia"/>
          <w:sz w:val="24"/>
          <w:szCs w:val="24"/>
        </w:rPr>
        <w:t>、名前</w:t>
      </w:r>
      <w:r w:rsidR="00252E0B">
        <w:rPr>
          <w:rFonts w:hint="eastAsia"/>
          <w:sz w:val="24"/>
          <w:szCs w:val="24"/>
        </w:rPr>
        <w:t>を</w:t>
      </w:r>
      <w:commentRangeStart w:id="23"/>
      <w:r w:rsidR="009224A7" w:rsidRPr="00D001CB">
        <w:rPr>
          <w:rFonts w:hint="eastAsia"/>
          <w:sz w:val="24"/>
          <w:szCs w:val="24"/>
        </w:rPr>
        <w:t>コード番号</w:t>
      </w:r>
      <w:r w:rsidR="006C3537">
        <w:rPr>
          <w:rFonts w:hint="eastAsia"/>
          <w:sz w:val="24"/>
          <w:szCs w:val="24"/>
        </w:rPr>
        <w:t>に置き換えて（コード化）</w:t>
      </w:r>
      <w:r w:rsidR="009224A7" w:rsidRPr="00D001CB">
        <w:rPr>
          <w:rFonts w:hint="eastAsia"/>
          <w:sz w:val="24"/>
          <w:szCs w:val="24"/>
        </w:rPr>
        <w:t>管理します。</w:t>
      </w:r>
      <w:commentRangeEnd w:id="23"/>
      <w:r w:rsidR="004A6C4B">
        <w:rPr>
          <w:rStyle w:val="ad"/>
        </w:rPr>
        <w:commentReference w:id="23"/>
      </w:r>
      <w:r w:rsidR="00F94038">
        <w:rPr>
          <w:rFonts w:hint="eastAsia"/>
          <w:sz w:val="24"/>
          <w:szCs w:val="24"/>
        </w:rPr>
        <w:t xml:space="preserve">　</w:t>
      </w:r>
      <w:r w:rsidR="00F40F76" w:rsidRPr="00D001CB">
        <w:rPr>
          <w:rFonts w:hint="eastAsia"/>
          <w:sz w:val="24"/>
          <w:szCs w:val="24"/>
        </w:rPr>
        <w:t>コード番号とあなたを結びつけるデータは</w:t>
      </w:r>
      <w:r w:rsidR="00AE70FA" w:rsidRPr="00D001CB">
        <w:rPr>
          <w:rFonts w:hint="eastAsia"/>
          <w:sz w:val="24"/>
          <w:szCs w:val="24"/>
        </w:rPr>
        <w:t>病院内でのみ管理します。</w:t>
      </w:r>
      <w:r w:rsidR="00873E18">
        <w:rPr>
          <w:rStyle w:val="ad"/>
        </w:rPr>
        <w:commentReference w:id="24"/>
      </w:r>
      <w:commentRangeStart w:id="25"/>
      <w:r w:rsidR="00F31C45" w:rsidRPr="00D001CB">
        <w:rPr>
          <w:sz w:val="24"/>
          <w:szCs w:val="24"/>
        </w:rPr>
        <w:t>あなたから得られた医学的情報</w:t>
      </w:r>
      <w:r w:rsidR="00D825CC">
        <w:rPr>
          <w:rFonts w:hint="eastAsia"/>
          <w:sz w:val="24"/>
          <w:szCs w:val="24"/>
        </w:rPr>
        <w:t>（</w:t>
      </w:r>
      <w:r w:rsidR="00CE420A">
        <w:rPr>
          <w:rFonts w:hint="eastAsia"/>
          <w:sz w:val="24"/>
          <w:szCs w:val="24"/>
        </w:rPr>
        <w:t>該当する場合は、</w:t>
      </w:r>
      <w:r w:rsidR="00D825CC">
        <w:rPr>
          <w:rFonts w:hint="eastAsia"/>
          <w:sz w:val="24"/>
          <w:szCs w:val="24"/>
        </w:rPr>
        <w:t>画像、音声、または動画など</w:t>
      </w:r>
      <w:r w:rsidR="00CE420A">
        <w:rPr>
          <w:rFonts w:hint="eastAsia"/>
          <w:sz w:val="24"/>
          <w:szCs w:val="24"/>
        </w:rPr>
        <w:t>も</w:t>
      </w:r>
      <w:r w:rsidR="00D825CC">
        <w:rPr>
          <w:rFonts w:hint="eastAsia"/>
          <w:sz w:val="24"/>
          <w:szCs w:val="24"/>
        </w:rPr>
        <w:t>含む）</w:t>
      </w:r>
      <w:r w:rsidR="00F31C45" w:rsidRPr="00D001CB">
        <w:rPr>
          <w:sz w:val="24"/>
          <w:szCs w:val="24"/>
        </w:rPr>
        <w:t>や生体検体は、厳重に管理されたシステム</w:t>
      </w:r>
      <w:r w:rsidR="00F31C45" w:rsidRPr="00D001CB">
        <w:rPr>
          <w:rFonts w:hint="eastAsia"/>
          <w:sz w:val="24"/>
          <w:szCs w:val="24"/>
        </w:rPr>
        <w:t>で保管され、</w:t>
      </w:r>
      <w:r w:rsidR="004A6C4B">
        <w:rPr>
          <w:rFonts w:hint="eastAsia"/>
          <w:sz w:val="24"/>
          <w:szCs w:val="24"/>
        </w:rPr>
        <w:t>治験依頼者等に報告されます。これらのあなたから得られたデータは、</w:t>
      </w:r>
      <w:r w:rsidR="00F31C45" w:rsidRPr="00D001CB">
        <w:rPr>
          <w:rFonts w:hint="eastAsia"/>
          <w:sz w:val="24"/>
          <w:szCs w:val="24"/>
        </w:rPr>
        <w:t>厚生労働省</w:t>
      </w:r>
      <w:r w:rsidR="004A6C4B">
        <w:rPr>
          <w:rFonts w:hint="eastAsia"/>
          <w:sz w:val="24"/>
          <w:szCs w:val="24"/>
        </w:rPr>
        <w:t>など国内外の規制当局</w:t>
      </w:r>
      <w:r w:rsidR="00F31C45" w:rsidRPr="00D001CB">
        <w:rPr>
          <w:rFonts w:hint="eastAsia"/>
          <w:sz w:val="24"/>
          <w:szCs w:val="24"/>
        </w:rPr>
        <w:t>およびその関連機関に提出されたり、</w:t>
      </w:r>
      <w:commentRangeEnd w:id="25"/>
      <w:r w:rsidR="00A72518">
        <w:rPr>
          <w:rStyle w:val="ad"/>
        </w:rPr>
        <w:commentReference w:id="25"/>
      </w:r>
      <w:r w:rsidR="00F31C45" w:rsidRPr="00D001CB">
        <w:rPr>
          <w:rFonts w:hint="eastAsia"/>
          <w:sz w:val="24"/>
          <w:szCs w:val="24"/>
        </w:rPr>
        <w:t>医薬品として承認を得るために必要な資料の一部として使用されます。将来この治験</w:t>
      </w:r>
      <w:r w:rsidR="00F31C45" w:rsidRPr="00D001CB">
        <w:rPr>
          <w:sz w:val="24"/>
          <w:szCs w:val="24"/>
        </w:rPr>
        <w:t>薬の開発が別の製薬会社などに譲渡され</w:t>
      </w:r>
      <w:r w:rsidR="00F31C45" w:rsidRPr="00D001CB">
        <w:rPr>
          <w:rFonts w:hint="eastAsia"/>
          <w:sz w:val="24"/>
          <w:szCs w:val="24"/>
        </w:rPr>
        <w:t>る場合は、別の製薬会社などでも使用されます。そのような場合、</w:t>
      </w:r>
      <w:r w:rsidR="00A74884">
        <w:rPr>
          <w:rFonts w:hint="eastAsia"/>
          <w:sz w:val="24"/>
          <w:szCs w:val="24"/>
        </w:rPr>
        <w:t>コード化</w:t>
      </w:r>
      <w:r w:rsidR="00F31C45" w:rsidRPr="00D001CB">
        <w:rPr>
          <w:rFonts w:hint="eastAsia"/>
          <w:sz w:val="24"/>
          <w:szCs w:val="24"/>
        </w:rPr>
        <w:t>された</w:t>
      </w:r>
      <w:r w:rsidR="00F31C45" w:rsidRPr="00D001CB">
        <w:rPr>
          <w:sz w:val="24"/>
          <w:szCs w:val="24"/>
        </w:rPr>
        <w:t>あなたの情報</w:t>
      </w:r>
      <w:r w:rsidR="00F31C45" w:rsidRPr="00D001CB">
        <w:rPr>
          <w:rFonts w:hint="eastAsia"/>
          <w:sz w:val="24"/>
          <w:szCs w:val="24"/>
        </w:rPr>
        <w:t>および生体検体も</w:t>
      </w:r>
      <w:r w:rsidR="00EC6848">
        <w:rPr>
          <w:rFonts w:hint="eastAsia"/>
          <w:sz w:val="24"/>
          <w:szCs w:val="24"/>
        </w:rPr>
        <w:t>コード化</w:t>
      </w:r>
      <w:r w:rsidR="00F31C45" w:rsidRPr="00D001CB">
        <w:rPr>
          <w:rFonts w:hint="eastAsia"/>
          <w:sz w:val="24"/>
          <w:szCs w:val="24"/>
        </w:rPr>
        <w:t>された状態のまま譲渡</w:t>
      </w:r>
      <w:r w:rsidR="00F31C45" w:rsidRPr="00D001CB">
        <w:rPr>
          <w:sz w:val="24"/>
          <w:szCs w:val="24"/>
        </w:rPr>
        <w:t>されます。これらのデータの保存期間はこの治</w:t>
      </w:r>
      <w:r w:rsidR="00F31C45" w:rsidRPr="00D001CB">
        <w:rPr>
          <w:rFonts w:hint="eastAsia"/>
          <w:sz w:val="24"/>
          <w:szCs w:val="24"/>
        </w:rPr>
        <w:t>験が終了してから</w:t>
      </w:r>
      <w:r w:rsidR="00F31C45" w:rsidRPr="00D001CB">
        <w:rPr>
          <w:sz w:val="24"/>
          <w:szCs w:val="24"/>
        </w:rPr>
        <w:t>3年、またはそれ以上を予定しています。</w:t>
      </w:r>
      <w:r w:rsidR="00AE70FA" w:rsidRPr="00D001CB">
        <w:rPr>
          <w:rFonts w:hint="eastAsia"/>
          <w:sz w:val="24"/>
          <w:szCs w:val="24"/>
        </w:rPr>
        <w:t>別の製薬会社などに譲渡される場合でも、多くはその製薬会社などがある国の法律で個人情報を保護する義務が課せられていますが、</w:t>
      </w:r>
      <w:r w:rsidR="00E242AA">
        <w:rPr>
          <w:rFonts w:hint="eastAsia"/>
          <w:sz w:val="24"/>
          <w:szCs w:val="24"/>
        </w:rPr>
        <w:t>なかに</w:t>
      </w:r>
      <w:r w:rsidR="00AE70FA" w:rsidRPr="00D001CB">
        <w:rPr>
          <w:rFonts w:hint="eastAsia"/>
          <w:sz w:val="24"/>
          <w:szCs w:val="24"/>
        </w:rPr>
        <w:t>は個人情報を保護する法律のない国があるかもしれません。</w:t>
      </w:r>
    </w:p>
    <w:p w14:paraId="1D22D3A6" w14:textId="2D326501" w:rsidR="009224A7" w:rsidRDefault="009224A7" w:rsidP="00F94038">
      <w:pPr>
        <w:ind w:leftChars="100" w:left="210" w:firstLineChars="100" w:firstLine="240"/>
        <w:rPr>
          <w:sz w:val="24"/>
          <w:szCs w:val="24"/>
        </w:rPr>
      </w:pPr>
      <w:r w:rsidRPr="008E607C">
        <w:rPr>
          <w:rFonts w:hint="eastAsia"/>
          <w:sz w:val="24"/>
          <w:szCs w:val="24"/>
        </w:rPr>
        <w:t>この治験薬が承認された際には、この治験のデータをこの薬を適正に使用するための資料等に使用したり、この薬が効きやすい人を特定するような診断薬・検査法等の開発に使用したりする場合があります。厚生労働省の関連機関に提出されたデータは、この治験薬の承認審査の目的の他に、ガイドライン作成</w:t>
      </w:r>
      <w:r w:rsidR="006D7A00">
        <w:rPr>
          <w:rFonts w:hint="eastAsia"/>
          <w:sz w:val="24"/>
          <w:szCs w:val="24"/>
        </w:rPr>
        <w:t>や研究</w:t>
      </w:r>
      <w:r w:rsidRPr="008E607C">
        <w:rPr>
          <w:rFonts w:hint="eastAsia"/>
          <w:sz w:val="24"/>
          <w:szCs w:val="24"/>
        </w:rPr>
        <w:t>などに利用されることもあります</w:t>
      </w:r>
      <w:r w:rsidRPr="00D001CB">
        <w:rPr>
          <w:rFonts w:hint="eastAsia"/>
          <w:sz w:val="24"/>
          <w:szCs w:val="24"/>
        </w:rPr>
        <w:t>。</w:t>
      </w:r>
      <w:r w:rsidR="00FE1CE6" w:rsidRPr="00D001CB">
        <w:rPr>
          <w:rFonts w:hint="eastAsia"/>
          <w:sz w:val="24"/>
          <w:szCs w:val="24"/>
        </w:rPr>
        <w:t>厚生労働省などの規制当局は、より多くの治験データを得るために、追加の検査を求めることがあります。そのような場合は、治験依頼者があなたの検体を使用して必要な追加検査を実施することがあります。</w:t>
      </w:r>
      <w:r w:rsidRPr="00D001CB">
        <w:rPr>
          <w:rFonts w:hint="eastAsia"/>
          <w:sz w:val="24"/>
          <w:szCs w:val="24"/>
        </w:rPr>
        <w:t>また、</w:t>
      </w:r>
      <w:r w:rsidR="005966E9">
        <w:rPr>
          <w:rFonts w:hint="eastAsia"/>
          <w:sz w:val="24"/>
          <w:szCs w:val="24"/>
        </w:rPr>
        <w:t>この治験で得られたあなたのデータは、今後、治験を実施している製薬企業から医薬品の承認審査をおこなう日本および世界各国の規制当局、提携会社、委託先、学術研究機関、学会または研究者に移転または提供される可能性があります。</w:t>
      </w:r>
      <w:r w:rsidRPr="00D001CB">
        <w:rPr>
          <w:rFonts w:hint="eastAsia"/>
          <w:sz w:val="24"/>
          <w:szCs w:val="24"/>
        </w:rPr>
        <w:t>海外の製薬会社（やその関連会社等）によって海外の規制当局等に提出されたり、資料の一部として使用されることもあります。</w:t>
      </w:r>
      <w:r w:rsidRPr="00D001CB">
        <w:rPr>
          <w:sz w:val="24"/>
          <w:szCs w:val="24"/>
        </w:rPr>
        <w:t xml:space="preserve"> </w:t>
      </w:r>
      <w:r w:rsidRPr="00D001CB">
        <w:rPr>
          <w:rFonts w:hint="eastAsia"/>
          <w:sz w:val="24"/>
          <w:szCs w:val="24"/>
        </w:rPr>
        <w:t>このような場合でもあなたのプライバシーは保護され、あなたがこの治験に参加されていたことを知られることはありません。</w:t>
      </w:r>
      <w:r w:rsidRPr="00D001CB">
        <w:rPr>
          <w:sz w:val="24"/>
          <w:szCs w:val="24"/>
        </w:rPr>
        <w:t xml:space="preserve"> </w:t>
      </w:r>
      <w:commentRangeStart w:id="26"/>
      <w:r w:rsidR="00320C02">
        <w:rPr>
          <w:rFonts w:hint="eastAsia"/>
          <w:sz w:val="24"/>
          <w:szCs w:val="24"/>
        </w:rPr>
        <w:t>【</w:t>
      </w:r>
      <w:r w:rsidR="00320C02" w:rsidRPr="00320C02">
        <w:rPr>
          <w:sz w:val="24"/>
          <w:szCs w:val="24"/>
        </w:rPr>
        <w:t>治験により得られたデータ</w:t>
      </w:r>
      <w:r w:rsidR="00320C02" w:rsidRPr="00320C02">
        <w:rPr>
          <w:rFonts w:hint="eastAsia"/>
          <w:sz w:val="24"/>
          <w:szCs w:val="24"/>
        </w:rPr>
        <w:t>および</w:t>
      </w:r>
      <w:r w:rsidR="00320C02" w:rsidRPr="00320C02">
        <w:rPr>
          <w:sz w:val="24"/>
          <w:szCs w:val="24"/>
        </w:rPr>
        <w:t>この治験のためにあなたから提供された血液や尿などの検体</w:t>
      </w:r>
      <w:r w:rsidR="00320C02" w:rsidRPr="00320C02">
        <w:rPr>
          <w:rFonts w:hint="eastAsia"/>
          <w:sz w:val="24"/>
          <w:szCs w:val="24"/>
        </w:rPr>
        <w:t>が</w:t>
      </w:r>
      <w:r w:rsidR="00320C02" w:rsidRPr="00320C02">
        <w:rPr>
          <w:sz w:val="24"/>
          <w:szCs w:val="24"/>
        </w:rPr>
        <w:t>、他の目的で使用</w:t>
      </w:r>
      <w:r w:rsidR="00320C02" w:rsidRPr="00320C02">
        <w:rPr>
          <w:rFonts w:hint="eastAsia"/>
          <w:sz w:val="24"/>
          <w:szCs w:val="24"/>
        </w:rPr>
        <w:t>され</w:t>
      </w:r>
      <w:r w:rsidR="00320C02" w:rsidRPr="00320C02">
        <w:rPr>
          <w:sz w:val="24"/>
          <w:szCs w:val="24"/>
        </w:rPr>
        <w:t>ることはありません。検査を終えた検体などは、治験終了後</w:t>
      </w:r>
      <w:r w:rsidR="00320C02" w:rsidRPr="00320C02" w:rsidDel="0053353C">
        <w:rPr>
          <w:sz w:val="24"/>
          <w:szCs w:val="24"/>
        </w:rPr>
        <w:t>または</w:t>
      </w:r>
      <w:r w:rsidR="00320C02" w:rsidRPr="00320C02">
        <w:rPr>
          <w:sz w:val="24"/>
          <w:szCs w:val="24"/>
        </w:rPr>
        <w:t>保管期間が終了した後に、</w:t>
      </w:r>
      <w:r w:rsidR="00320C02" w:rsidRPr="00320C02">
        <w:rPr>
          <w:rFonts w:hint="eastAsia"/>
          <w:sz w:val="24"/>
          <w:szCs w:val="24"/>
        </w:rPr>
        <w:t>個人情報を保護した状態で</w:t>
      </w:r>
      <w:r w:rsidR="00320C02" w:rsidRPr="00320C02">
        <w:rPr>
          <w:sz w:val="24"/>
          <w:szCs w:val="24"/>
        </w:rPr>
        <w:t>速やかに廃棄いたします。</w:t>
      </w:r>
      <w:r w:rsidR="00320C02" w:rsidRPr="00320C02">
        <w:rPr>
          <w:rFonts w:hint="eastAsia"/>
          <w:sz w:val="24"/>
          <w:szCs w:val="24"/>
        </w:rPr>
        <w:t>】</w:t>
      </w:r>
      <w:commentRangeEnd w:id="26"/>
      <w:r w:rsidR="00320C02">
        <w:rPr>
          <w:rStyle w:val="ad"/>
        </w:rPr>
        <w:commentReference w:id="26"/>
      </w:r>
    </w:p>
    <w:p w14:paraId="4EAD821A" w14:textId="5E401F45" w:rsidR="009F4CA1" w:rsidRDefault="009F4CA1" w:rsidP="00FE1CE6">
      <w:pPr>
        <w:ind w:leftChars="100" w:left="210"/>
        <w:rPr>
          <w:sz w:val="24"/>
          <w:szCs w:val="24"/>
        </w:rPr>
      </w:pPr>
    </w:p>
    <w:p w14:paraId="5CFC8E94" w14:textId="63D6E21E" w:rsidR="00496B61" w:rsidRPr="00496B61" w:rsidRDefault="00496B61" w:rsidP="00AE57BA">
      <w:pPr>
        <w:ind w:leftChars="100" w:left="570" w:hangingChars="150" w:hanging="360"/>
        <w:rPr>
          <w:sz w:val="24"/>
          <w:szCs w:val="24"/>
        </w:rPr>
      </w:pPr>
      <w:r w:rsidRPr="00D001CB">
        <w:rPr>
          <w:rFonts w:hint="eastAsia"/>
          <w:color w:val="0000CC"/>
          <w:sz w:val="24"/>
          <w:szCs w:val="24"/>
        </w:rPr>
        <w:t>□</w:t>
      </w:r>
      <w:r w:rsidRPr="00D001CB">
        <w:rPr>
          <w:color w:val="0000CC"/>
          <w:sz w:val="24"/>
          <w:szCs w:val="24"/>
        </w:rPr>
        <w:tab/>
      </w:r>
      <w:r>
        <w:rPr>
          <w:rFonts w:hint="eastAsia"/>
          <w:color w:val="0000CC"/>
          <w:sz w:val="24"/>
          <w:szCs w:val="24"/>
        </w:rPr>
        <w:t>【個人データを提供する国がすでにわかっている場合】または【個人データを提供する国を特定できない場合】のいずれかを選択し、【】の文言は削除する。</w:t>
      </w:r>
    </w:p>
    <w:p w14:paraId="52A7D1F0" w14:textId="77777777" w:rsidR="00496B61" w:rsidRDefault="00496B61" w:rsidP="00FE1CE6">
      <w:pPr>
        <w:ind w:leftChars="100" w:left="210"/>
        <w:rPr>
          <w:sz w:val="24"/>
          <w:szCs w:val="24"/>
        </w:rPr>
      </w:pPr>
    </w:p>
    <w:p w14:paraId="7D71B7CC" w14:textId="77777777" w:rsidR="00496B61" w:rsidRDefault="009F4CA1" w:rsidP="009F4CA1">
      <w:pPr>
        <w:ind w:leftChars="100" w:left="210"/>
        <w:rPr>
          <w:sz w:val="24"/>
          <w:szCs w:val="24"/>
        </w:rPr>
      </w:pPr>
      <w:r w:rsidRPr="00C406A6">
        <w:rPr>
          <w:rFonts w:hint="eastAsia"/>
          <w:sz w:val="24"/>
          <w:szCs w:val="24"/>
        </w:rPr>
        <w:t>【個人データを</w:t>
      </w:r>
      <w:r w:rsidR="00D31ACB" w:rsidRPr="00C406A6">
        <w:rPr>
          <w:rFonts w:hint="eastAsia"/>
          <w:sz w:val="24"/>
          <w:szCs w:val="24"/>
        </w:rPr>
        <w:t>提供</w:t>
      </w:r>
      <w:r w:rsidRPr="00C406A6">
        <w:rPr>
          <w:rFonts w:hint="eastAsia"/>
          <w:sz w:val="24"/>
          <w:szCs w:val="24"/>
        </w:rPr>
        <w:t>する国が</w:t>
      </w:r>
      <w:r w:rsidR="009668A7" w:rsidRPr="00C406A6">
        <w:rPr>
          <w:rFonts w:hint="eastAsia"/>
          <w:sz w:val="24"/>
          <w:szCs w:val="24"/>
        </w:rPr>
        <w:t>すでにわかっている</w:t>
      </w:r>
      <w:r w:rsidRPr="00C406A6">
        <w:rPr>
          <w:rFonts w:hint="eastAsia"/>
          <w:sz w:val="24"/>
          <w:szCs w:val="24"/>
        </w:rPr>
        <w:t>場合】</w:t>
      </w:r>
    </w:p>
    <w:p w14:paraId="18FC675D" w14:textId="77777777" w:rsidR="00496B61" w:rsidRDefault="00496B61" w:rsidP="00AE57BA">
      <w:pPr>
        <w:ind w:leftChars="100" w:left="570" w:hangingChars="150" w:hanging="360"/>
        <w:rPr>
          <w:color w:val="0000CC"/>
          <w:sz w:val="24"/>
          <w:szCs w:val="24"/>
        </w:rPr>
      </w:pPr>
      <w:r w:rsidRPr="008E607C">
        <w:rPr>
          <w:rFonts w:hint="eastAsia"/>
          <w:color w:val="0000CC"/>
          <w:sz w:val="24"/>
          <w:szCs w:val="24"/>
        </w:rPr>
        <w:t>□</w:t>
      </w:r>
      <w:r w:rsidRPr="008E607C">
        <w:rPr>
          <w:color w:val="0000CC"/>
          <w:sz w:val="24"/>
          <w:szCs w:val="24"/>
        </w:rPr>
        <w:tab/>
      </w:r>
      <w:r>
        <w:rPr>
          <w:rFonts w:hint="eastAsia"/>
          <w:color w:val="0000CC"/>
          <w:sz w:val="24"/>
          <w:szCs w:val="24"/>
        </w:rPr>
        <w:t>「米国へのデータ移転または提供について」もしくは「米国を含む諸外国へのデータ移転または提供について」のいずれかを選択する。提供先に米国を含まない場合は、「米国を含む諸外国へのデータ移転について」の文章から米国に関する記載を削除する。</w:t>
      </w:r>
    </w:p>
    <w:p w14:paraId="26160772" w14:textId="4FDF1D4D" w:rsidR="00496B61" w:rsidRPr="008E607C" w:rsidRDefault="00496B61" w:rsidP="00AE57BA">
      <w:pPr>
        <w:ind w:leftChars="100" w:left="570" w:hangingChars="150" w:hanging="360"/>
        <w:rPr>
          <w:color w:val="0000CC"/>
          <w:sz w:val="24"/>
          <w:szCs w:val="24"/>
        </w:rPr>
      </w:pPr>
      <w:r>
        <w:rPr>
          <mc:AlternateContent>
            <mc:Choice Requires="w16se">
              <w:rFonts w:hint="eastAsia"/>
            </mc:Choice>
            <mc:Fallback>
              <w:rFonts w:ascii="Segoe UI Emoji" w:eastAsia="Segoe UI Emoji" w:hAnsi="Segoe UI Emoji" w:cs="Segoe UI Emoji"/>
            </mc:Fallback>
          </mc:AlternateContent>
          <w:color w:val="0000CC"/>
          <w:sz w:val="24"/>
          <w:szCs w:val="24"/>
        </w:rPr>
        <mc:AlternateContent>
          <mc:Choice Requires="w16se">
            <w16se:symEx w16se:font="Segoe UI Emoji" w16se:char="25A1"/>
          </mc:Choice>
          <mc:Fallback>
            <w:t>□</w:t>
          </mc:Fallback>
        </mc:AlternateContent>
      </w:r>
      <w:r>
        <w:rPr>
          <w:rFonts w:hint="eastAsia"/>
          <w:color w:val="0000CC"/>
          <w:sz w:val="24"/>
          <w:szCs w:val="24"/>
        </w:rPr>
        <w:t xml:space="preserve">　</w:t>
      </w:r>
      <w:r w:rsidRPr="002E670D">
        <w:rPr>
          <w:rFonts w:hint="eastAsia"/>
          <w:color w:val="0000FF"/>
          <w:sz w:val="24"/>
          <w:szCs w:val="24"/>
        </w:rPr>
        <w:t>「個人の権利利益を保護する上で日本と同等の水準にあると認められる個人情報の保護に関する制度を有している外国」は個人情報保護委員会の</w:t>
      </w:r>
      <w:r w:rsidRPr="002E670D">
        <w:rPr>
          <w:color w:val="0000FF"/>
          <w:sz w:val="24"/>
          <w:szCs w:val="24"/>
        </w:rPr>
        <w:t>HP</w:t>
      </w:r>
      <w:r w:rsidRPr="002E670D">
        <w:rPr>
          <w:rFonts w:hint="eastAsia"/>
          <w:color w:val="0000FF"/>
          <w:sz w:val="24"/>
          <w:szCs w:val="24"/>
        </w:rPr>
        <w:t>より確認する。</w:t>
      </w:r>
    </w:p>
    <w:p w14:paraId="4EEA0B57" w14:textId="383FAA36" w:rsidR="009F4CA1" w:rsidRDefault="009F4CA1" w:rsidP="009F4CA1">
      <w:pPr>
        <w:ind w:leftChars="100" w:left="210"/>
        <w:rPr>
          <w:sz w:val="24"/>
          <w:szCs w:val="24"/>
        </w:rPr>
      </w:pPr>
      <w:r>
        <w:rPr>
          <w:rFonts w:hint="eastAsia"/>
          <w:sz w:val="24"/>
          <w:szCs w:val="24"/>
        </w:rPr>
        <w:t xml:space="preserve">　</w:t>
      </w:r>
    </w:p>
    <w:p w14:paraId="5B24357E" w14:textId="28C3B4CA" w:rsidR="009668A7" w:rsidRDefault="009668A7" w:rsidP="009F4CA1">
      <w:pPr>
        <w:ind w:leftChars="100" w:left="210"/>
        <w:rPr>
          <w:sz w:val="24"/>
          <w:szCs w:val="24"/>
        </w:rPr>
      </w:pP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Pr>
          <w:rFonts w:hint="eastAsia"/>
          <w:sz w:val="24"/>
          <w:szCs w:val="24"/>
        </w:rPr>
        <w:t>米国へのデータ移転または提供について</w:t>
      </w:r>
    </w:p>
    <w:p w14:paraId="64AA0ACB" w14:textId="34096820" w:rsidR="00D83262" w:rsidRDefault="00D83262" w:rsidP="002E670D">
      <w:pPr>
        <w:ind w:leftChars="100" w:left="210" w:firstLineChars="100" w:firstLine="240"/>
        <w:rPr>
          <w:sz w:val="24"/>
          <w:szCs w:val="24"/>
        </w:rPr>
      </w:pPr>
      <w:r>
        <w:rPr>
          <w:rFonts w:hint="eastAsia"/>
          <w:sz w:val="24"/>
          <w:szCs w:val="24"/>
        </w:rPr>
        <w:t>米国においては個人情報保護に関する制度として包括的な法令は存在しませんが、連邦公正取引委員会などによるプライバシー保護制度があります。米国は、</w:t>
      </w:r>
      <w:r w:rsidR="00EE5A7E">
        <w:rPr>
          <w:sz w:val="24"/>
          <w:szCs w:val="24"/>
        </w:rPr>
        <w:t>APEC</w:t>
      </w:r>
      <w:r w:rsidR="00EE5A7E">
        <w:rPr>
          <w:rFonts w:hint="eastAsia"/>
          <w:sz w:val="24"/>
          <w:szCs w:val="24"/>
        </w:rPr>
        <w:t>（</w:t>
      </w:r>
      <w:r w:rsidR="00496B61">
        <w:rPr>
          <w:rFonts w:hint="eastAsia"/>
          <w:sz w:val="24"/>
          <w:szCs w:val="24"/>
        </w:rPr>
        <w:t>アジア太平洋経済協力</w:t>
      </w:r>
      <w:r w:rsidR="00EE5A7E">
        <w:rPr>
          <w:rFonts w:hint="eastAsia"/>
          <w:sz w:val="24"/>
          <w:szCs w:val="24"/>
        </w:rPr>
        <w:t>：A</w:t>
      </w:r>
      <w:r w:rsidR="00EE5A7E">
        <w:rPr>
          <w:sz w:val="24"/>
          <w:szCs w:val="24"/>
        </w:rPr>
        <w:t>sia Pacific Economic Cooporation</w:t>
      </w:r>
      <w:r w:rsidR="00EE5A7E">
        <w:rPr>
          <w:rFonts w:hint="eastAsia"/>
          <w:sz w:val="24"/>
          <w:szCs w:val="24"/>
        </w:rPr>
        <w:t>）</w:t>
      </w:r>
      <w:r>
        <w:rPr>
          <w:rFonts w:hint="eastAsia"/>
          <w:sz w:val="24"/>
          <w:szCs w:val="24"/>
        </w:rPr>
        <w:t>のC</w:t>
      </w:r>
      <w:r>
        <w:rPr>
          <w:sz w:val="24"/>
          <w:szCs w:val="24"/>
        </w:rPr>
        <w:t>BPR</w:t>
      </w:r>
      <w:r w:rsidR="00EE5A7E">
        <w:rPr>
          <w:rFonts w:hint="eastAsia"/>
          <w:sz w:val="24"/>
          <w:szCs w:val="24"/>
        </w:rPr>
        <w:t>（A</w:t>
      </w:r>
      <w:r w:rsidR="00EE5A7E">
        <w:rPr>
          <w:sz w:val="24"/>
          <w:szCs w:val="24"/>
        </w:rPr>
        <w:t>PEC</w:t>
      </w:r>
      <w:r w:rsidR="00EE5A7E">
        <w:rPr>
          <w:rFonts w:hint="eastAsia"/>
          <w:sz w:val="24"/>
          <w:szCs w:val="24"/>
        </w:rPr>
        <w:t>越境プライバシールール：C</w:t>
      </w:r>
      <w:r w:rsidR="00EE5A7E">
        <w:rPr>
          <w:sz w:val="24"/>
          <w:szCs w:val="24"/>
        </w:rPr>
        <w:t>ross-Border Privacy Rules</w:t>
      </w:r>
      <w:r w:rsidR="00EE5A7E">
        <w:rPr>
          <w:rFonts w:hint="eastAsia"/>
          <w:sz w:val="24"/>
          <w:szCs w:val="24"/>
        </w:rPr>
        <w:t>）</w:t>
      </w:r>
      <w:r>
        <w:rPr>
          <w:rFonts w:hint="eastAsia"/>
          <w:sz w:val="24"/>
          <w:szCs w:val="24"/>
        </w:rPr>
        <w:t>システム</w:t>
      </w:r>
      <w:r w:rsidR="00EE5A7E" w:rsidRPr="00980325">
        <w:rPr>
          <w:rFonts w:hint="eastAsia"/>
          <w:sz w:val="24"/>
          <w:szCs w:val="24"/>
          <w:vertAlign w:val="superscript"/>
        </w:rPr>
        <w:t>※</w:t>
      </w:r>
      <w:r>
        <w:rPr>
          <w:rFonts w:hint="eastAsia"/>
          <w:sz w:val="24"/>
          <w:szCs w:val="24"/>
        </w:rPr>
        <w:t>に加盟しており、日本とおおむね同等の個人情報の保護が期待できるとされています。</w:t>
      </w:r>
    </w:p>
    <w:p w14:paraId="374B8A05" w14:textId="469638AB" w:rsidR="00EE5A7E" w:rsidRPr="00980325" w:rsidRDefault="00EE5A7E" w:rsidP="00980325">
      <w:pPr>
        <w:pStyle w:val="ac"/>
        <w:numPr>
          <w:ilvl w:val="0"/>
          <w:numId w:val="12"/>
        </w:numPr>
        <w:ind w:leftChars="0"/>
        <w:rPr>
          <w:sz w:val="24"/>
          <w:szCs w:val="24"/>
        </w:rPr>
      </w:pPr>
      <w:r>
        <w:rPr>
          <w:rFonts w:hint="eastAsia"/>
          <w:sz w:val="24"/>
          <w:szCs w:val="24"/>
        </w:rPr>
        <w:t>A</w:t>
      </w:r>
      <w:r>
        <w:rPr>
          <w:sz w:val="24"/>
          <w:szCs w:val="24"/>
        </w:rPr>
        <w:t>PEC</w:t>
      </w:r>
      <w:r>
        <w:rPr>
          <w:rFonts w:hint="eastAsia"/>
          <w:sz w:val="24"/>
          <w:szCs w:val="24"/>
        </w:rPr>
        <w:t>のC</w:t>
      </w:r>
      <w:r>
        <w:rPr>
          <w:sz w:val="24"/>
          <w:szCs w:val="24"/>
        </w:rPr>
        <w:t>BPR</w:t>
      </w:r>
      <w:r>
        <w:rPr>
          <w:rFonts w:hint="eastAsia"/>
          <w:sz w:val="24"/>
          <w:szCs w:val="24"/>
        </w:rPr>
        <w:t>システムとは、2011年にA</w:t>
      </w:r>
      <w:r>
        <w:rPr>
          <w:sz w:val="24"/>
          <w:szCs w:val="24"/>
        </w:rPr>
        <w:t>PEC</w:t>
      </w:r>
      <w:r>
        <w:rPr>
          <w:rFonts w:hint="eastAsia"/>
          <w:sz w:val="24"/>
          <w:szCs w:val="24"/>
        </w:rPr>
        <w:t>電子商取引運営グループで策定された、A</w:t>
      </w:r>
      <w:r>
        <w:rPr>
          <w:sz w:val="24"/>
          <w:szCs w:val="24"/>
        </w:rPr>
        <w:t>PEC</w:t>
      </w:r>
      <w:r>
        <w:rPr>
          <w:rFonts w:hint="eastAsia"/>
          <w:sz w:val="24"/>
          <w:szCs w:val="24"/>
        </w:rPr>
        <w:t>域内において国境を越えて流通する個人情報に対する消費者や事業者、行政機関における信用を構築するシステムで、C</w:t>
      </w:r>
      <w:r>
        <w:rPr>
          <w:sz w:val="24"/>
          <w:szCs w:val="24"/>
        </w:rPr>
        <w:t>BPR</w:t>
      </w:r>
      <w:r>
        <w:rPr>
          <w:rFonts w:hint="eastAsia"/>
          <w:sz w:val="24"/>
          <w:szCs w:val="24"/>
        </w:rPr>
        <w:t>認証を受けた事業者は、A</w:t>
      </w:r>
      <w:r>
        <w:rPr>
          <w:sz w:val="24"/>
          <w:szCs w:val="24"/>
        </w:rPr>
        <w:t>PEC</w:t>
      </w:r>
      <w:r>
        <w:rPr>
          <w:rFonts w:hint="eastAsia"/>
          <w:sz w:val="24"/>
          <w:szCs w:val="24"/>
        </w:rPr>
        <w:t>のプライバシー原則を遵守していることが認められたことになります。</w:t>
      </w:r>
    </w:p>
    <w:p w14:paraId="575C500E" w14:textId="77777777" w:rsidR="00E44934" w:rsidRDefault="00D83262" w:rsidP="00D83262">
      <w:pPr>
        <w:ind w:leftChars="100" w:left="210"/>
        <w:rPr>
          <w:sz w:val="24"/>
          <w:szCs w:val="24"/>
        </w:rPr>
      </w:pPr>
      <w:r>
        <w:rPr>
          <w:rFonts w:hint="eastAsia"/>
          <w:sz w:val="24"/>
          <w:szCs w:val="24"/>
        </w:rPr>
        <w:t xml:space="preserve">　</w:t>
      </w:r>
    </w:p>
    <w:p w14:paraId="6A6CF525" w14:textId="0F269CDC" w:rsidR="00D83262" w:rsidRDefault="00D83262" w:rsidP="00980325">
      <w:pPr>
        <w:ind w:leftChars="100" w:left="210" w:firstLineChars="100" w:firstLine="240"/>
        <w:rPr>
          <w:sz w:val="24"/>
          <w:szCs w:val="24"/>
        </w:rPr>
      </w:pPr>
      <w:r>
        <w:rPr>
          <w:rFonts w:hint="eastAsia"/>
          <w:sz w:val="24"/>
          <w:szCs w:val="24"/>
        </w:rPr>
        <w:t>米国における個人情報保護に関する制度等の詳細については、個人情報保護委員会の調査結果をご参照ください。</w:t>
      </w:r>
    </w:p>
    <w:p w14:paraId="71057FC1" w14:textId="77777777" w:rsidR="00D83262" w:rsidRDefault="00D83262" w:rsidP="00D83262">
      <w:pPr>
        <w:ind w:leftChars="100" w:left="210"/>
        <w:rPr>
          <w:rFonts w:asciiTheme="minorEastAsia" w:hAnsiTheme="minorEastAsia"/>
          <w:sz w:val="24"/>
          <w:szCs w:val="24"/>
        </w:rPr>
      </w:pPr>
      <w:r>
        <w:rPr>
          <w:rFonts w:hint="eastAsia"/>
          <w:sz w:val="24"/>
          <w:szCs w:val="24"/>
        </w:rPr>
        <w:t>（</w:t>
      </w:r>
      <w:hyperlink r:id="rId10" w:history="1">
        <w:r w:rsidRPr="00F962E0">
          <w:rPr>
            <w:rStyle w:val="a8"/>
            <w:rFonts w:asciiTheme="minorEastAsia" w:hAnsiTheme="minorEastAsia" w:hint="eastAsia"/>
            <w:sz w:val="24"/>
            <w:szCs w:val="24"/>
          </w:rPr>
          <w:t>https://www.</w:t>
        </w:r>
        <w:r w:rsidRPr="00F962E0">
          <w:rPr>
            <w:rStyle w:val="a8"/>
            <w:rFonts w:asciiTheme="minorEastAsia" w:hAnsiTheme="minorEastAsia"/>
            <w:sz w:val="24"/>
            <w:szCs w:val="24"/>
          </w:rPr>
          <w:t>ppc.go.jp/files/pdf/USA_report.pdf</w:t>
        </w:r>
      </w:hyperlink>
      <w:r>
        <w:rPr>
          <w:rFonts w:asciiTheme="minorEastAsia" w:hAnsiTheme="minorEastAsia" w:hint="eastAsia"/>
          <w:sz w:val="24"/>
          <w:szCs w:val="24"/>
        </w:rPr>
        <w:t>）</w:t>
      </w:r>
    </w:p>
    <w:p w14:paraId="395E1C72" w14:textId="2B3B5DFF" w:rsidR="00E44934" w:rsidRDefault="00D83262" w:rsidP="00BF09B7">
      <w:pPr>
        <w:ind w:leftChars="100" w:left="210"/>
        <w:rPr>
          <w:sz w:val="24"/>
          <w:szCs w:val="24"/>
        </w:rPr>
      </w:pPr>
      <w:r>
        <w:rPr>
          <w:rFonts w:hint="eastAsia"/>
          <w:sz w:val="24"/>
          <w:szCs w:val="24"/>
        </w:rPr>
        <w:t xml:space="preserve">　</w:t>
      </w:r>
      <w:r w:rsidR="00E44934">
        <w:rPr>
          <w:rFonts w:hint="eastAsia"/>
          <w:sz w:val="24"/>
          <w:szCs w:val="24"/>
        </w:rPr>
        <w:t>治験依頼者は、</w:t>
      </w:r>
      <w:r>
        <w:rPr>
          <w:rFonts w:hint="eastAsia"/>
          <w:sz w:val="24"/>
          <w:szCs w:val="24"/>
        </w:rPr>
        <w:t>あなたのデータが移転または提供される先の米国の企業</w:t>
      </w:r>
      <w:r w:rsidR="00E44934">
        <w:rPr>
          <w:rFonts w:hint="eastAsia"/>
          <w:sz w:val="24"/>
          <w:szCs w:val="24"/>
        </w:rPr>
        <w:t>に対し、</w:t>
      </w:r>
      <w:r w:rsidR="00496B61">
        <w:rPr>
          <w:rFonts w:hint="eastAsia"/>
          <w:sz w:val="24"/>
          <w:szCs w:val="24"/>
        </w:rPr>
        <w:t>経済協力開発機構（</w:t>
      </w:r>
      <w:r>
        <w:rPr>
          <w:rFonts w:hint="eastAsia"/>
          <w:sz w:val="24"/>
          <w:szCs w:val="24"/>
        </w:rPr>
        <w:t>O</w:t>
      </w:r>
      <w:r>
        <w:rPr>
          <w:sz w:val="24"/>
          <w:szCs w:val="24"/>
        </w:rPr>
        <w:t>ECD</w:t>
      </w:r>
      <w:r w:rsidR="00496B61">
        <w:rPr>
          <w:rFonts w:hint="eastAsia"/>
          <w:sz w:val="24"/>
          <w:szCs w:val="24"/>
        </w:rPr>
        <w:t>）</w:t>
      </w:r>
      <w:r>
        <w:rPr>
          <w:rFonts w:hint="eastAsia"/>
          <w:sz w:val="24"/>
          <w:szCs w:val="24"/>
        </w:rPr>
        <w:t>プライバシーガイドライン8原則に対応する措置をすべて講じること、</w:t>
      </w:r>
      <w:r w:rsidR="00E44934">
        <w:rPr>
          <w:rFonts w:hint="eastAsia"/>
          <w:sz w:val="24"/>
          <w:szCs w:val="24"/>
        </w:rPr>
        <w:t>もしくは</w:t>
      </w:r>
      <w:r w:rsidR="009B098B">
        <w:rPr>
          <w:rFonts w:hint="eastAsia"/>
          <w:sz w:val="24"/>
          <w:szCs w:val="24"/>
        </w:rPr>
        <w:t>同等のプライバシー保護を実現する措置に協力するよう</w:t>
      </w:r>
      <w:r>
        <w:rPr>
          <w:rFonts w:hint="eastAsia"/>
          <w:sz w:val="24"/>
          <w:szCs w:val="24"/>
        </w:rPr>
        <w:t>依頼しています。</w:t>
      </w:r>
    </w:p>
    <w:p w14:paraId="49DAFCF4" w14:textId="4D399889" w:rsidR="00D83262" w:rsidRPr="00980325" w:rsidRDefault="00D83262" w:rsidP="00980325">
      <w:pPr>
        <w:rPr>
          <w:sz w:val="24"/>
          <w:szCs w:val="24"/>
        </w:rPr>
      </w:pPr>
    </w:p>
    <w:p w14:paraId="359DAD05" w14:textId="7C684C08" w:rsidR="00D83262" w:rsidRPr="00BF09B7" w:rsidRDefault="00D83262" w:rsidP="00BF09B7">
      <w:pPr>
        <w:ind w:leftChars="100" w:left="210"/>
        <w:rPr>
          <w:sz w:val="24"/>
          <w:szCs w:val="24"/>
        </w:rPr>
      </w:pP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Pr>
          <w:rFonts w:hint="eastAsia"/>
          <w:sz w:val="24"/>
          <w:szCs w:val="24"/>
        </w:rPr>
        <w:t>米国を含むその他の諸外国へのデータ移転または提供について</w:t>
      </w:r>
    </w:p>
    <w:p w14:paraId="57ECE359" w14:textId="1C65A90A" w:rsidR="00D31ACB" w:rsidRDefault="00D31ACB" w:rsidP="00D31ACB">
      <w:pPr>
        <w:ind w:leftChars="100" w:left="210"/>
        <w:rPr>
          <w:sz w:val="24"/>
          <w:szCs w:val="24"/>
        </w:rPr>
      </w:pPr>
      <w:r>
        <w:rPr>
          <w:rFonts w:hint="eastAsia"/>
          <w:sz w:val="24"/>
          <w:szCs w:val="24"/>
        </w:rPr>
        <w:t xml:space="preserve">　あなたのデータが移転又は提供される先の企業は、現段階で分かっている範囲では、</w:t>
      </w:r>
      <w:r w:rsidR="00B933A7">
        <w:rPr>
          <w:rFonts w:hint="eastAsia"/>
          <w:sz w:val="24"/>
          <w:szCs w:val="24"/>
        </w:rPr>
        <w:t>【</w:t>
      </w:r>
      <w:r w:rsidR="00D83262">
        <w:rPr>
          <w:rFonts w:hint="eastAsia"/>
          <w:sz w:val="24"/>
          <w:szCs w:val="24"/>
        </w:rPr>
        <w:t>米国、</w:t>
      </w:r>
      <w:r>
        <w:rPr>
          <w:rFonts w:hint="eastAsia"/>
          <w:sz w:val="24"/>
          <w:szCs w:val="24"/>
        </w:rPr>
        <w:t>〇〇、</w: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r>
        <w:rPr>
          <w:rFonts w:hint="eastAsia"/>
          <w:sz w:val="24"/>
          <w:szCs w:val="24"/>
        </w:rPr>
        <w:t>、</w: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hint="eastAsia"/>
          <w:sz w:val="24"/>
          <w:szCs w:val="24"/>
        </w:rPr>
        <w:t>、</w: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Pr>
          <w:rFonts w:hint="eastAsia"/>
          <w:sz w:val="24"/>
          <w:szCs w:val="24"/>
        </w:rPr>
        <w:t>・・・</w:t>
      </w:r>
      <w:r w:rsidR="00B933A7">
        <w:rPr>
          <w:rFonts w:hint="eastAsia"/>
          <w:sz w:val="24"/>
          <w:szCs w:val="24"/>
        </w:rPr>
        <w:t>（国名）】</w:t>
      </w:r>
      <w:r>
        <w:rPr>
          <w:rFonts w:hint="eastAsia"/>
          <w:sz w:val="24"/>
          <w:szCs w:val="24"/>
        </w:rPr>
        <w:t>に所在しています。</w:t>
      </w:r>
    </w:p>
    <w:p w14:paraId="3E1D6B63" w14:textId="4E04FAF2" w:rsidR="00D31ACB" w:rsidRDefault="00D31ACB" w:rsidP="00D31ACB">
      <w:pPr>
        <w:ind w:leftChars="100" w:left="210"/>
        <w:rPr>
          <w:sz w:val="24"/>
          <w:szCs w:val="24"/>
        </w:rPr>
      </w:pPr>
      <w:r>
        <w:rPr>
          <w:rFonts w:hint="eastAsia"/>
          <w:sz w:val="24"/>
          <w:szCs w:val="24"/>
        </w:rPr>
        <w:t xml:space="preserve">　</w:t>
      </w:r>
      <w:r w:rsidR="00D83262">
        <w:rPr>
          <w:rFonts w:hint="eastAsia"/>
          <w:sz w:val="24"/>
          <w:szCs w:val="24"/>
        </w:rPr>
        <w:t>米国においては個人情報保護に関する制度として包括的な法令は存在しませんが、連邦公正取引委員会などによるプライバシー保護制度があります。</w:t>
      </w:r>
      <w:r>
        <w:rPr>
          <w:rFonts w:hint="eastAsia"/>
          <w:sz w:val="24"/>
          <w:szCs w:val="24"/>
        </w:rPr>
        <w:t>〇〇、</w: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r>
        <w:rPr>
          <w:rFonts w:hint="eastAsia"/>
          <w:sz w:val="24"/>
          <w:szCs w:val="24"/>
        </w:rPr>
        <w:t>は個人の権利利益を保護する上で日本と同等の水準にあると認められる個人情報の保護に関する制度を有している外国として個人情報保護委員会が定めています。</w:t>
      </w:r>
    </w:p>
    <w:p w14:paraId="4F1FFCC3" w14:textId="1E4C6C77" w:rsidR="00D31ACB" w:rsidRDefault="00B8376C" w:rsidP="009F4CA1">
      <w:pPr>
        <w:ind w:leftChars="100" w:left="210"/>
        <w:rPr>
          <w:sz w:val="24"/>
          <w:szCs w:val="24"/>
        </w:rPr>
      </w:pPr>
      <w:r>
        <w:rPr>
          <w:rFonts w:hint="eastAsia"/>
          <w:sz w:val="24"/>
          <w:szCs w:val="24"/>
        </w:rPr>
        <w:t xml:space="preserve">　</w:t>
      </w:r>
      <w:r w:rsidR="00BF09B7">
        <w:rPr>
          <w:rFonts w:hint="eastAsia"/>
          <w:sz w:val="24"/>
          <w:szCs w:val="24"/>
        </w:rPr>
        <w:t>【</w: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hint="eastAsia"/>
          <w:sz w:val="24"/>
          <w:szCs w:val="24"/>
        </w:rPr>
        <w:t>、</w: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Pr>
          <w:rFonts w:hint="eastAsia"/>
          <w:sz w:val="24"/>
          <w:szCs w:val="24"/>
        </w:rPr>
        <w:t>・・・</w:t>
      </w:r>
      <w:r w:rsidR="00BF09B7">
        <w:rPr>
          <w:rFonts w:hint="eastAsia"/>
          <w:sz w:val="24"/>
          <w:szCs w:val="24"/>
        </w:rPr>
        <w:t>】</w:t>
      </w:r>
      <w:r>
        <w:rPr>
          <w:rFonts w:hint="eastAsia"/>
          <w:sz w:val="24"/>
          <w:szCs w:val="24"/>
        </w:rPr>
        <w:t>における個人情報保護に関する包括的な法令は以下の通りです。</w:t>
      </w:r>
    </w:p>
    <w:p w14:paraId="6F371984" w14:textId="1B773E94" w:rsidR="00B8376C" w:rsidRDefault="00B8376C" w:rsidP="002E670D">
      <w:pPr>
        <w:pStyle w:val="ac"/>
        <w:numPr>
          <w:ilvl w:val="0"/>
          <w:numId w:val="7"/>
        </w:numPr>
        <w:ind w:leftChars="0"/>
        <w:rPr>
          <w:sz w:val="24"/>
          <w:szCs w:val="24"/>
        </w:rPr>
      </w:pP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hint="eastAsia"/>
          <w:sz w:val="24"/>
          <w:szCs w:val="24"/>
        </w:rPr>
        <w:t>：〇〇〇〇法、</w: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715"/>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715"/>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715"/>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715"/>
          </mc:Choice>
          <mc:Fallback>
            <w:t>✕</w:t>
          </mc:Fallback>
        </mc:AlternateContent>
      </w:r>
      <w:r>
        <w:rPr>
          <w:rFonts w:hint="eastAsia"/>
          <w:sz w:val="24"/>
          <w:szCs w:val="24"/>
        </w:rPr>
        <w:t>法</w:t>
      </w:r>
    </w:p>
    <w:p w14:paraId="10366205" w14:textId="3BBFD5B2" w:rsidR="00B8376C" w:rsidRDefault="00B8376C" w:rsidP="002E670D">
      <w:pPr>
        <w:pStyle w:val="ac"/>
        <w:numPr>
          <w:ilvl w:val="0"/>
          <w:numId w:val="7"/>
        </w:numPr>
        <w:ind w:leftChars="0"/>
        <w:rPr>
          <w:sz w:val="24"/>
          <w:szCs w:val="24"/>
        </w:rPr>
      </w:pP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Pr>
          <w:rFonts w:hint="eastAsia"/>
          <w:sz w:val="24"/>
          <w:szCs w:val="24"/>
        </w:rPr>
        <w:t>：〇〇〇法、</w: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715"/>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715"/>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715"/>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715"/>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715"/>
          </mc:Choice>
          <mc:Fallback>
            <w:t>✕</w:t>
          </mc:Fallback>
        </mc:AlternateContent>
      </w:r>
      <w:r>
        <w:rPr>
          <w:rFonts w:hint="eastAsia"/>
          <w:sz w:val="24"/>
          <w:szCs w:val="24"/>
        </w:rPr>
        <w:t>法</w:t>
      </w:r>
    </w:p>
    <w:p w14:paraId="4975CFD3" w14:textId="77777777" w:rsidR="00B933A7" w:rsidRDefault="00B933A7" w:rsidP="002E670D">
      <w:pPr>
        <w:pStyle w:val="ac"/>
        <w:numPr>
          <w:ilvl w:val="0"/>
          <w:numId w:val="7"/>
        </w:numPr>
        <w:ind w:leftChars="0"/>
        <w:rPr>
          <w:sz w:val="24"/>
          <w:szCs w:val="24"/>
        </w:rPr>
      </w:pPr>
    </w:p>
    <w:p w14:paraId="5F81949D" w14:textId="32FD350E" w:rsidR="00B933A7" w:rsidRDefault="00B933A7" w:rsidP="00B933A7">
      <w:pPr>
        <w:ind w:leftChars="100" w:left="210"/>
        <w:rPr>
          <w:sz w:val="24"/>
          <w:szCs w:val="24"/>
        </w:rPr>
      </w:pPr>
      <w:r>
        <w:rPr>
          <w:sz w:val="24"/>
          <w:szCs w:val="24"/>
        </w:rPr>
        <w:t xml:space="preserve"> </w:t>
      </w:r>
      <w:r>
        <w:rPr>
          <w:rFonts w:hint="eastAsia"/>
          <w:sz w:val="24"/>
          <w:szCs w:val="24"/>
        </w:rPr>
        <w:t xml:space="preserve">　また、</w:t>
      </w:r>
      <w:r w:rsidR="00BF09B7">
        <w:rPr>
          <w:rFonts w:hint="eastAsia"/>
          <w:sz w:val="24"/>
          <w:szCs w:val="24"/>
        </w:rPr>
        <w:t>【</w:t>
      </w:r>
      <w:r w:rsidR="00D83262">
        <w:rPr>
          <w:rFonts w:hint="eastAsia"/>
          <w:sz w:val="24"/>
          <w:szCs w:val="24"/>
        </w:rPr>
        <w:t>米国、</w: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hint="eastAsia"/>
          <w:sz w:val="24"/>
          <w:szCs w:val="24"/>
        </w:rPr>
        <w:t>、</w: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Pr>
          <w:rFonts w:hint="eastAsia"/>
          <w:sz w:val="24"/>
          <w:szCs w:val="24"/>
        </w:rPr>
        <w:t>・・・</w:t>
      </w:r>
      <w:r w:rsidR="00BF09B7">
        <w:rPr>
          <w:rFonts w:hint="eastAsia"/>
          <w:sz w:val="24"/>
          <w:szCs w:val="24"/>
        </w:rPr>
        <w:t xml:space="preserve"> 】</w:t>
      </w:r>
      <w:r>
        <w:rPr>
          <w:rFonts w:hint="eastAsia"/>
          <w:sz w:val="24"/>
          <w:szCs w:val="24"/>
        </w:rPr>
        <w:t>は、</w:t>
      </w:r>
      <w:r w:rsidR="00E44934">
        <w:rPr>
          <w:sz w:val="24"/>
          <w:szCs w:val="24"/>
        </w:rPr>
        <w:t>APEC</w:t>
      </w:r>
      <w:r w:rsidR="00E44934">
        <w:rPr>
          <w:rFonts w:hint="eastAsia"/>
          <w:sz w:val="24"/>
          <w:szCs w:val="24"/>
        </w:rPr>
        <w:t>（アジア太平洋経済協力：A</w:t>
      </w:r>
      <w:r w:rsidR="00E44934">
        <w:rPr>
          <w:sz w:val="24"/>
          <w:szCs w:val="24"/>
        </w:rPr>
        <w:t>sia Pacific Economic Cooporation</w:t>
      </w:r>
      <w:r w:rsidR="00E44934">
        <w:rPr>
          <w:rFonts w:hint="eastAsia"/>
          <w:sz w:val="24"/>
          <w:szCs w:val="24"/>
        </w:rPr>
        <w:t>）のC</w:t>
      </w:r>
      <w:r w:rsidR="00E44934">
        <w:rPr>
          <w:sz w:val="24"/>
          <w:szCs w:val="24"/>
        </w:rPr>
        <w:t>BPR</w:t>
      </w:r>
      <w:r w:rsidR="00E44934">
        <w:rPr>
          <w:rFonts w:hint="eastAsia"/>
          <w:sz w:val="24"/>
          <w:szCs w:val="24"/>
        </w:rPr>
        <w:t>（A</w:t>
      </w:r>
      <w:r w:rsidR="00E44934">
        <w:rPr>
          <w:sz w:val="24"/>
          <w:szCs w:val="24"/>
        </w:rPr>
        <w:t>PEC</w:t>
      </w:r>
      <w:r w:rsidR="00E44934">
        <w:rPr>
          <w:rFonts w:hint="eastAsia"/>
          <w:sz w:val="24"/>
          <w:szCs w:val="24"/>
        </w:rPr>
        <w:t>越境プライバシールール：C</w:t>
      </w:r>
      <w:r w:rsidR="00E44934">
        <w:rPr>
          <w:sz w:val="24"/>
          <w:szCs w:val="24"/>
        </w:rPr>
        <w:t>ross-Border Privacy Rules</w:t>
      </w:r>
      <w:r w:rsidR="00E44934">
        <w:rPr>
          <w:rFonts w:hint="eastAsia"/>
          <w:sz w:val="24"/>
          <w:szCs w:val="24"/>
        </w:rPr>
        <w:t>）システム</w:t>
      </w:r>
      <w:r w:rsidR="00E44934" w:rsidRPr="00240705">
        <w:rPr>
          <w:rFonts w:hint="eastAsia"/>
          <w:sz w:val="24"/>
          <w:szCs w:val="24"/>
          <w:vertAlign w:val="superscript"/>
        </w:rPr>
        <w:t>※</w:t>
      </w:r>
      <w:r w:rsidR="00E44934">
        <w:rPr>
          <w:rFonts w:hint="eastAsia"/>
          <w:sz w:val="24"/>
          <w:szCs w:val="24"/>
        </w:rPr>
        <w:t>に</w:t>
      </w:r>
      <w:r>
        <w:rPr>
          <w:rFonts w:hint="eastAsia"/>
          <w:sz w:val="24"/>
          <w:szCs w:val="24"/>
        </w:rPr>
        <w:t>加盟しており、日本とおおむね同等の</w:t>
      </w:r>
      <w:r w:rsidR="00BF09B7">
        <w:rPr>
          <w:rFonts w:hint="eastAsia"/>
          <w:sz w:val="24"/>
          <w:szCs w:val="24"/>
        </w:rPr>
        <w:t>個人情報の</w:t>
      </w:r>
      <w:r>
        <w:rPr>
          <w:rFonts w:hint="eastAsia"/>
          <w:sz w:val="24"/>
          <w:szCs w:val="24"/>
        </w:rPr>
        <w:t>保護が期待できるとされています。</w:t>
      </w:r>
    </w:p>
    <w:p w14:paraId="32370979" w14:textId="77777777" w:rsidR="00E44934" w:rsidRPr="00240705" w:rsidRDefault="00E44934" w:rsidP="00E44934">
      <w:pPr>
        <w:pStyle w:val="ac"/>
        <w:numPr>
          <w:ilvl w:val="0"/>
          <w:numId w:val="12"/>
        </w:numPr>
        <w:ind w:leftChars="0"/>
        <w:rPr>
          <w:sz w:val="24"/>
          <w:szCs w:val="24"/>
        </w:rPr>
      </w:pPr>
      <w:r>
        <w:rPr>
          <w:rFonts w:hint="eastAsia"/>
          <w:sz w:val="24"/>
          <w:szCs w:val="24"/>
        </w:rPr>
        <w:t>A</w:t>
      </w:r>
      <w:r>
        <w:rPr>
          <w:sz w:val="24"/>
          <w:szCs w:val="24"/>
        </w:rPr>
        <w:t>PEC</w:t>
      </w:r>
      <w:r>
        <w:rPr>
          <w:rFonts w:hint="eastAsia"/>
          <w:sz w:val="24"/>
          <w:szCs w:val="24"/>
        </w:rPr>
        <w:t>のC</w:t>
      </w:r>
      <w:r>
        <w:rPr>
          <w:sz w:val="24"/>
          <w:szCs w:val="24"/>
        </w:rPr>
        <w:t>BPR</w:t>
      </w:r>
      <w:r>
        <w:rPr>
          <w:rFonts w:hint="eastAsia"/>
          <w:sz w:val="24"/>
          <w:szCs w:val="24"/>
        </w:rPr>
        <w:t>システムとは、2011年にA</w:t>
      </w:r>
      <w:r>
        <w:rPr>
          <w:sz w:val="24"/>
          <w:szCs w:val="24"/>
        </w:rPr>
        <w:t>PEC</w:t>
      </w:r>
      <w:r>
        <w:rPr>
          <w:rFonts w:hint="eastAsia"/>
          <w:sz w:val="24"/>
          <w:szCs w:val="24"/>
        </w:rPr>
        <w:t>電子商取引運営グループで策定された、A</w:t>
      </w:r>
      <w:r>
        <w:rPr>
          <w:sz w:val="24"/>
          <w:szCs w:val="24"/>
        </w:rPr>
        <w:t>PEC</w:t>
      </w:r>
      <w:r>
        <w:rPr>
          <w:rFonts w:hint="eastAsia"/>
          <w:sz w:val="24"/>
          <w:szCs w:val="24"/>
        </w:rPr>
        <w:t>域内において国境を越えて流通する個人情報に対する消費者や事業者、行政機関における信用を構築するシステムで、C</w:t>
      </w:r>
      <w:r>
        <w:rPr>
          <w:sz w:val="24"/>
          <w:szCs w:val="24"/>
        </w:rPr>
        <w:t>BPR</w:t>
      </w:r>
      <w:r>
        <w:rPr>
          <w:rFonts w:hint="eastAsia"/>
          <w:sz w:val="24"/>
          <w:szCs w:val="24"/>
        </w:rPr>
        <w:t>認証を受けた事業者は、A</w:t>
      </w:r>
      <w:r>
        <w:rPr>
          <w:sz w:val="24"/>
          <w:szCs w:val="24"/>
        </w:rPr>
        <w:t>PEC</w:t>
      </w:r>
      <w:r>
        <w:rPr>
          <w:rFonts w:hint="eastAsia"/>
          <w:sz w:val="24"/>
          <w:szCs w:val="24"/>
        </w:rPr>
        <w:t>のプライバシー原則を遵守していることが認められたことになります。</w:t>
      </w:r>
    </w:p>
    <w:p w14:paraId="5E01E18F" w14:textId="77777777" w:rsidR="00E44934" w:rsidRPr="006775E4" w:rsidRDefault="00E44934" w:rsidP="00B933A7">
      <w:pPr>
        <w:ind w:leftChars="100" w:left="210"/>
        <w:rPr>
          <w:sz w:val="24"/>
          <w:szCs w:val="24"/>
        </w:rPr>
      </w:pPr>
    </w:p>
    <w:p w14:paraId="092F2E18" w14:textId="7FFF3BA9" w:rsidR="00B933A7" w:rsidRDefault="00B933A7" w:rsidP="00B933A7">
      <w:pPr>
        <w:ind w:leftChars="100" w:left="210"/>
        <w:rPr>
          <w:sz w:val="24"/>
          <w:szCs w:val="24"/>
        </w:rPr>
      </w:pPr>
      <w:r>
        <w:rPr>
          <w:rFonts w:hint="eastAsia"/>
          <w:sz w:val="24"/>
          <w:szCs w:val="24"/>
        </w:rPr>
        <w:t xml:space="preserve">　このような各国における個人情報保護に関する制度等の詳細については、個人情報保護委員会の調査結果をご参照ください。</w:t>
      </w:r>
    </w:p>
    <w:p w14:paraId="18A16F4A" w14:textId="2E015606" w:rsidR="00B8376C" w:rsidRDefault="00B933A7" w:rsidP="002E670D">
      <w:pPr>
        <w:rPr>
          <w:sz w:val="24"/>
          <w:szCs w:val="24"/>
        </w:rPr>
      </w:pPr>
      <w:r>
        <w:rPr>
          <w:rFonts w:hint="eastAsia"/>
          <w:sz w:val="24"/>
          <w:szCs w:val="24"/>
        </w:rPr>
        <w:t xml:space="preserve">　　（</w: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hint="eastAsia"/>
          <w:sz w:val="24"/>
          <w:szCs w:val="24"/>
        </w:rPr>
        <w:t xml:space="preserve">　（個人情報保護委員会の国毎の調査結果のリンクを張る））</w:t>
      </w:r>
    </w:p>
    <w:p w14:paraId="304AE91E" w14:textId="6418657B" w:rsidR="00B933A7" w:rsidRDefault="00B933A7" w:rsidP="002E670D">
      <w:pPr>
        <w:rPr>
          <w:sz w:val="24"/>
          <w:szCs w:val="24"/>
        </w:rPr>
      </w:pPr>
      <w:r>
        <w:rPr>
          <w:rFonts w:hint="eastAsia"/>
          <w:sz w:val="24"/>
          <w:szCs w:val="24"/>
        </w:rPr>
        <w:t xml:space="preserve">　　（</w: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Pr>
          <w:rFonts w:hint="eastAsia"/>
          <w:sz w:val="24"/>
          <w:szCs w:val="24"/>
        </w:rPr>
        <w:t xml:space="preserve">　（個人情報保護委員会の国毎の調査結果のリンクを張る））　</w:t>
      </w:r>
    </w:p>
    <w:p w14:paraId="16F9FAE0" w14:textId="77777777" w:rsidR="004651FC" w:rsidRPr="002E670D" w:rsidRDefault="004651FC" w:rsidP="002E670D">
      <w:pPr>
        <w:rPr>
          <w:sz w:val="24"/>
          <w:szCs w:val="24"/>
        </w:rPr>
      </w:pPr>
    </w:p>
    <w:p w14:paraId="745C7BE6" w14:textId="0AA48FE8" w:rsidR="00287F36" w:rsidRPr="009B098B" w:rsidRDefault="00E44934" w:rsidP="002D1EF4">
      <w:pPr>
        <w:ind w:leftChars="100" w:left="210" w:firstLineChars="100" w:firstLine="240"/>
        <w:rPr>
          <w:sz w:val="24"/>
          <w:szCs w:val="24"/>
        </w:rPr>
      </w:pPr>
      <w:r>
        <w:rPr>
          <w:rFonts w:hint="eastAsia"/>
          <w:sz w:val="24"/>
          <w:szCs w:val="24"/>
        </w:rPr>
        <w:t>治験依頼者は、</w:t>
      </w:r>
      <w:r w:rsidR="004651FC">
        <w:rPr>
          <w:rFonts w:hint="eastAsia"/>
          <w:sz w:val="24"/>
          <w:szCs w:val="24"/>
        </w:rPr>
        <w:t>あなたのデータが移転または提供される先の</w:t>
      </w:r>
      <w:r w:rsidR="00BF09B7">
        <w:rPr>
          <w:rFonts w:hint="eastAsia"/>
          <w:sz w:val="24"/>
          <w:szCs w:val="24"/>
        </w:rPr>
        <w:t>【米国、</w:t>
      </w:r>
      <w:r w:rsidR="00BF09B7">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BF09B7">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BF09B7">
        <w:rPr>
          <w:rFonts w:hint="eastAsia"/>
          <w:sz w:val="24"/>
          <w:szCs w:val="24"/>
        </w:rPr>
        <w:t>、</w:t>
      </w:r>
      <w:r w:rsidR="00BF09B7">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sidR="00BF09B7">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sidR="00BF09B7">
        <w:rPr>
          <w:rFonts w:hint="eastAsia"/>
          <w:sz w:val="24"/>
          <w:szCs w:val="24"/>
        </w:rPr>
        <w:t>、・・・】の企業</w:t>
      </w:r>
      <w:r>
        <w:rPr>
          <w:rFonts w:hint="eastAsia"/>
          <w:sz w:val="24"/>
          <w:szCs w:val="24"/>
        </w:rPr>
        <w:t>に対し</w:t>
      </w:r>
      <w:r w:rsidR="004651FC">
        <w:rPr>
          <w:rFonts w:hint="eastAsia"/>
          <w:sz w:val="24"/>
          <w:szCs w:val="24"/>
        </w:rPr>
        <w:t>、それぞれ、</w:t>
      </w:r>
      <w:r>
        <w:rPr>
          <w:rFonts w:hint="eastAsia"/>
          <w:sz w:val="24"/>
          <w:szCs w:val="24"/>
        </w:rPr>
        <w:t>経済協力開発機構（O</w:t>
      </w:r>
      <w:r>
        <w:rPr>
          <w:sz w:val="24"/>
          <w:szCs w:val="24"/>
        </w:rPr>
        <w:t>ECD</w:t>
      </w:r>
      <w:r>
        <w:rPr>
          <w:rFonts w:hint="eastAsia"/>
          <w:sz w:val="24"/>
          <w:szCs w:val="24"/>
        </w:rPr>
        <w:t>）</w:t>
      </w:r>
      <w:r w:rsidR="004651FC">
        <w:rPr>
          <w:rFonts w:hint="eastAsia"/>
          <w:sz w:val="24"/>
          <w:szCs w:val="24"/>
        </w:rPr>
        <w:t>プライバシーガイドライン8</w:t>
      </w:r>
      <w:r w:rsidR="00BF09B7">
        <w:rPr>
          <w:rFonts w:hint="eastAsia"/>
          <w:sz w:val="24"/>
          <w:szCs w:val="24"/>
        </w:rPr>
        <w:t>原則に対応する措置をすべて講じること、</w:t>
      </w:r>
      <w:r>
        <w:rPr>
          <w:rFonts w:hint="eastAsia"/>
          <w:sz w:val="24"/>
          <w:szCs w:val="24"/>
        </w:rPr>
        <w:t>もしくは</w:t>
      </w:r>
      <w:r w:rsidR="009B098B">
        <w:rPr>
          <w:rFonts w:hint="eastAsia"/>
          <w:sz w:val="24"/>
          <w:szCs w:val="24"/>
        </w:rPr>
        <w:t>同等のプライバシー保護を実現する措置に協力するよう</w:t>
      </w:r>
      <w:r w:rsidR="004651FC">
        <w:rPr>
          <w:rFonts w:hint="eastAsia"/>
          <w:sz w:val="24"/>
          <w:szCs w:val="24"/>
        </w:rPr>
        <w:t>依頼しています。</w:t>
      </w:r>
    </w:p>
    <w:p w14:paraId="6E2668CF" w14:textId="77777777" w:rsidR="00287F36" w:rsidRPr="004651FC" w:rsidRDefault="00287F36" w:rsidP="009F4CA1">
      <w:pPr>
        <w:ind w:leftChars="100" w:left="210"/>
        <w:rPr>
          <w:sz w:val="24"/>
          <w:szCs w:val="24"/>
        </w:rPr>
      </w:pPr>
    </w:p>
    <w:p w14:paraId="13AE8FD8" w14:textId="0702C22B" w:rsidR="009F4CA1" w:rsidRDefault="004651FC" w:rsidP="00FE1CE6">
      <w:pPr>
        <w:ind w:leftChars="100" w:left="210"/>
        <w:rPr>
          <w:sz w:val="24"/>
          <w:szCs w:val="24"/>
        </w:rPr>
      </w:pPr>
      <w:r w:rsidRPr="00C406A6">
        <w:rPr>
          <w:rFonts w:hint="eastAsia"/>
          <w:sz w:val="24"/>
          <w:szCs w:val="24"/>
        </w:rPr>
        <w:t>【個人データを提供する国を特定できない場合】</w:t>
      </w:r>
    </w:p>
    <w:p w14:paraId="150B4E74" w14:textId="58E5B675" w:rsidR="008D2645" w:rsidRPr="0033053B" w:rsidRDefault="004651FC" w:rsidP="00980325">
      <w:pPr>
        <w:ind w:leftChars="100" w:left="210"/>
        <w:rPr>
          <w:sz w:val="24"/>
          <w:szCs w:val="24"/>
        </w:rPr>
      </w:pPr>
      <w:r>
        <w:rPr>
          <w:rFonts w:hint="eastAsia"/>
          <w:sz w:val="24"/>
          <w:szCs w:val="24"/>
        </w:rPr>
        <w:t xml:space="preserve">　どの国の規制当局、提携会社、委託先、学術研究機関、学会または研究者に移転または提供されるかは、この治験で</w:t>
      </w:r>
      <w:r w:rsidR="007A1F79">
        <w:rPr>
          <w:rFonts w:hint="eastAsia"/>
          <w:sz w:val="24"/>
          <w:szCs w:val="24"/>
        </w:rPr>
        <w:t>得られた結果や、今後の研究開発の結果によって変わるため、</w:t>
      </w:r>
      <w:r w:rsidR="00496B61">
        <w:rPr>
          <w:rFonts w:hint="eastAsia"/>
          <w:sz w:val="24"/>
          <w:szCs w:val="24"/>
        </w:rPr>
        <w:t>ご</w:t>
      </w:r>
      <w:r w:rsidR="007A1F79">
        <w:rPr>
          <w:rFonts w:hint="eastAsia"/>
          <w:sz w:val="24"/>
          <w:szCs w:val="24"/>
        </w:rPr>
        <w:t>同意いただく</w:t>
      </w:r>
      <w:r>
        <w:rPr>
          <w:rFonts w:hint="eastAsia"/>
          <w:sz w:val="24"/>
          <w:szCs w:val="24"/>
        </w:rPr>
        <w:t>今の時点では、あなたのデータを移転する国をお伝えする事はできません。また、治験終了後</w:t>
      </w:r>
      <w:r w:rsidR="009B773D">
        <w:rPr>
          <w:rFonts w:hint="eastAsia"/>
          <w:sz w:val="24"/>
          <w:szCs w:val="24"/>
        </w:rPr>
        <w:t>時間がた</w:t>
      </w:r>
      <w:r>
        <w:rPr>
          <w:rFonts w:hint="eastAsia"/>
          <w:sz w:val="24"/>
          <w:szCs w:val="24"/>
        </w:rPr>
        <w:t>ってから</w:t>
      </w:r>
      <w:r w:rsidR="009B773D">
        <w:rPr>
          <w:rFonts w:hint="eastAsia"/>
          <w:sz w:val="24"/>
          <w:szCs w:val="24"/>
        </w:rPr>
        <w:t>、あなたのデータの移転・提出先が決まることもあ</w:t>
      </w:r>
      <w:r w:rsidR="00496B61">
        <w:rPr>
          <w:rFonts w:hint="eastAsia"/>
          <w:sz w:val="24"/>
          <w:szCs w:val="24"/>
        </w:rPr>
        <w:t>りますが</w:t>
      </w:r>
      <w:r w:rsidR="009B773D">
        <w:rPr>
          <w:rFonts w:hint="eastAsia"/>
          <w:sz w:val="24"/>
          <w:szCs w:val="24"/>
        </w:rPr>
        <w:t>、現時点で前もって同意をいただく必要があります。あなたのデータは日本よりも個人情報やプライバシー等に関する法律が十分でない国に移転・提供される可能性もあります。ただし、あなたのデータはコード化されて取り扱われるため、規制当局を除き、これらの移転・提供先が、原則として、あなたの氏名、住所やカルテ番号などを知ることはありません。</w:t>
      </w:r>
      <w:r w:rsidR="00151F5B">
        <w:rPr>
          <w:rFonts w:hint="eastAsia"/>
          <w:sz w:val="24"/>
          <w:szCs w:val="24"/>
        </w:rPr>
        <w:t>将来的に、データの提供先の外国が特定できた場合には、</w:t>
      </w:r>
      <w:r w:rsidR="006775E4">
        <w:rPr>
          <w:rFonts w:hint="eastAsia"/>
          <w:sz w:val="24"/>
          <w:szCs w:val="24"/>
        </w:rPr>
        <w:t>あなたの希望に応じて</w:t>
      </w:r>
      <w:r w:rsidR="00151F5B">
        <w:rPr>
          <w:rFonts w:hint="eastAsia"/>
          <w:sz w:val="24"/>
          <w:szCs w:val="24"/>
        </w:rPr>
        <w:t>情報提供を</w:t>
      </w:r>
      <w:r w:rsidR="006775E4">
        <w:rPr>
          <w:rFonts w:hint="eastAsia"/>
          <w:sz w:val="24"/>
          <w:szCs w:val="24"/>
        </w:rPr>
        <w:t>行うことも可能です。</w:t>
      </w:r>
    </w:p>
    <w:p w14:paraId="61AC7724" w14:textId="77777777" w:rsidR="00BF09B7" w:rsidRPr="003F5399" w:rsidRDefault="00BF09B7" w:rsidP="00FE1CE6">
      <w:pPr>
        <w:ind w:leftChars="100" w:left="210"/>
        <w:rPr>
          <w:sz w:val="24"/>
          <w:szCs w:val="24"/>
        </w:rPr>
      </w:pPr>
    </w:p>
    <w:p w14:paraId="10824828" w14:textId="5683B936" w:rsidR="009224A7" w:rsidRPr="00D001CB" w:rsidRDefault="009224A7" w:rsidP="002D1EF4">
      <w:pPr>
        <w:ind w:leftChars="100" w:left="210" w:firstLineChars="100" w:firstLine="240"/>
        <w:rPr>
          <w:sz w:val="24"/>
          <w:szCs w:val="24"/>
        </w:rPr>
      </w:pPr>
      <w:r w:rsidRPr="00D001CB">
        <w:rPr>
          <w:rFonts w:hint="eastAsia"/>
          <w:sz w:val="24"/>
          <w:szCs w:val="24"/>
        </w:rPr>
        <w:t>また、この治験の情報は、インターネット上で</w:t>
      </w:r>
      <w:r w:rsidRPr="00D001CB">
        <w:rPr>
          <w:sz w:val="24"/>
          <w:szCs w:val="24"/>
        </w:rPr>
        <w:t xml:space="preserve"> ClinicalTrials.gov （ http://www.ClinicalTrials.gov ）に</w:t>
      </w:r>
      <w:r w:rsidR="00EA5733" w:rsidRPr="00D001CB">
        <w:rPr>
          <w:rFonts w:hint="eastAsia"/>
          <w:sz w:val="24"/>
          <w:szCs w:val="24"/>
        </w:rPr>
        <w:t>英語で</w:t>
      </w:r>
      <w:r w:rsidRPr="00D001CB">
        <w:rPr>
          <w:sz w:val="24"/>
          <w:szCs w:val="24"/>
        </w:rPr>
        <w:t>掲載されます。このウェブサイトには、治験の内容に加えて結果の概要も掲載されますが、あなたを特定する情報が掲載されることはありません。なお、（該当する場合（治験がデータベースに登録される場合）は記載）にも</w:t>
      </w:r>
      <w:r w:rsidR="00EA1FCA" w:rsidRPr="00D001CB">
        <w:rPr>
          <w:sz w:val="24"/>
          <w:szCs w:val="24"/>
        </w:rPr>
        <w:t>この治験</w:t>
      </w:r>
      <w:r w:rsidRPr="00D001CB">
        <w:rPr>
          <w:sz w:val="24"/>
          <w:szCs w:val="24"/>
        </w:rPr>
        <w:t>の情報が日本語で掲載されます。あなたは、いつでもこれらのウェブサイトにアクセスすることができます。</w:t>
      </w:r>
    </w:p>
    <w:p w14:paraId="7116E2D9" w14:textId="77777777" w:rsidR="009224A7" w:rsidRPr="00D001CB" w:rsidRDefault="009224A7" w:rsidP="009064C6">
      <w:pPr>
        <w:ind w:leftChars="100" w:left="210"/>
        <w:rPr>
          <w:sz w:val="24"/>
          <w:szCs w:val="24"/>
        </w:rPr>
      </w:pPr>
      <w:r w:rsidRPr="00D001CB">
        <w:rPr>
          <w:rFonts w:hint="eastAsia"/>
          <w:color w:val="0000CC"/>
          <w:sz w:val="24"/>
          <w:szCs w:val="24"/>
        </w:rPr>
        <w:t>□</w:t>
      </w:r>
      <w:r w:rsidRPr="00D001CB">
        <w:rPr>
          <w:color w:val="0000CC"/>
          <w:sz w:val="24"/>
          <w:szCs w:val="24"/>
        </w:rPr>
        <w:tab/>
        <w:t>カルテが閲覧される範囲（いつから、いつまで閲覧されるか）を記載する。</w:t>
      </w:r>
    </w:p>
    <w:p w14:paraId="16098124" w14:textId="4BCD063C" w:rsidR="009224A7" w:rsidRPr="00D001CB" w:rsidRDefault="009224A7" w:rsidP="009064C6">
      <w:pPr>
        <w:ind w:leftChars="100" w:left="210"/>
        <w:rPr>
          <w:sz w:val="24"/>
          <w:szCs w:val="24"/>
        </w:rPr>
      </w:pPr>
    </w:p>
    <w:p w14:paraId="137516F3" w14:textId="663BF3D5" w:rsidR="00847D07" w:rsidRPr="00D001CB" w:rsidRDefault="00847D07" w:rsidP="009064C6">
      <w:pPr>
        <w:ind w:leftChars="100" w:left="210"/>
        <w:rPr>
          <w:sz w:val="24"/>
          <w:szCs w:val="24"/>
        </w:rPr>
      </w:pPr>
      <w:r w:rsidRPr="00D001CB">
        <w:rPr>
          <w:rFonts w:hint="eastAsia"/>
          <w:sz w:val="24"/>
          <w:szCs w:val="24"/>
        </w:rPr>
        <w:t>【カルテ開示について】</w:t>
      </w:r>
    </w:p>
    <w:p w14:paraId="452EDE4D" w14:textId="60AC1D2B" w:rsidR="00847D07" w:rsidRPr="00D001CB" w:rsidRDefault="00391CB3" w:rsidP="008B5F3F">
      <w:pPr>
        <w:ind w:leftChars="100" w:left="210"/>
        <w:rPr>
          <w:sz w:val="24"/>
          <w:szCs w:val="24"/>
        </w:rPr>
      </w:pPr>
      <w:r w:rsidRPr="00D001CB">
        <w:rPr>
          <w:rFonts w:hint="eastAsia"/>
          <w:sz w:val="24"/>
          <w:szCs w:val="24"/>
        </w:rPr>
        <w:t xml:space="preserve">　治験中は、治験の信頼性を守るため、</w:t>
      </w:r>
      <w:r w:rsidR="008B5F3F" w:rsidRPr="00D001CB">
        <w:rPr>
          <w:rFonts w:hint="eastAsia"/>
          <w:sz w:val="24"/>
          <w:szCs w:val="24"/>
        </w:rPr>
        <w:t>カルテ</w:t>
      </w:r>
      <w:r w:rsidRPr="00D001CB">
        <w:rPr>
          <w:rFonts w:hint="eastAsia"/>
          <w:sz w:val="24"/>
          <w:szCs w:val="24"/>
        </w:rPr>
        <w:t>の閲覧が制限されることがありますが、治験終了</w:t>
      </w:r>
      <w:r w:rsidR="008B5F3F" w:rsidRPr="00D001CB">
        <w:rPr>
          <w:rFonts w:hint="eastAsia"/>
          <w:sz w:val="24"/>
          <w:szCs w:val="24"/>
        </w:rPr>
        <w:t>後</w:t>
      </w:r>
      <w:r w:rsidRPr="00D001CB">
        <w:rPr>
          <w:rFonts w:hint="eastAsia"/>
          <w:sz w:val="24"/>
          <w:szCs w:val="24"/>
        </w:rPr>
        <w:t>には、あなた</w:t>
      </w:r>
      <w:r w:rsidR="00002008" w:rsidRPr="00D001CB">
        <w:rPr>
          <w:rFonts w:hint="eastAsia"/>
          <w:sz w:val="24"/>
          <w:szCs w:val="24"/>
        </w:rPr>
        <w:t>ご自身のカルテ</w:t>
      </w:r>
      <w:r w:rsidRPr="00D001CB">
        <w:rPr>
          <w:rFonts w:hint="eastAsia"/>
          <w:sz w:val="24"/>
          <w:szCs w:val="24"/>
        </w:rPr>
        <w:t>を閲覧することが</w:t>
      </w:r>
      <w:r w:rsidR="00002008" w:rsidRPr="00D001CB">
        <w:rPr>
          <w:rFonts w:hint="eastAsia"/>
          <w:sz w:val="24"/>
          <w:szCs w:val="24"/>
        </w:rPr>
        <w:t>可能です</w:t>
      </w:r>
      <w:r w:rsidR="00841E12" w:rsidRPr="00C406A6">
        <w:rPr>
          <w:rFonts w:hint="eastAsia"/>
          <w:sz w:val="24"/>
          <w:szCs w:val="24"/>
        </w:rPr>
        <w:t>。その際、カルテの記載内容が事実でなければ、その内容を訂正するよう依頼することができます</w:t>
      </w:r>
      <w:r w:rsidR="00796544">
        <w:rPr>
          <w:rStyle w:val="ad"/>
        </w:rPr>
        <w:commentReference w:id="27"/>
      </w:r>
      <w:r w:rsidR="00002008" w:rsidRPr="00D001CB">
        <w:rPr>
          <w:rFonts w:hint="eastAsia"/>
          <w:sz w:val="24"/>
          <w:szCs w:val="24"/>
        </w:rPr>
        <w:t>。</w:t>
      </w:r>
      <w:r w:rsidR="008B5F3F" w:rsidRPr="00D001CB">
        <w:rPr>
          <w:rFonts w:hint="eastAsia"/>
          <w:sz w:val="24"/>
          <w:szCs w:val="24"/>
        </w:rPr>
        <w:t>ご質問等が</w:t>
      </w:r>
      <w:r w:rsidR="00E43916" w:rsidRPr="00D001CB">
        <w:rPr>
          <w:rFonts w:hint="eastAsia"/>
          <w:sz w:val="24"/>
          <w:szCs w:val="24"/>
        </w:rPr>
        <w:t>ありましたら</w:t>
      </w:r>
      <w:r w:rsidR="008B5F3F" w:rsidRPr="00D001CB">
        <w:rPr>
          <w:rFonts w:hint="eastAsia"/>
          <w:sz w:val="24"/>
          <w:szCs w:val="24"/>
        </w:rPr>
        <w:t>、治験コーディネーターや治験担当医師にお伝えください。</w:t>
      </w:r>
    </w:p>
    <w:p w14:paraId="2E0B764B" w14:textId="77777777" w:rsidR="0039487A" w:rsidRPr="00D001CB" w:rsidRDefault="0039487A" w:rsidP="009064C6">
      <w:pPr>
        <w:ind w:leftChars="100" w:left="210"/>
        <w:rPr>
          <w:sz w:val="24"/>
          <w:szCs w:val="24"/>
        </w:rPr>
      </w:pPr>
    </w:p>
    <w:p w14:paraId="05AC018C" w14:textId="77777777" w:rsidR="009224A7" w:rsidRPr="00D001CB" w:rsidRDefault="002D75B3" w:rsidP="002D75B3">
      <w:pPr>
        <w:pStyle w:val="1"/>
        <w:rPr>
          <w:b/>
          <w:sz w:val="28"/>
        </w:rPr>
      </w:pPr>
      <w:bookmarkStart w:id="28" w:name="_Toc92478527"/>
      <w:r w:rsidRPr="00D001CB">
        <w:rPr>
          <w:b/>
          <w:sz w:val="28"/>
        </w:rPr>
        <w:t>17.</w:t>
      </w:r>
      <w:r w:rsidR="009224A7" w:rsidRPr="00D001CB">
        <w:rPr>
          <w:b/>
          <w:sz w:val="28"/>
        </w:rPr>
        <w:t>この治験に関する新たな情報が得られた場合について</w:t>
      </w:r>
      <w:r w:rsidR="009224A7" w:rsidRPr="00D001CB">
        <w:rPr>
          <w:b/>
          <w:sz w:val="28"/>
          <w:vertAlign w:val="superscript"/>
        </w:rPr>
        <w:t>※</w:t>
      </w:r>
      <w:bookmarkEnd w:id="28"/>
    </w:p>
    <w:p w14:paraId="32C40591" w14:textId="6A038947" w:rsidR="009224A7" w:rsidRPr="00D001CB" w:rsidRDefault="009224A7" w:rsidP="009064C6">
      <w:pPr>
        <w:ind w:leftChars="100" w:left="210" w:firstLineChars="100" w:firstLine="240"/>
        <w:rPr>
          <w:sz w:val="24"/>
          <w:szCs w:val="24"/>
        </w:rPr>
      </w:pPr>
      <w:r w:rsidRPr="00D001CB">
        <w:rPr>
          <w:rFonts w:hint="eastAsia"/>
          <w:sz w:val="24"/>
          <w:szCs w:val="24"/>
        </w:rPr>
        <w:t>あなたがこの治験に参加</w:t>
      </w:r>
      <w:r w:rsidR="006D6486" w:rsidRPr="00D001CB">
        <w:rPr>
          <w:rFonts w:hint="eastAsia"/>
          <w:sz w:val="24"/>
          <w:szCs w:val="24"/>
        </w:rPr>
        <w:t>し</w:t>
      </w:r>
      <w:r w:rsidRPr="00D001CB">
        <w:rPr>
          <w:rFonts w:hint="eastAsia"/>
          <w:sz w:val="24"/>
          <w:szCs w:val="24"/>
        </w:rPr>
        <w:t>ている間に、この治験薬に関する新たな情報（副作用の情報など）が得られることがあります。治験を続けるかどうか、あなたの意思に影響する新しい情報が</w:t>
      </w:r>
      <w:r w:rsidR="006D6486" w:rsidRPr="00D001CB">
        <w:rPr>
          <w:rFonts w:hint="eastAsia"/>
          <w:sz w:val="24"/>
          <w:szCs w:val="24"/>
        </w:rPr>
        <w:t>得られた</w:t>
      </w:r>
      <w:r w:rsidRPr="00D001CB">
        <w:rPr>
          <w:rFonts w:hint="eastAsia"/>
          <w:sz w:val="24"/>
          <w:szCs w:val="24"/>
        </w:rPr>
        <w:t>場合は、あなたに口頭や説明文書でお知らせします。また、担当医師より治験に継続して参加されるかどうか、あなたの意思を再度、確認させていただきます。</w:t>
      </w:r>
    </w:p>
    <w:p w14:paraId="25165DE0" w14:textId="77777777" w:rsidR="009224A7" w:rsidRPr="00D001CB" w:rsidRDefault="009224A7" w:rsidP="009064C6">
      <w:pPr>
        <w:ind w:leftChars="100" w:left="210"/>
        <w:rPr>
          <w:sz w:val="24"/>
          <w:szCs w:val="24"/>
        </w:rPr>
      </w:pPr>
    </w:p>
    <w:p w14:paraId="661C17D0" w14:textId="77777777" w:rsidR="009224A7" w:rsidRPr="00D001CB" w:rsidRDefault="002D75B3" w:rsidP="002D75B3">
      <w:pPr>
        <w:pStyle w:val="1"/>
        <w:rPr>
          <w:b/>
          <w:sz w:val="28"/>
        </w:rPr>
      </w:pPr>
      <w:bookmarkStart w:id="29" w:name="_Toc92478528"/>
      <w:r w:rsidRPr="00D001CB">
        <w:rPr>
          <w:b/>
          <w:sz w:val="28"/>
        </w:rPr>
        <w:t>18.</w:t>
      </w:r>
      <w:r w:rsidR="009224A7" w:rsidRPr="00D001CB">
        <w:rPr>
          <w:b/>
          <w:sz w:val="28"/>
        </w:rPr>
        <w:t>治験を依頼している製薬会社と利益相反について</w:t>
      </w:r>
      <w:bookmarkEnd w:id="29"/>
    </w:p>
    <w:p w14:paraId="5ECA84AA" w14:textId="77777777" w:rsidR="009224A7" w:rsidRPr="00D001CB" w:rsidRDefault="009224A7" w:rsidP="009224A7">
      <w:pPr>
        <w:rPr>
          <w:sz w:val="24"/>
          <w:szCs w:val="24"/>
        </w:rPr>
      </w:pPr>
      <w:r w:rsidRPr="00D001CB">
        <w:rPr>
          <w:rFonts w:hint="eastAsia"/>
          <w:sz w:val="24"/>
          <w:szCs w:val="24"/>
        </w:rPr>
        <w:t>＜利益相反がない場合＞</w:t>
      </w:r>
    </w:p>
    <w:p w14:paraId="1A506280" w14:textId="2E17E7A6" w:rsidR="009224A7" w:rsidRPr="00D001CB" w:rsidRDefault="009224A7" w:rsidP="009064C6">
      <w:pPr>
        <w:ind w:leftChars="100" w:left="210" w:firstLineChars="100" w:firstLine="240"/>
        <w:rPr>
          <w:sz w:val="24"/>
          <w:szCs w:val="24"/>
        </w:rPr>
      </w:pPr>
      <w:r w:rsidRPr="00D001CB">
        <w:rPr>
          <w:rFonts w:hint="eastAsia"/>
          <w:sz w:val="24"/>
          <w:szCs w:val="24"/>
        </w:rPr>
        <w:t>あなたがこの治験に参加することにより、当院はこの治験を依頼している製薬会社</w:t>
      </w:r>
      <w:r w:rsidR="00DC051A" w:rsidRPr="00D001CB">
        <w:rPr>
          <w:rFonts w:hint="eastAsia"/>
          <w:color w:val="FF0000"/>
        </w:rPr>
        <w:t>x</w:t>
      </w:r>
      <w:r w:rsidR="00DC051A" w:rsidRPr="00D001CB">
        <w:rPr>
          <w:color w:val="FF0000"/>
        </w:rPr>
        <w:t>xxx</w:t>
      </w:r>
      <w:r w:rsidRPr="00D001CB">
        <w:rPr>
          <w:rFonts w:hint="eastAsia"/>
          <w:sz w:val="24"/>
          <w:szCs w:val="24"/>
        </w:rPr>
        <w:t>（</w:t>
      </w:r>
      <w:r w:rsidRPr="00D001CB">
        <w:rPr>
          <w:rFonts w:hint="eastAsia"/>
          <w:color w:val="0000CC"/>
          <w:sz w:val="24"/>
          <w:szCs w:val="24"/>
        </w:rPr>
        <w:t>会社名をいれる</w:t>
      </w:r>
      <w:r w:rsidRPr="00D001CB">
        <w:rPr>
          <w:rFonts w:hint="eastAsia"/>
          <w:sz w:val="24"/>
          <w:szCs w:val="24"/>
        </w:rPr>
        <w:t>）より必要経費などを受け取ります。しかし、これにより意図的に製薬会社に都合の良い</w:t>
      </w:r>
      <w:r w:rsidR="00881954">
        <w:rPr>
          <w:rFonts w:hint="eastAsia"/>
          <w:sz w:val="24"/>
          <w:szCs w:val="24"/>
        </w:rPr>
        <w:t>データ</w:t>
      </w:r>
      <w:r w:rsidRPr="00D001CB">
        <w:rPr>
          <w:rFonts w:hint="eastAsia"/>
          <w:sz w:val="24"/>
          <w:szCs w:val="24"/>
        </w:rPr>
        <w:t>となるよう</w:t>
      </w:r>
      <w:r w:rsidR="00881954">
        <w:rPr>
          <w:rFonts w:hint="eastAsia"/>
          <w:sz w:val="24"/>
          <w:szCs w:val="24"/>
        </w:rPr>
        <w:t>にし</w:t>
      </w:r>
      <w:r w:rsidRPr="00D001CB">
        <w:rPr>
          <w:rFonts w:hint="eastAsia"/>
          <w:sz w:val="24"/>
          <w:szCs w:val="24"/>
        </w:rPr>
        <w:t>たりすることはなく、当該企業に対して便宜を図ること</w:t>
      </w:r>
      <w:r w:rsidR="00881954">
        <w:rPr>
          <w:rFonts w:hint="eastAsia"/>
          <w:sz w:val="24"/>
          <w:szCs w:val="24"/>
        </w:rPr>
        <w:t>も</w:t>
      </w:r>
      <w:r w:rsidRPr="00D001CB">
        <w:rPr>
          <w:rFonts w:hint="eastAsia"/>
          <w:sz w:val="24"/>
          <w:szCs w:val="24"/>
        </w:rPr>
        <w:t>ありません。</w:t>
      </w:r>
    </w:p>
    <w:p w14:paraId="18DF7BD4" w14:textId="77777777" w:rsidR="004D6350" w:rsidRPr="00D001CB" w:rsidRDefault="004D6350" w:rsidP="009064C6">
      <w:pPr>
        <w:ind w:leftChars="100" w:left="210" w:firstLineChars="100" w:firstLine="240"/>
        <w:rPr>
          <w:sz w:val="24"/>
          <w:szCs w:val="24"/>
        </w:rPr>
      </w:pPr>
    </w:p>
    <w:p w14:paraId="509E37C0" w14:textId="77777777" w:rsidR="009224A7" w:rsidRPr="00D001CB" w:rsidRDefault="009224A7" w:rsidP="009224A7">
      <w:pPr>
        <w:rPr>
          <w:sz w:val="24"/>
          <w:szCs w:val="24"/>
        </w:rPr>
      </w:pPr>
      <w:r w:rsidRPr="00D001CB">
        <w:rPr>
          <w:rFonts w:hint="eastAsia"/>
          <w:sz w:val="24"/>
          <w:szCs w:val="24"/>
        </w:rPr>
        <w:t>＜利益相反がある場合＞</w:t>
      </w:r>
    </w:p>
    <w:p w14:paraId="60CDA261" w14:textId="0434676B" w:rsidR="009224A7" w:rsidRPr="00D001CB" w:rsidRDefault="009224A7" w:rsidP="009064C6">
      <w:pPr>
        <w:ind w:leftChars="100" w:left="210" w:firstLineChars="100" w:firstLine="240"/>
        <w:rPr>
          <w:sz w:val="24"/>
          <w:szCs w:val="24"/>
        </w:rPr>
      </w:pPr>
      <w:r w:rsidRPr="00D001CB">
        <w:rPr>
          <w:rFonts w:hint="eastAsia"/>
          <w:sz w:val="24"/>
          <w:szCs w:val="24"/>
        </w:rPr>
        <w:t>この治験を依頼している製薬会社は</w:t>
      </w:r>
      <w:r w:rsidR="00A8580C" w:rsidRPr="00D001CB">
        <w:rPr>
          <w:rFonts w:hint="eastAsia"/>
          <w:color w:val="FF0000"/>
        </w:rPr>
        <w:t>x</w:t>
      </w:r>
      <w:r w:rsidR="00A8580C" w:rsidRPr="00D001CB">
        <w:rPr>
          <w:color w:val="FF0000"/>
        </w:rPr>
        <w:t>xxx</w:t>
      </w:r>
      <w:r w:rsidR="00A8580C" w:rsidRPr="00D001CB">
        <w:rPr>
          <w:rFonts w:hint="eastAsia"/>
          <w:sz w:val="24"/>
          <w:szCs w:val="24"/>
        </w:rPr>
        <w:t>（</w:t>
      </w:r>
      <w:r w:rsidR="00A8580C" w:rsidRPr="00D001CB">
        <w:rPr>
          <w:rFonts w:hint="eastAsia"/>
          <w:color w:val="0000CC"/>
          <w:sz w:val="24"/>
          <w:szCs w:val="24"/>
        </w:rPr>
        <w:t>会社名をいれる</w:t>
      </w:r>
      <w:r w:rsidR="00A8580C" w:rsidRPr="00D001CB">
        <w:rPr>
          <w:rFonts w:hint="eastAsia"/>
          <w:sz w:val="24"/>
          <w:szCs w:val="24"/>
        </w:rPr>
        <w:t>）</w:t>
      </w:r>
      <w:r w:rsidRPr="00D001CB">
        <w:rPr>
          <w:rFonts w:hint="eastAsia"/>
          <w:sz w:val="24"/>
          <w:szCs w:val="24"/>
        </w:rPr>
        <w:t>です。あなたがこの治験に参加することにより、当院は</w:t>
      </w:r>
      <w:r w:rsidR="00A8580C" w:rsidRPr="00D001CB">
        <w:rPr>
          <w:rFonts w:hint="eastAsia"/>
          <w:color w:val="FF0000"/>
        </w:rPr>
        <w:t>x</w:t>
      </w:r>
      <w:r w:rsidR="00A8580C" w:rsidRPr="00D001CB">
        <w:rPr>
          <w:color w:val="FF0000"/>
        </w:rPr>
        <w:t>xxx</w:t>
      </w:r>
      <w:r w:rsidR="00A8580C" w:rsidRPr="00D001CB">
        <w:rPr>
          <w:rFonts w:hint="eastAsia"/>
          <w:sz w:val="24"/>
          <w:szCs w:val="24"/>
        </w:rPr>
        <w:t>（</w:t>
      </w:r>
      <w:r w:rsidR="00A8580C" w:rsidRPr="00D001CB">
        <w:rPr>
          <w:rFonts w:hint="eastAsia"/>
          <w:color w:val="0000CC"/>
          <w:sz w:val="24"/>
          <w:szCs w:val="24"/>
        </w:rPr>
        <w:t>会社名をいれる</w:t>
      </w:r>
      <w:r w:rsidR="00A8580C" w:rsidRPr="00D001CB">
        <w:rPr>
          <w:rFonts w:hint="eastAsia"/>
          <w:sz w:val="24"/>
          <w:szCs w:val="24"/>
        </w:rPr>
        <w:t>）</w:t>
      </w:r>
      <w:r w:rsidRPr="00D001CB">
        <w:rPr>
          <w:rFonts w:hint="eastAsia"/>
          <w:sz w:val="24"/>
          <w:szCs w:val="24"/>
        </w:rPr>
        <w:t>より必要経費などを受け取ります。また、</w:t>
      </w:r>
      <w:r w:rsidRPr="00D001CB">
        <w:rPr>
          <w:rFonts w:hint="eastAsia"/>
          <w:color w:val="0000CC"/>
          <w:sz w:val="24"/>
          <w:szCs w:val="24"/>
        </w:rPr>
        <w:t>（以下記載例を適宜修正して入れる）</w:t>
      </w:r>
      <w:r w:rsidRPr="00D001CB">
        <w:rPr>
          <w:rFonts w:hint="eastAsia"/>
          <w:sz w:val="24"/>
          <w:szCs w:val="24"/>
        </w:rPr>
        <w:t>を受け入れています。しかし、これにより意図的に製薬会社に都合の良い</w:t>
      </w:r>
      <w:r w:rsidR="00881954">
        <w:rPr>
          <w:rFonts w:hint="eastAsia"/>
          <w:sz w:val="24"/>
          <w:szCs w:val="24"/>
        </w:rPr>
        <w:t>データ</w:t>
      </w:r>
      <w:r w:rsidRPr="00D001CB">
        <w:rPr>
          <w:rFonts w:hint="eastAsia"/>
          <w:sz w:val="24"/>
          <w:szCs w:val="24"/>
        </w:rPr>
        <w:t>となるよう</w:t>
      </w:r>
      <w:r w:rsidR="00881954">
        <w:rPr>
          <w:rFonts w:hint="eastAsia"/>
          <w:sz w:val="24"/>
          <w:szCs w:val="24"/>
        </w:rPr>
        <w:t>にし</w:t>
      </w:r>
      <w:r w:rsidRPr="00D001CB">
        <w:rPr>
          <w:rFonts w:hint="eastAsia"/>
          <w:sz w:val="24"/>
          <w:szCs w:val="24"/>
        </w:rPr>
        <w:t>たりすることはなく、当該企業に対して便宜を図ること</w:t>
      </w:r>
      <w:r w:rsidR="00881954">
        <w:rPr>
          <w:rFonts w:hint="eastAsia"/>
          <w:sz w:val="24"/>
          <w:szCs w:val="24"/>
        </w:rPr>
        <w:t>も</w:t>
      </w:r>
      <w:r w:rsidRPr="00D001CB">
        <w:rPr>
          <w:rFonts w:hint="eastAsia"/>
          <w:sz w:val="24"/>
          <w:szCs w:val="24"/>
        </w:rPr>
        <w:t>ありません。</w:t>
      </w:r>
    </w:p>
    <w:p w14:paraId="4BDB5714" w14:textId="77777777" w:rsidR="002D75B3" w:rsidRPr="00D001CB" w:rsidRDefault="002D75B3" w:rsidP="009064C6">
      <w:pPr>
        <w:ind w:leftChars="100" w:left="210"/>
        <w:rPr>
          <w:sz w:val="24"/>
          <w:szCs w:val="24"/>
        </w:rPr>
      </w:pPr>
    </w:p>
    <w:p w14:paraId="38A86D10" w14:textId="77777777" w:rsidR="009224A7" w:rsidRPr="00D001CB" w:rsidRDefault="009224A7" w:rsidP="009064C6">
      <w:pPr>
        <w:ind w:leftChars="100" w:left="210"/>
        <w:rPr>
          <w:color w:val="0000CC"/>
          <w:sz w:val="24"/>
          <w:szCs w:val="24"/>
        </w:rPr>
      </w:pPr>
      <w:r w:rsidRPr="00D001CB">
        <w:rPr>
          <w:rFonts w:hint="eastAsia"/>
          <w:color w:val="0000CC"/>
          <w:sz w:val="24"/>
          <w:szCs w:val="24"/>
        </w:rPr>
        <w:t>記載例）必要に応じ、以下の例を参考にして本文に記載してください。</w:t>
      </w:r>
    </w:p>
    <w:p w14:paraId="306CCDA3" w14:textId="4391E639" w:rsidR="009224A7" w:rsidRPr="00D001CB" w:rsidRDefault="009224A7" w:rsidP="002D1EF4">
      <w:pPr>
        <w:ind w:leftChars="100" w:left="690" w:hangingChars="200" w:hanging="480"/>
        <w:rPr>
          <w:color w:val="0000CC"/>
          <w:sz w:val="24"/>
          <w:szCs w:val="24"/>
        </w:rPr>
      </w:pPr>
      <w:r w:rsidRPr="00D001CB">
        <w:rPr>
          <w:rFonts w:hint="eastAsia"/>
          <w:color w:val="0000CC"/>
          <w:sz w:val="24"/>
          <w:szCs w:val="24"/>
        </w:rPr>
        <w:t>１．</w:t>
      </w:r>
      <w:r w:rsidRPr="00D001CB">
        <w:rPr>
          <w:color w:val="0000CC"/>
          <w:sz w:val="24"/>
          <w:szCs w:val="24"/>
        </w:rPr>
        <w:tab/>
        <w:t>治験担当医が所属する〇〇科では、当該研究で使用する薬剤を製造する</w:t>
      </w:r>
      <w:r w:rsidR="00A8580C" w:rsidRPr="00D001CB">
        <w:rPr>
          <w:rFonts w:hint="eastAsia"/>
          <w:color w:val="FF0000"/>
        </w:rPr>
        <w:t>x</w:t>
      </w:r>
      <w:r w:rsidR="00A8580C" w:rsidRPr="00D001CB">
        <w:rPr>
          <w:color w:val="FF0000"/>
        </w:rPr>
        <w:t>xxx</w:t>
      </w:r>
      <w:r w:rsidRPr="00D001CB">
        <w:rPr>
          <w:color w:val="0000CC"/>
          <w:sz w:val="24"/>
          <w:szCs w:val="24"/>
        </w:rPr>
        <w:t>（会社名を入れる）から過去1年間に100万円を超える奨学寄附金を受け入れています。</w:t>
      </w:r>
    </w:p>
    <w:p w14:paraId="5919C359" w14:textId="4BE325F2" w:rsidR="009224A7" w:rsidRPr="00D001CB" w:rsidRDefault="009224A7" w:rsidP="002D1EF4">
      <w:pPr>
        <w:ind w:leftChars="100" w:left="690" w:hangingChars="200" w:hanging="480"/>
        <w:rPr>
          <w:color w:val="0000CC"/>
          <w:sz w:val="24"/>
          <w:szCs w:val="24"/>
        </w:rPr>
      </w:pPr>
      <w:r w:rsidRPr="00D001CB">
        <w:rPr>
          <w:rFonts w:hint="eastAsia"/>
          <w:color w:val="0000CC"/>
          <w:sz w:val="24"/>
          <w:szCs w:val="24"/>
        </w:rPr>
        <w:t>２．</w:t>
      </w:r>
      <w:r w:rsidRPr="00D001CB">
        <w:rPr>
          <w:color w:val="0000CC"/>
          <w:sz w:val="24"/>
          <w:szCs w:val="24"/>
        </w:rPr>
        <w:tab/>
        <w:t>治験責任医師は当該研究で使用する薬剤を製造する</w:t>
      </w:r>
      <w:r w:rsidR="00A8580C" w:rsidRPr="00D001CB">
        <w:rPr>
          <w:rFonts w:hint="eastAsia"/>
          <w:color w:val="FF0000"/>
        </w:rPr>
        <w:t>x</w:t>
      </w:r>
      <w:r w:rsidR="00A8580C" w:rsidRPr="00D001CB">
        <w:rPr>
          <w:color w:val="FF0000"/>
        </w:rPr>
        <w:t>xxx</w:t>
      </w:r>
      <w:r w:rsidRPr="00D001CB">
        <w:rPr>
          <w:color w:val="0000CC"/>
          <w:sz w:val="24"/>
          <w:szCs w:val="24"/>
        </w:rPr>
        <w:t xml:space="preserve">（会社名を入れる）から           </w:t>
      </w:r>
      <w:r w:rsidR="009B1F1C" w:rsidRPr="00D001CB">
        <w:rPr>
          <w:color w:val="0000CC"/>
          <w:sz w:val="24"/>
          <w:szCs w:val="24"/>
        </w:rPr>
        <w:t>○○○○</w:t>
      </w:r>
      <w:r w:rsidRPr="00D001CB">
        <w:rPr>
          <w:color w:val="0000CC"/>
          <w:sz w:val="24"/>
          <w:szCs w:val="24"/>
        </w:rPr>
        <w:t>を受け入れています。</w:t>
      </w:r>
    </w:p>
    <w:p w14:paraId="4C682511" w14:textId="04092710" w:rsidR="009224A7" w:rsidRPr="00D001CB" w:rsidRDefault="009224A7" w:rsidP="002D1EF4">
      <w:pPr>
        <w:ind w:leftChars="100" w:left="690" w:hangingChars="200" w:hanging="480"/>
        <w:rPr>
          <w:sz w:val="24"/>
          <w:szCs w:val="24"/>
        </w:rPr>
      </w:pPr>
      <w:r w:rsidRPr="00D001CB">
        <w:rPr>
          <w:rFonts w:hint="eastAsia"/>
          <w:color w:val="0000CC"/>
          <w:sz w:val="24"/>
          <w:szCs w:val="24"/>
        </w:rPr>
        <w:t>３．</w:t>
      </w:r>
      <w:r w:rsidRPr="00D001CB">
        <w:rPr>
          <w:color w:val="0000CC"/>
          <w:sz w:val="24"/>
          <w:szCs w:val="24"/>
        </w:rPr>
        <w:tab/>
        <w:t>治験担当医は当該研究で使用する薬剤を製造する</w:t>
      </w:r>
      <w:r w:rsidR="00A8580C" w:rsidRPr="00D001CB">
        <w:rPr>
          <w:rFonts w:hint="eastAsia"/>
          <w:color w:val="FF0000"/>
        </w:rPr>
        <w:t>x</w:t>
      </w:r>
      <w:r w:rsidR="00A8580C" w:rsidRPr="00D001CB">
        <w:rPr>
          <w:color w:val="FF0000"/>
        </w:rPr>
        <w:t>xxx</w:t>
      </w:r>
      <w:r w:rsidRPr="00D001CB">
        <w:rPr>
          <w:color w:val="0000CC"/>
          <w:sz w:val="24"/>
          <w:szCs w:val="24"/>
        </w:rPr>
        <w:t>（会社名を入れる）から</w:t>
      </w:r>
      <w:r w:rsidR="009B1F1C" w:rsidRPr="00D001CB">
        <w:rPr>
          <w:color w:val="0000CC"/>
          <w:sz w:val="24"/>
          <w:szCs w:val="24"/>
        </w:rPr>
        <w:t>○○○○</w:t>
      </w:r>
      <w:r w:rsidRPr="00D001CB">
        <w:rPr>
          <w:color w:val="0000CC"/>
          <w:sz w:val="24"/>
          <w:szCs w:val="24"/>
        </w:rPr>
        <w:t>を受け入れています。</w:t>
      </w:r>
    </w:p>
    <w:p w14:paraId="5F5123D1" w14:textId="77777777" w:rsidR="00687EE9" w:rsidRPr="00D001CB" w:rsidRDefault="00687EE9" w:rsidP="00687EE9">
      <w:pPr>
        <w:ind w:leftChars="100" w:left="210"/>
        <w:rPr>
          <w:sz w:val="24"/>
          <w:szCs w:val="24"/>
        </w:rPr>
      </w:pPr>
    </w:p>
    <w:p w14:paraId="46D7E589" w14:textId="3CB8B6E3" w:rsidR="00687EE9" w:rsidRPr="00D001CB" w:rsidRDefault="00687EE9" w:rsidP="00687EE9">
      <w:pPr>
        <w:pStyle w:val="1"/>
        <w:rPr>
          <w:b/>
          <w:sz w:val="28"/>
        </w:rPr>
      </w:pPr>
      <w:bookmarkStart w:id="30" w:name="_Toc92478529"/>
      <w:r w:rsidRPr="00D001CB">
        <w:rPr>
          <w:b/>
          <w:sz w:val="28"/>
        </w:rPr>
        <w:t>19.</w:t>
      </w:r>
      <w:r w:rsidRPr="00D001CB">
        <w:rPr>
          <w:rFonts w:hint="eastAsia"/>
          <w:b/>
          <w:sz w:val="28"/>
        </w:rPr>
        <w:t>知的財産</w:t>
      </w:r>
      <w:r w:rsidR="00ED5262" w:rsidRPr="00D001CB">
        <w:rPr>
          <w:rFonts w:hint="eastAsia"/>
          <w:b/>
          <w:sz w:val="28"/>
        </w:rPr>
        <w:t>の帰属</w:t>
      </w:r>
      <w:r w:rsidRPr="00D001CB">
        <w:rPr>
          <w:rFonts w:hint="eastAsia"/>
          <w:b/>
          <w:sz w:val="28"/>
        </w:rPr>
        <w:t>について</w:t>
      </w:r>
      <w:bookmarkEnd w:id="30"/>
      <w:r w:rsidRPr="00D001CB">
        <w:rPr>
          <w:b/>
          <w:sz w:val="28"/>
        </w:rPr>
        <w:t xml:space="preserve"> </w:t>
      </w:r>
    </w:p>
    <w:p w14:paraId="5262E10E" w14:textId="0DF8BAA3" w:rsidR="009224A7" w:rsidRPr="00D001CB" w:rsidRDefault="00FE6A2D" w:rsidP="00A073EF">
      <w:pPr>
        <w:ind w:leftChars="100" w:left="210"/>
        <w:rPr>
          <w:sz w:val="24"/>
          <w:szCs w:val="24"/>
        </w:rPr>
      </w:pPr>
      <w:r w:rsidRPr="00D001CB">
        <w:rPr>
          <w:rFonts w:hint="eastAsia"/>
          <w:sz w:val="24"/>
          <w:szCs w:val="24"/>
        </w:rPr>
        <w:t xml:space="preserve">　</w:t>
      </w:r>
      <w:r w:rsidR="00687EE9" w:rsidRPr="00D001CB">
        <w:rPr>
          <w:rFonts w:hint="eastAsia"/>
          <w:sz w:val="24"/>
          <w:szCs w:val="24"/>
        </w:rPr>
        <w:t>この治験に参加いただく場合、</w:t>
      </w:r>
      <w:r w:rsidR="00A073EF" w:rsidRPr="00D001CB">
        <w:rPr>
          <w:rFonts w:hint="eastAsia"/>
          <w:sz w:val="24"/>
          <w:szCs w:val="24"/>
        </w:rPr>
        <w:t>この治験から得られた情報（あなたの検体を用いた研究から得られる情報を含み</w:t>
      </w:r>
      <w:r w:rsidR="00A073EF" w:rsidRPr="00D001CB">
        <w:rPr>
          <w:sz w:val="24"/>
          <w:szCs w:val="24"/>
        </w:rPr>
        <w:t>ます）が、</w:t>
      </w:r>
      <w:r w:rsidR="00A073EF" w:rsidRPr="00D001CB">
        <w:rPr>
          <w:rFonts w:hint="eastAsia"/>
          <w:sz w:val="24"/>
          <w:szCs w:val="24"/>
        </w:rPr>
        <w:t>新しい発見や発明</w:t>
      </w:r>
      <w:r w:rsidR="00A073EF" w:rsidRPr="00D001CB">
        <w:rPr>
          <w:sz w:val="24"/>
          <w:szCs w:val="24"/>
        </w:rPr>
        <w:t>、製品の開発につながるかもしれません。これらの権利（知的財産権）は治</w:t>
      </w:r>
      <w:r w:rsidR="00A073EF" w:rsidRPr="00D001CB">
        <w:rPr>
          <w:rFonts w:hint="eastAsia"/>
          <w:sz w:val="24"/>
          <w:szCs w:val="24"/>
        </w:rPr>
        <w:t>験を依頼している会社</w:t>
      </w:r>
      <w:r w:rsidRPr="00D001CB">
        <w:rPr>
          <w:rFonts w:hint="eastAsia"/>
          <w:sz w:val="24"/>
          <w:szCs w:val="24"/>
        </w:rPr>
        <w:t>に帰属</w:t>
      </w:r>
      <w:r w:rsidR="00881954">
        <w:rPr>
          <w:rFonts w:hint="eastAsia"/>
          <w:sz w:val="24"/>
          <w:szCs w:val="24"/>
        </w:rPr>
        <w:t>す</w:t>
      </w:r>
      <w:r w:rsidRPr="00D001CB">
        <w:rPr>
          <w:rFonts w:hint="eastAsia"/>
          <w:sz w:val="24"/>
          <w:szCs w:val="24"/>
        </w:rPr>
        <w:t>るため、</w:t>
      </w:r>
      <w:r w:rsidR="00A073EF" w:rsidRPr="00D001CB">
        <w:rPr>
          <w:sz w:val="24"/>
          <w:szCs w:val="24"/>
        </w:rPr>
        <w:t>あなたやあなたの家族</w:t>
      </w:r>
      <w:r w:rsidR="00A073EF" w:rsidRPr="00D001CB">
        <w:rPr>
          <w:rFonts w:hint="eastAsia"/>
          <w:sz w:val="24"/>
          <w:szCs w:val="24"/>
        </w:rPr>
        <w:t>には帰属</w:t>
      </w:r>
      <w:r w:rsidR="00881954">
        <w:rPr>
          <w:rFonts w:hint="eastAsia"/>
          <w:sz w:val="24"/>
          <w:szCs w:val="24"/>
        </w:rPr>
        <w:t>し</w:t>
      </w:r>
      <w:r w:rsidR="00A073EF" w:rsidRPr="00D001CB">
        <w:rPr>
          <w:rFonts w:hint="eastAsia"/>
          <w:sz w:val="24"/>
          <w:szCs w:val="24"/>
        </w:rPr>
        <w:t>ません。</w:t>
      </w:r>
    </w:p>
    <w:p w14:paraId="14035A13" w14:textId="77777777" w:rsidR="00687EE9" w:rsidRPr="00D001CB" w:rsidRDefault="00687EE9" w:rsidP="00687EE9">
      <w:pPr>
        <w:ind w:leftChars="100" w:left="210"/>
        <w:rPr>
          <w:sz w:val="24"/>
          <w:szCs w:val="24"/>
        </w:rPr>
      </w:pPr>
    </w:p>
    <w:p w14:paraId="3660B4CC" w14:textId="34DA5B0B" w:rsidR="009224A7" w:rsidRPr="00D001CB" w:rsidRDefault="00687EE9" w:rsidP="002D75B3">
      <w:pPr>
        <w:pStyle w:val="1"/>
        <w:rPr>
          <w:b/>
          <w:sz w:val="28"/>
        </w:rPr>
      </w:pPr>
      <w:bookmarkStart w:id="31" w:name="_Toc92478530"/>
      <w:r w:rsidRPr="00D001CB">
        <w:rPr>
          <w:rFonts w:hint="eastAsia"/>
          <w:b/>
          <w:sz w:val="28"/>
        </w:rPr>
        <w:t>20</w:t>
      </w:r>
      <w:r w:rsidR="002D75B3" w:rsidRPr="00D001CB">
        <w:rPr>
          <w:b/>
          <w:sz w:val="28"/>
        </w:rPr>
        <w:t>.</w:t>
      </w:r>
      <w:r w:rsidR="009224A7" w:rsidRPr="00D001CB">
        <w:rPr>
          <w:b/>
          <w:sz w:val="28"/>
        </w:rPr>
        <w:t>あなたに守っていただきたいこと</w:t>
      </w:r>
      <w:bookmarkEnd w:id="31"/>
      <w:r w:rsidR="009224A7" w:rsidRPr="00D001CB">
        <w:rPr>
          <w:b/>
          <w:sz w:val="28"/>
        </w:rPr>
        <w:t xml:space="preserve"> </w:t>
      </w:r>
    </w:p>
    <w:p w14:paraId="3704C05D" w14:textId="77777777" w:rsidR="009224A7" w:rsidRPr="00D001CB" w:rsidRDefault="009224A7" w:rsidP="009064C6">
      <w:pPr>
        <w:ind w:leftChars="100" w:left="210" w:firstLineChars="100" w:firstLine="240"/>
        <w:rPr>
          <w:sz w:val="24"/>
          <w:szCs w:val="24"/>
        </w:rPr>
      </w:pPr>
      <w:r w:rsidRPr="00D001CB">
        <w:rPr>
          <w:rFonts w:hint="eastAsia"/>
          <w:sz w:val="24"/>
          <w:szCs w:val="24"/>
        </w:rPr>
        <w:t>この治験に参加いただく場合、あなたの安全性を確保するため、あるいは治験で得られる情報をより正確に把握するために、治験期間中は担当医師の指示を必ず守ってください。この治験への参加に同意していただいた場合には、以下に示した事項を守ってください。</w:t>
      </w:r>
      <w:r w:rsidRPr="00D001CB">
        <w:rPr>
          <w:sz w:val="24"/>
          <w:szCs w:val="24"/>
        </w:rPr>
        <w:t xml:space="preserve"> </w:t>
      </w:r>
    </w:p>
    <w:p w14:paraId="4C5489D9" w14:textId="1A1CBF35" w:rsidR="009224A7" w:rsidRDefault="009224A7" w:rsidP="009064C6">
      <w:pPr>
        <w:ind w:leftChars="100" w:left="210"/>
        <w:rPr>
          <w:color w:val="0000CC"/>
          <w:sz w:val="24"/>
          <w:szCs w:val="24"/>
        </w:rPr>
      </w:pPr>
      <w:r w:rsidRPr="00D001CB">
        <w:rPr>
          <w:rFonts w:hint="eastAsia"/>
          <w:color w:val="0000CC"/>
          <w:sz w:val="24"/>
          <w:szCs w:val="24"/>
        </w:rPr>
        <w:t>□</w:t>
      </w:r>
      <w:r w:rsidR="00A71D13">
        <w:rPr>
          <w:rFonts w:hint="eastAsia"/>
          <w:color w:val="0000CC"/>
          <w:sz w:val="24"/>
          <w:szCs w:val="24"/>
        </w:rPr>
        <w:t xml:space="preserve">　</w:t>
      </w:r>
      <w:r w:rsidRPr="00D001CB">
        <w:rPr>
          <w:color w:val="0000CC"/>
          <w:sz w:val="24"/>
          <w:szCs w:val="24"/>
        </w:rPr>
        <w:t>主な注意事項について</w:t>
      </w:r>
      <w:r w:rsidR="004D6350" w:rsidRPr="00D001CB">
        <w:rPr>
          <w:rFonts w:hint="eastAsia"/>
          <w:color w:val="0000CC"/>
          <w:sz w:val="24"/>
          <w:szCs w:val="24"/>
        </w:rPr>
        <w:t>追記</w:t>
      </w:r>
      <w:r w:rsidRPr="00D001CB">
        <w:rPr>
          <w:color w:val="0000CC"/>
          <w:sz w:val="24"/>
          <w:szCs w:val="24"/>
        </w:rPr>
        <w:t>してください。</w:t>
      </w:r>
      <w:r w:rsidR="006D6486" w:rsidRPr="00D001CB">
        <w:rPr>
          <w:rFonts w:hint="eastAsia"/>
          <w:color w:val="0000CC"/>
          <w:sz w:val="24"/>
          <w:szCs w:val="24"/>
        </w:rPr>
        <w:t>また、不要な事項は削除してください。</w:t>
      </w:r>
    </w:p>
    <w:p w14:paraId="66ADACAF" w14:textId="34AA0BF7" w:rsidR="00D21131" w:rsidRPr="00D21131" w:rsidRDefault="00D21131" w:rsidP="002D1EF4">
      <w:pPr>
        <w:ind w:leftChars="100" w:left="690" w:hangingChars="200" w:hanging="480"/>
        <w:rPr>
          <w:color w:val="0000CC"/>
          <w:sz w:val="24"/>
          <w:szCs w:val="24"/>
        </w:rPr>
      </w:pPr>
      <w:r w:rsidRPr="00D001CB">
        <w:rPr>
          <w:rFonts w:hint="eastAsia"/>
          <w:color w:val="0000CC"/>
          <w:sz w:val="24"/>
          <w:szCs w:val="24"/>
        </w:rPr>
        <w:t>□</w:t>
      </w:r>
      <w:r w:rsidRPr="00D001CB">
        <w:rPr>
          <w:color w:val="0000CC"/>
          <w:sz w:val="24"/>
          <w:szCs w:val="24"/>
        </w:rPr>
        <w:tab/>
      </w:r>
      <w:r>
        <w:rPr>
          <w:rFonts w:hint="eastAsia"/>
          <w:color w:val="0000CC"/>
          <w:sz w:val="24"/>
          <w:szCs w:val="24"/>
        </w:rPr>
        <w:t>必要に応じて追記することも可。（</w:t>
      </w:r>
      <w:commentRangeStart w:id="32"/>
      <w:r w:rsidRPr="007C4583">
        <w:rPr>
          <w:rFonts w:hint="eastAsia"/>
          <w:color w:val="0000FF"/>
          <w:sz w:val="24"/>
          <w:szCs w:val="24"/>
        </w:rPr>
        <w:t>この治験に関する情報は、治験依頼者の機密情報となりますので、S</w:t>
      </w:r>
      <w:r w:rsidRPr="007C4583">
        <w:rPr>
          <w:color w:val="0000FF"/>
          <w:sz w:val="24"/>
          <w:szCs w:val="24"/>
        </w:rPr>
        <w:t>NS</w:t>
      </w:r>
      <w:r w:rsidRPr="007C4583">
        <w:rPr>
          <w:rFonts w:hint="eastAsia"/>
          <w:color w:val="0000FF"/>
          <w:sz w:val="24"/>
          <w:szCs w:val="24"/>
        </w:rPr>
        <w:t>などに掲載するのはご遠慮ください（治験薬の写真掲載なども含みます）。</w:t>
      </w:r>
      <w:commentRangeEnd w:id="32"/>
      <w:r w:rsidRPr="007C4583">
        <w:rPr>
          <w:rStyle w:val="ad"/>
          <w:color w:val="0000FF"/>
        </w:rPr>
        <w:commentReference w:id="32"/>
      </w:r>
      <w:r w:rsidRPr="007C4583">
        <w:rPr>
          <w:rFonts w:hint="eastAsia"/>
          <w:color w:val="0000FF"/>
          <w:sz w:val="24"/>
          <w:szCs w:val="24"/>
        </w:rPr>
        <w:t>）</w:t>
      </w:r>
    </w:p>
    <w:p w14:paraId="48A0AA15" w14:textId="77777777" w:rsidR="00D21131" w:rsidRPr="00D21131" w:rsidRDefault="00D21131" w:rsidP="009064C6">
      <w:pPr>
        <w:ind w:leftChars="100" w:left="210"/>
        <w:rPr>
          <w:color w:val="0000CC"/>
          <w:sz w:val="24"/>
          <w:szCs w:val="24"/>
        </w:rPr>
      </w:pPr>
    </w:p>
    <w:p w14:paraId="38A11E72" w14:textId="59EDC712" w:rsidR="007B31B2" w:rsidRPr="00D001CB" w:rsidRDefault="007B31B2" w:rsidP="007B31B2">
      <w:pPr>
        <w:ind w:leftChars="100" w:left="690" w:hangingChars="200" w:hanging="480"/>
        <w:rPr>
          <w:sz w:val="24"/>
          <w:szCs w:val="24"/>
        </w:rPr>
      </w:pPr>
      <w:r w:rsidRPr="00D001CB">
        <w:rPr>
          <w:rFonts w:hint="eastAsia"/>
          <w:sz w:val="24"/>
          <w:szCs w:val="24"/>
        </w:rPr>
        <w:t>・　治験薬は指示を守って使用してください。</w:t>
      </w:r>
    </w:p>
    <w:p w14:paraId="11FAD6A2" w14:textId="5BE00C60" w:rsidR="007B31B2" w:rsidRPr="00D001CB" w:rsidRDefault="007B31B2" w:rsidP="007B31B2">
      <w:pPr>
        <w:ind w:leftChars="100" w:left="690" w:hangingChars="200" w:hanging="480"/>
        <w:rPr>
          <w:sz w:val="24"/>
          <w:szCs w:val="24"/>
        </w:rPr>
      </w:pPr>
      <w:r w:rsidRPr="00D001CB">
        <w:rPr>
          <w:rFonts w:hint="eastAsia"/>
          <w:sz w:val="24"/>
          <w:szCs w:val="24"/>
        </w:rPr>
        <w:t>・　治験薬を他の人に</w:t>
      </w:r>
      <w:r w:rsidRPr="00D001CB">
        <w:rPr>
          <w:sz w:val="24"/>
          <w:szCs w:val="24"/>
        </w:rPr>
        <w:t>渡さないでください。</w:t>
      </w:r>
    </w:p>
    <w:p w14:paraId="23C7C408" w14:textId="0D4D7FAE" w:rsidR="007B31B2" w:rsidRPr="00D001CB" w:rsidRDefault="007B31B2" w:rsidP="007B31B2">
      <w:pPr>
        <w:ind w:leftChars="100" w:left="690" w:hangingChars="200" w:hanging="480"/>
        <w:rPr>
          <w:sz w:val="24"/>
          <w:szCs w:val="24"/>
        </w:rPr>
      </w:pPr>
      <w:r w:rsidRPr="00D001CB">
        <w:rPr>
          <w:rFonts w:hint="eastAsia"/>
          <w:sz w:val="24"/>
          <w:szCs w:val="24"/>
        </w:rPr>
        <w:t>・　治験薬は子どもの手の届かないところに保管してください。</w:t>
      </w:r>
    </w:p>
    <w:p w14:paraId="62393068" w14:textId="44A5E454" w:rsidR="009224A7" w:rsidRPr="00D001CB" w:rsidRDefault="009224A7" w:rsidP="001A1DF0">
      <w:pPr>
        <w:ind w:leftChars="100" w:left="690" w:hangingChars="200" w:hanging="480"/>
        <w:rPr>
          <w:sz w:val="24"/>
          <w:szCs w:val="24"/>
        </w:rPr>
      </w:pPr>
      <w:r w:rsidRPr="00D001CB">
        <w:rPr>
          <w:rFonts w:hint="eastAsia"/>
          <w:sz w:val="24"/>
          <w:szCs w:val="24"/>
        </w:rPr>
        <w:t>・</w:t>
      </w:r>
      <w:r w:rsidRPr="00D001CB">
        <w:rPr>
          <w:sz w:val="24"/>
          <w:szCs w:val="24"/>
        </w:rPr>
        <w:tab/>
        <w:t>当院の他の診療科や他の病院</w:t>
      </w:r>
      <w:r w:rsidR="00786001" w:rsidRPr="00D001CB">
        <w:rPr>
          <w:rFonts w:hint="eastAsia"/>
          <w:sz w:val="24"/>
          <w:szCs w:val="24"/>
        </w:rPr>
        <w:t>（歯科も含みます）</w:t>
      </w:r>
      <w:r w:rsidRPr="00D001CB">
        <w:rPr>
          <w:sz w:val="24"/>
          <w:szCs w:val="24"/>
        </w:rPr>
        <w:t>にかかっている方はお知らせください。あなたの了承を得た上で、それぞれの医師にあなたがこの治験に参加することを連絡</w:t>
      </w:r>
      <w:r w:rsidR="00523BA1" w:rsidRPr="00D001CB">
        <w:rPr>
          <w:rFonts w:hint="eastAsia"/>
          <w:sz w:val="24"/>
          <w:szCs w:val="24"/>
        </w:rPr>
        <w:t>させていただくことがあります</w:t>
      </w:r>
      <w:r w:rsidRPr="00D001CB">
        <w:rPr>
          <w:sz w:val="24"/>
          <w:szCs w:val="24"/>
        </w:rPr>
        <w:t>。</w:t>
      </w:r>
    </w:p>
    <w:p w14:paraId="4702F92C" w14:textId="77777777" w:rsidR="009224A7" w:rsidRPr="00D001CB" w:rsidRDefault="009224A7" w:rsidP="001A1DF0">
      <w:pPr>
        <w:ind w:leftChars="100" w:left="690" w:hangingChars="200" w:hanging="480"/>
        <w:rPr>
          <w:sz w:val="24"/>
          <w:szCs w:val="24"/>
        </w:rPr>
      </w:pPr>
      <w:r w:rsidRPr="00D001CB">
        <w:rPr>
          <w:rFonts w:hint="eastAsia"/>
          <w:sz w:val="24"/>
          <w:szCs w:val="24"/>
        </w:rPr>
        <w:t>・</w:t>
      </w:r>
      <w:r w:rsidRPr="00D001CB">
        <w:rPr>
          <w:sz w:val="24"/>
          <w:szCs w:val="24"/>
        </w:rPr>
        <w:tab/>
        <w:t>普段内服している薬がある場合は、参加される前に必ず治験担当医または治験コーディネーターにお知らせください。</w:t>
      </w:r>
    </w:p>
    <w:p w14:paraId="581DDC55" w14:textId="77777777" w:rsidR="009224A7" w:rsidRPr="00D001CB" w:rsidRDefault="009224A7" w:rsidP="001A1DF0">
      <w:pPr>
        <w:ind w:leftChars="100" w:left="690" w:hangingChars="200" w:hanging="480"/>
        <w:rPr>
          <w:sz w:val="24"/>
          <w:szCs w:val="24"/>
        </w:rPr>
      </w:pPr>
      <w:r w:rsidRPr="00D001CB">
        <w:rPr>
          <w:rFonts w:hint="eastAsia"/>
          <w:sz w:val="24"/>
          <w:szCs w:val="24"/>
        </w:rPr>
        <w:t>・</w:t>
      </w:r>
      <w:r w:rsidRPr="00D001CB">
        <w:rPr>
          <w:sz w:val="24"/>
          <w:szCs w:val="24"/>
        </w:rPr>
        <w:tab/>
        <w:t>決められた受診日には必ず来院してください。やむを得ず来院できない場合は、事前に治験担当医師もしくは治験コーディネーターにご連絡ください。</w:t>
      </w:r>
    </w:p>
    <w:p w14:paraId="0C9A906F" w14:textId="3696996B" w:rsidR="009224A7" w:rsidRPr="00D001CB" w:rsidRDefault="009224A7" w:rsidP="001A1DF0">
      <w:pPr>
        <w:ind w:leftChars="100" w:left="690" w:hangingChars="200" w:hanging="480"/>
        <w:rPr>
          <w:sz w:val="24"/>
          <w:szCs w:val="24"/>
        </w:rPr>
      </w:pPr>
      <w:r w:rsidRPr="00D001CB">
        <w:rPr>
          <w:rFonts w:hint="eastAsia"/>
          <w:sz w:val="24"/>
          <w:szCs w:val="24"/>
        </w:rPr>
        <w:t>・</w:t>
      </w:r>
      <w:r w:rsidRPr="00D001CB">
        <w:rPr>
          <w:sz w:val="24"/>
          <w:szCs w:val="24"/>
        </w:rPr>
        <w:tab/>
        <w:t>薬には、飲み合わせによって思わぬ副作用があらわれることがあります。また、治験期間中には</w:t>
      </w:r>
      <w:r w:rsidR="00B94EC3" w:rsidRPr="00D001CB">
        <w:rPr>
          <w:rFonts w:hint="eastAsia"/>
          <w:sz w:val="24"/>
          <w:szCs w:val="24"/>
        </w:rPr>
        <w:t>使用</w:t>
      </w:r>
      <w:r w:rsidRPr="00D001CB">
        <w:rPr>
          <w:sz w:val="24"/>
          <w:szCs w:val="24"/>
        </w:rPr>
        <w:t>することができない薬があります。治験中は他院で処方された薬や市販薬、漢方薬など、新しい薬</w:t>
      </w:r>
      <w:r w:rsidR="0093447C" w:rsidRPr="00D001CB">
        <w:rPr>
          <w:rFonts w:hint="eastAsia"/>
          <w:sz w:val="24"/>
          <w:szCs w:val="24"/>
        </w:rPr>
        <w:t>やサプリメント等</w:t>
      </w:r>
      <w:r w:rsidRPr="00D001CB">
        <w:rPr>
          <w:sz w:val="24"/>
          <w:szCs w:val="24"/>
        </w:rPr>
        <w:t>を使用する時には、使用前に治験担当医師または治験コーディネーターに使用してもよいか</w:t>
      </w:r>
      <w:r w:rsidR="00232A7E" w:rsidRPr="00D001CB">
        <w:rPr>
          <w:sz w:val="24"/>
          <w:szCs w:val="24"/>
        </w:rPr>
        <w:t>必ず</w:t>
      </w:r>
      <w:r w:rsidRPr="00D001CB">
        <w:rPr>
          <w:sz w:val="24"/>
          <w:szCs w:val="24"/>
        </w:rPr>
        <w:t xml:space="preserve">確認してください。 </w:t>
      </w:r>
    </w:p>
    <w:p w14:paraId="20A3A6DA" w14:textId="3041C107" w:rsidR="009224A7" w:rsidRPr="00D001CB" w:rsidRDefault="009224A7" w:rsidP="005D627C">
      <w:pPr>
        <w:ind w:leftChars="100" w:left="707" w:hangingChars="207" w:hanging="497"/>
        <w:rPr>
          <w:sz w:val="24"/>
          <w:szCs w:val="24"/>
        </w:rPr>
      </w:pPr>
      <w:r w:rsidRPr="00D001CB">
        <w:rPr>
          <w:rFonts w:hint="eastAsia"/>
          <w:sz w:val="24"/>
          <w:szCs w:val="24"/>
        </w:rPr>
        <w:t>・</w:t>
      </w:r>
      <w:r w:rsidR="004D6350" w:rsidRPr="00D001CB">
        <w:rPr>
          <w:rFonts w:hint="eastAsia"/>
          <w:sz w:val="24"/>
          <w:szCs w:val="24"/>
        </w:rPr>
        <w:t xml:space="preserve">　</w:t>
      </w:r>
      <w:r w:rsidRPr="00D001CB">
        <w:rPr>
          <w:sz w:val="24"/>
          <w:szCs w:val="24"/>
        </w:rPr>
        <w:t>あなたが別の病院</w:t>
      </w:r>
      <w:r w:rsidR="00786001" w:rsidRPr="00D001CB">
        <w:rPr>
          <w:rFonts w:hint="eastAsia"/>
          <w:sz w:val="24"/>
          <w:szCs w:val="24"/>
        </w:rPr>
        <w:t>（歯科も含みます）</w:t>
      </w:r>
      <w:r w:rsidRPr="00D001CB">
        <w:rPr>
          <w:sz w:val="24"/>
          <w:szCs w:val="24"/>
        </w:rPr>
        <w:t xml:space="preserve">を受診する場合は、必ず治験参加カード提示してください。 </w:t>
      </w:r>
    </w:p>
    <w:p w14:paraId="4144B956" w14:textId="22DECACF" w:rsidR="009224A7" w:rsidRPr="00D001CB" w:rsidRDefault="009224A7" w:rsidP="005D627C">
      <w:pPr>
        <w:ind w:leftChars="100" w:left="707" w:hangingChars="207" w:hanging="497"/>
        <w:rPr>
          <w:sz w:val="24"/>
          <w:szCs w:val="24"/>
        </w:rPr>
      </w:pPr>
      <w:r w:rsidRPr="00D001CB">
        <w:rPr>
          <w:rFonts w:hint="eastAsia"/>
          <w:sz w:val="24"/>
          <w:szCs w:val="24"/>
        </w:rPr>
        <w:t>・</w:t>
      </w:r>
      <w:r w:rsidR="004D6350" w:rsidRPr="00D001CB">
        <w:rPr>
          <w:rFonts w:hint="eastAsia"/>
          <w:sz w:val="24"/>
          <w:szCs w:val="24"/>
        </w:rPr>
        <w:t xml:space="preserve">　</w:t>
      </w:r>
      <w:r w:rsidRPr="00D001CB">
        <w:rPr>
          <w:sz w:val="24"/>
          <w:szCs w:val="24"/>
        </w:rPr>
        <w:t>病状や体調によっては治験で決められたスケジュール以外にも外来受診をしていただくことがあります。</w:t>
      </w:r>
    </w:p>
    <w:p w14:paraId="0B8CAF31" w14:textId="77777777" w:rsidR="00050675" w:rsidRPr="00D001CB" w:rsidRDefault="00C168E9" w:rsidP="00050675">
      <w:pPr>
        <w:ind w:leftChars="100" w:left="690" w:hangingChars="200" w:hanging="480"/>
        <w:rPr>
          <w:sz w:val="24"/>
          <w:szCs w:val="24"/>
        </w:rPr>
      </w:pPr>
      <w:r w:rsidRPr="00D001CB">
        <w:rPr>
          <w:rFonts w:hint="eastAsia"/>
          <w:sz w:val="24"/>
          <w:szCs w:val="24"/>
        </w:rPr>
        <w:t>・　避妊</w:t>
      </w:r>
      <w:r w:rsidRPr="00D001CB">
        <w:rPr>
          <w:sz w:val="24"/>
          <w:szCs w:val="24"/>
        </w:rPr>
        <w:t>を徹底してください。</w:t>
      </w:r>
      <w:r w:rsidR="00050675" w:rsidRPr="00D001CB">
        <w:rPr>
          <w:rFonts w:hint="eastAsia"/>
          <w:sz w:val="24"/>
          <w:szCs w:val="24"/>
        </w:rPr>
        <w:t>あなた（またはあなたのパートナー）が妊娠した場合は</w:t>
      </w:r>
      <w:r w:rsidR="00050675" w:rsidRPr="00D001CB">
        <w:rPr>
          <w:sz w:val="24"/>
          <w:szCs w:val="24"/>
        </w:rPr>
        <w:t>必ず治験担当医または治験コーディネーターにお知らせください。</w:t>
      </w:r>
    </w:p>
    <w:p w14:paraId="5228CA06" w14:textId="3D479A96" w:rsidR="000160B0" w:rsidRPr="000160B0" w:rsidRDefault="00C168E9" w:rsidP="009B2610">
      <w:pPr>
        <w:ind w:leftChars="100" w:left="707" w:hangingChars="207" w:hanging="497"/>
        <w:rPr>
          <w:sz w:val="24"/>
          <w:szCs w:val="24"/>
        </w:rPr>
      </w:pPr>
      <w:r w:rsidRPr="00D001CB">
        <w:rPr>
          <w:rFonts w:hint="eastAsia"/>
          <w:sz w:val="24"/>
          <w:szCs w:val="24"/>
        </w:rPr>
        <w:t xml:space="preserve">・　</w:t>
      </w:r>
      <w:r w:rsidR="00786001" w:rsidRPr="00D001CB">
        <w:rPr>
          <w:rFonts w:hint="eastAsia"/>
          <w:sz w:val="24"/>
          <w:szCs w:val="24"/>
        </w:rPr>
        <w:t>この治験に参加されている期間は、他の治験や臨床試験には参加しないでください。</w:t>
      </w:r>
    </w:p>
    <w:p w14:paraId="0486DE4E" w14:textId="1470577D" w:rsidR="009224A7" w:rsidRPr="00D001CB" w:rsidRDefault="009224A7" w:rsidP="005D627C">
      <w:pPr>
        <w:ind w:leftChars="100" w:left="707" w:hangingChars="207" w:hanging="497"/>
        <w:rPr>
          <w:sz w:val="24"/>
          <w:szCs w:val="24"/>
        </w:rPr>
      </w:pPr>
      <w:r w:rsidRPr="00D001CB">
        <w:rPr>
          <w:rFonts w:hint="eastAsia"/>
          <w:sz w:val="24"/>
          <w:szCs w:val="24"/>
        </w:rPr>
        <w:t>・</w:t>
      </w:r>
      <w:r w:rsidR="004D6350" w:rsidRPr="00D001CB">
        <w:rPr>
          <w:rFonts w:hint="eastAsia"/>
          <w:sz w:val="24"/>
          <w:szCs w:val="24"/>
        </w:rPr>
        <w:t xml:space="preserve">　</w:t>
      </w:r>
      <w:r w:rsidRPr="00D001CB">
        <w:rPr>
          <w:sz w:val="24"/>
          <w:szCs w:val="24"/>
        </w:rPr>
        <w:t>あなたがこの治験に関してお知りになりたいことや疑問</w:t>
      </w:r>
      <w:r w:rsidR="00232A7E" w:rsidRPr="00D001CB">
        <w:rPr>
          <w:rFonts w:hint="eastAsia"/>
          <w:sz w:val="24"/>
          <w:szCs w:val="24"/>
        </w:rPr>
        <w:t>が生じた場合</w:t>
      </w:r>
      <w:r w:rsidRPr="00D001CB">
        <w:rPr>
          <w:sz w:val="24"/>
          <w:szCs w:val="24"/>
        </w:rPr>
        <w:t>、また、体調</w:t>
      </w:r>
      <w:r w:rsidR="00232A7E" w:rsidRPr="00D001CB">
        <w:rPr>
          <w:rFonts w:hint="eastAsia"/>
          <w:sz w:val="24"/>
          <w:szCs w:val="24"/>
        </w:rPr>
        <w:t>に</w:t>
      </w:r>
      <w:r w:rsidRPr="00D001CB">
        <w:rPr>
          <w:sz w:val="24"/>
          <w:szCs w:val="24"/>
        </w:rPr>
        <w:t>変化</w:t>
      </w:r>
      <w:r w:rsidR="00232A7E" w:rsidRPr="00D001CB">
        <w:rPr>
          <w:rFonts w:hint="eastAsia"/>
          <w:sz w:val="24"/>
          <w:szCs w:val="24"/>
        </w:rPr>
        <w:t>がある場合には</w:t>
      </w:r>
      <w:r w:rsidRPr="00D001CB">
        <w:rPr>
          <w:sz w:val="24"/>
          <w:szCs w:val="24"/>
        </w:rPr>
        <w:t>必ず治験担当医師にご連絡ください。</w:t>
      </w:r>
    </w:p>
    <w:p w14:paraId="450B0371" w14:textId="77777777" w:rsidR="009224A7" w:rsidRPr="00D001CB" w:rsidRDefault="009224A7" w:rsidP="009064C6">
      <w:pPr>
        <w:ind w:leftChars="100" w:left="210"/>
        <w:rPr>
          <w:sz w:val="24"/>
          <w:szCs w:val="24"/>
        </w:rPr>
      </w:pPr>
    </w:p>
    <w:p w14:paraId="528FED3A" w14:textId="02559D3B" w:rsidR="009224A7" w:rsidRPr="00D001CB" w:rsidRDefault="002D75B3" w:rsidP="002D75B3">
      <w:pPr>
        <w:pStyle w:val="1"/>
        <w:rPr>
          <w:b/>
          <w:sz w:val="28"/>
        </w:rPr>
      </w:pPr>
      <w:bookmarkStart w:id="33" w:name="_Toc92478531"/>
      <w:r w:rsidRPr="00D001CB">
        <w:rPr>
          <w:b/>
          <w:sz w:val="28"/>
        </w:rPr>
        <w:t>2</w:t>
      </w:r>
      <w:r w:rsidR="00687EE9" w:rsidRPr="00D001CB">
        <w:rPr>
          <w:rFonts w:hint="eastAsia"/>
          <w:b/>
          <w:sz w:val="28"/>
        </w:rPr>
        <w:t>1</w:t>
      </w:r>
      <w:r w:rsidRPr="00D001CB">
        <w:rPr>
          <w:b/>
          <w:sz w:val="28"/>
        </w:rPr>
        <w:t>.</w:t>
      </w:r>
      <w:r w:rsidR="009224A7" w:rsidRPr="00D001CB">
        <w:rPr>
          <w:b/>
          <w:sz w:val="28"/>
        </w:rPr>
        <w:t>治験に関する窓口</w:t>
      </w:r>
      <w:bookmarkEnd w:id="33"/>
    </w:p>
    <w:p w14:paraId="768CA87A" w14:textId="77777777" w:rsidR="009224A7" w:rsidRPr="008E607C" w:rsidRDefault="009224A7" w:rsidP="009064C6">
      <w:pPr>
        <w:ind w:leftChars="100" w:left="210" w:firstLineChars="100" w:firstLine="240"/>
        <w:rPr>
          <w:sz w:val="24"/>
          <w:szCs w:val="24"/>
        </w:rPr>
      </w:pPr>
      <w:r w:rsidRPr="008E607C">
        <w:rPr>
          <w:rFonts w:hint="eastAsia"/>
          <w:sz w:val="24"/>
          <w:szCs w:val="24"/>
        </w:rPr>
        <w:t>この治験に参加されるにあたって、心配事や、この治験についての説明、健康被害に対する治療や補償、また、治験審査委員会で審議された内容などについてご質問がありましたら、いつでも遠慮なく治験担当医師や治験コーディネーターにご相談ください。また、治験の途中または治験が終わった後でも、気になる症状が出た場合には、すぐにご連絡ください。</w:t>
      </w:r>
      <w:r w:rsidRPr="008E607C">
        <w:rPr>
          <w:sz w:val="24"/>
          <w:szCs w:val="24"/>
        </w:rPr>
        <w:t xml:space="preserve"> </w:t>
      </w:r>
    </w:p>
    <w:p w14:paraId="0D284B6E" w14:textId="77777777" w:rsidR="002D75B3" w:rsidRPr="008E607C" w:rsidRDefault="002D75B3" w:rsidP="009064C6">
      <w:pPr>
        <w:ind w:leftChars="100" w:left="210" w:firstLineChars="100" w:firstLine="240"/>
        <w:rPr>
          <w:sz w:val="24"/>
          <w:szCs w:val="24"/>
        </w:rPr>
      </w:pPr>
    </w:p>
    <w:p w14:paraId="5DE27F38" w14:textId="77777777" w:rsidR="009224A7" w:rsidRPr="008E607C" w:rsidRDefault="002D75B3" w:rsidP="009064C6">
      <w:pPr>
        <w:ind w:leftChars="100" w:left="210"/>
        <w:rPr>
          <w:sz w:val="24"/>
          <w:szCs w:val="24"/>
        </w:rPr>
      </w:pPr>
      <w:r w:rsidRPr="008E607C">
        <w:rPr>
          <w:sz w:val="24"/>
          <w:szCs w:val="24"/>
        </w:rPr>
        <w:t></w:t>
      </w:r>
      <w:r w:rsidR="009224A7" w:rsidRPr="008E607C">
        <w:rPr>
          <w:sz w:val="24"/>
          <w:szCs w:val="24"/>
        </w:rPr>
        <w:t xml:space="preserve">治験責任医師 　　　　　　　　　　</w:t>
      </w:r>
    </w:p>
    <w:p w14:paraId="55377364" w14:textId="77777777" w:rsidR="009224A7" w:rsidRPr="008E607C" w:rsidRDefault="009224A7" w:rsidP="009064C6">
      <w:pPr>
        <w:ind w:leftChars="300" w:left="630"/>
        <w:rPr>
          <w:sz w:val="24"/>
          <w:szCs w:val="24"/>
        </w:rPr>
      </w:pPr>
      <w:r w:rsidRPr="008E607C">
        <w:rPr>
          <w:rFonts w:hint="eastAsia"/>
          <w:sz w:val="24"/>
          <w:szCs w:val="24"/>
        </w:rPr>
        <w:t xml:space="preserve">治験責任医師：　</w:t>
      </w:r>
      <w:r w:rsidR="002D75B3" w:rsidRPr="008E607C">
        <w:rPr>
          <w:rFonts w:hint="eastAsia"/>
          <w:color w:val="0000CC"/>
          <w:sz w:val="24"/>
          <w:szCs w:val="24"/>
        </w:rPr>
        <w:t>○○○○</w:t>
      </w:r>
      <w:r w:rsidRPr="008E607C">
        <w:rPr>
          <w:rFonts w:hint="eastAsia"/>
          <w:sz w:val="24"/>
          <w:szCs w:val="24"/>
        </w:rPr>
        <w:t xml:space="preserve">　　　　　　　　　　　　　　　　　　</w:t>
      </w:r>
    </w:p>
    <w:p w14:paraId="3AF71135" w14:textId="0967CACD" w:rsidR="009224A7" w:rsidRPr="008E607C" w:rsidRDefault="009224A7" w:rsidP="00781048">
      <w:pPr>
        <w:ind w:leftChars="300" w:left="630"/>
        <w:rPr>
          <w:sz w:val="24"/>
          <w:szCs w:val="24"/>
        </w:rPr>
      </w:pPr>
      <w:r w:rsidRPr="008E607C">
        <w:rPr>
          <w:rFonts w:hint="eastAsia"/>
          <w:sz w:val="24"/>
          <w:szCs w:val="24"/>
        </w:rPr>
        <w:t xml:space="preserve">所属：神戸大学医学部附属病院　　　</w:t>
      </w:r>
      <w:r w:rsidR="002D75B3" w:rsidRPr="008E607C">
        <w:rPr>
          <w:rFonts w:hint="eastAsia"/>
          <w:color w:val="0000CC"/>
          <w:sz w:val="24"/>
          <w:szCs w:val="24"/>
        </w:rPr>
        <w:t>○○○○</w:t>
      </w:r>
      <w:r w:rsidRPr="008E607C">
        <w:rPr>
          <w:rFonts w:hint="eastAsia"/>
          <w:sz w:val="24"/>
          <w:szCs w:val="24"/>
        </w:rPr>
        <w:t xml:space="preserve">科　　　　　　　　　　</w:t>
      </w:r>
    </w:p>
    <w:p w14:paraId="335BFACB" w14:textId="77777777" w:rsidR="009224A7" w:rsidRPr="008E607C" w:rsidRDefault="009224A7" w:rsidP="009064C6">
      <w:pPr>
        <w:ind w:leftChars="300" w:left="630"/>
        <w:rPr>
          <w:sz w:val="24"/>
          <w:szCs w:val="24"/>
        </w:rPr>
      </w:pPr>
      <w:r w:rsidRPr="008E607C">
        <w:rPr>
          <w:rFonts w:hint="eastAsia"/>
          <w:sz w:val="24"/>
          <w:szCs w:val="24"/>
        </w:rPr>
        <w:t>連絡先：</w:t>
      </w:r>
      <w:r w:rsidRPr="008E607C">
        <w:rPr>
          <w:sz w:val="24"/>
          <w:szCs w:val="24"/>
        </w:rPr>
        <w:t>078-382-5111（病院代表番号）</w:t>
      </w:r>
    </w:p>
    <w:p w14:paraId="6AB0FDBC" w14:textId="77777777" w:rsidR="002D75B3" w:rsidRPr="008E607C" w:rsidRDefault="002D75B3" w:rsidP="009064C6">
      <w:pPr>
        <w:ind w:leftChars="300" w:left="630"/>
        <w:rPr>
          <w:sz w:val="24"/>
          <w:szCs w:val="24"/>
        </w:rPr>
      </w:pPr>
    </w:p>
    <w:p w14:paraId="2302F3C9" w14:textId="77777777" w:rsidR="009224A7" w:rsidRPr="008E607C" w:rsidRDefault="002D75B3" w:rsidP="009064C6">
      <w:pPr>
        <w:ind w:leftChars="100" w:left="210"/>
        <w:rPr>
          <w:sz w:val="24"/>
          <w:szCs w:val="24"/>
        </w:rPr>
      </w:pPr>
      <w:r w:rsidRPr="008E607C">
        <w:rPr>
          <w:sz w:val="24"/>
          <w:szCs w:val="24"/>
        </w:rPr>
        <w:t></w:t>
      </w:r>
      <w:r w:rsidR="009224A7" w:rsidRPr="008E607C">
        <w:rPr>
          <w:sz w:val="24"/>
          <w:szCs w:val="24"/>
        </w:rPr>
        <w:t>あなたの治験担当医師</w:t>
      </w:r>
    </w:p>
    <w:p w14:paraId="434F1B5E" w14:textId="77777777" w:rsidR="009224A7" w:rsidRPr="008E607C" w:rsidRDefault="009224A7" w:rsidP="009064C6">
      <w:pPr>
        <w:ind w:leftChars="300" w:left="630"/>
        <w:rPr>
          <w:sz w:val="24"/>
          <w:szCs w:val="24"/>
        </w:rPr>
      </w:pPr>
      <w:r w:rsidRPr="008E607C">
        <w:rPr>
          <w:rFonts w:hint="eastAsia"/>
          <w:sz w:val="24"/>
          <w:szCs w:val="24"/>
        </w:rPr>
        <w:t xml:space="preserve">治験担当医師：　</w:t>
      </w:r>
      <w:r w:rsidRPr="008E607C">
        <w:rPr>
          <w:rFonts w:hint="eastAsia"/>
          <w:sz w:val="24"/>
          <w:szCs w:val="24"/>
          <w:u w:val="single"/>
        </w:rPr>
        <w:t xml:space="preserve">　　　　　　　　　　　　　　　　　</w:t>
      </w:r>
      <w:r w:rsidRPr="008E607C">
        <w:rPr>
          <w:rFonts w:hint="eastAsia"/>
          <w:sz w:val="24"/>
          <w:szCs w:val="24"/>
        </w:rPr>
        <w:t xml:space="preserve">　</w:t>
      </w:r>
    </w:p>
    <w:p w14:paraId="4CD9CB93" w14:textId="77777777" w:rsidR="009224A7" w:rsidRPr="008E607C" w:rsidRDefault="009224A7" w:rsidP="009064C6">
      <w:pPr>
        <w:ind w:leftChars="300" w:left="630"/>
        <w:rPr>
          <w:sz w:val="24"/>
          <w:szCs w:val="24"/>
        </w:rPr>
      </w:pPr>
      <w:r w:rsidRPr="008E607C">
        <w:rPr>
          <w:rFonts w:hint="eastAsia"/>
          <w:sz w:val="24"/>
          <w:szCs w:val="24"/>
        </w:rPr>
        <w:t xml:space="preserve">所属：神戸大学医学部附属病院　　　</w:t>
      </w:r>
      <w:r w:rsidR="002D75B3" w:rsidRPr="008E607C">
        <w:rPr>
          <w:rFonts w:hint="eastAsia"/>
          <w:color w:val="0000CC"/>
          <w:sz w:val="24"/>
          <w:szCs w:val="24"/>
        </w:rPr>
        <w:t>○○○○</w:t>
      </w:r>
      <w:r w:rsidRPr="008E607C">
        <w:rPr>
          <w:rFonts w:hint="eastAsia"/>
          <w:sz w:val="24"/>
          <w:szCs w:val="24"/>
        </w:rPr>
        <w:t xml:space="preserve">科　　</w:t>
      </w:r>
    </w:p>
    <w:p w14:paraId="3CC4C826" w14:textId="77777777" w:rsidR="009224A7" w:rsidRPr="008E607C" w:rsidRDefault="009224A7" w:rsidP="009064C6">
      <w:pPr>
        <w:ind w:leftChars="300" w:left="630"/>
        <w:rPr>
          <w:sz w:val="24"/>
          <w:szCs w:val="24"/>
        </w:rPr>
      </w:pPr>
      <w:r w:rsidRPr="008E607C">
        <w:rPr>
          <w:rFonts w:hint="eastAsia"/>
          <w:sz w:val="24"/>
          <w:szCs w:val="24"/>
        </w:rPr>
        <w:t>連絡先：</w:t>
      </w:r>
      <w:r w:rsidRPr="008E607C">
        <w:rPr>
          <w:sz w:val="24"/>
          <w:szCs w:val="24"/>
        </w:rPr>
        <w:t>078-382-5111（病院代表番号）</w:t>
      </w:r>
    </w:p>
    <w:p w14:paraId="643F409B" w14:textId="77777777" w:rsidR="002D75B3" w:rsidRPr="008E607C" w:rsidRDefault="002D75B3" w:rsidP="009064C6">
      <w:pPr>
        <w:ind w:leftChars="300" w:left="630"/>
        <w:rPr>
          <w:sz w:val="24"/>
          <w:szCs w:val="24"/>
        </w:rPr>
      </w:pPr>
    </w:p>
    <w:p w14:paraId="699E5C3D" w14:textId="77777777" w:rsidR="009224A7" w:rsidRPr="008E607C" w:rsidRDefault="002D75B3" w:rsidP="009064C6">
      <w:pPr>
        <w:ind w:leftChars="100" w:left="210"/>
        <w:rPr>
          <w:sz w:val="24"/>
          <w:szCs w:val="24"/>
        </w:rPr>
      </w:pPr>
      <w:r w:rsidRPr="008E607C">
        <w:rPr>
          <w:sz w:val="24"/>
          <w:szCs w:val="24"/>
        </w:rPr>
        <w:t></w:t>
      </w:r>
      <w:r w:rsidR="009224A7" w:rsidRPr="008E607C">
        <w:rPr>
          <w:sz w:val="24"/>
          <w:szCs w:val="24"/>
        </w:rPr>
        <w:t xml:space="preserve">相談窓口 </w:t>
      </w:r>
    </w:p>
    <w:p w14:paraId="7B457982" w14:textId="77777777" w:rsidR="009224A7" w:rsidRPr="008E607C" w:rsidRDefault="009224A7" w:rsidP="009064C6">
      <w:pPr>
        <w:ind w:leftChars="300" w:left="630"/>
        <w:rPr>
          <w:sz w:val="24"/>
          <w:szCs w:val="24"/>
        </w:rPr>
      </w:pPr>
      <w:r w:rsidRPr="008E607C">
        <w:rPr>
          <w:rFonts w:hint="eastAsia"/>
          <w:sz w:val="24"/>
          <w:szCs w:val="24"/>
        </w:rPr>
        <w:t>神戸大学医学部附属病院　臨床研究推進センター</w:t>
      </w:r>
    </w:p>
    <w:p w14:paraId="335358E7" w14:textId="77777777" w:rsidR="009224A7" w:rsidRPr="008E607C" w:rsidRDefault="009224A7" w:rsidP="009064C6">
      <w:pPr>
        <w:ind w:leftChars="300" w:left="630"/>
        <w:rPr>
          <w:sz w:val="24"/>
          <w:szCs w:val="24"/>
        </w:rPr>
      </w:pPr>
      <w:r w:rsidRPr="008E607C">
        <w:rPr>
          <w:rFonts w:hint="eastAsia"/>
          <w:sz w:val="24"/>
          <w:szCs w:val="24"/>
        </w:rPr>
        <w:t>治験コーディネーター：</w:t>
      </w:r>
      <w:r w:rsidRPr="008E607C">
        <w:rPr>
          <w:rFonts w:hint="eastAsia"/>
          <w:sz w:val="24"/>
          <w:szCs w:val="24"/>
          <w:u w:val="single"/>
        </w:rPr>
        <w:t xml:space="preserve">　　</w:t>
      </w:r>
      <w:r w:rsidR="002D75B3" w:rsidRPr="008E607C">
        <w:rPr>
          <w:rFonts w:hint="eastAsia"/>
          <w:sz w:val="24"/>
          <w:szCs w:val="24"/>
          <w:u w:val="single"/>
        </w:rPr>
        <w:t xml:space="preserve">　　　　　　　</w:t>
      </w:r>
      <w:r w:rsidRPr="008E607C">
        <w:rPr>
          <w:rFonts w:hint="eastAsia"/>
          <w:sz w:val="24"/>
          <w:szCs w:val="24"/>
          <w:u w:val="single"/>
        </w:rPr>
        <w:t xml:space="preserve">　　　　　　　　</w:t>
      </w:r>
    </w:p>
    <w:p w14:paraId="02100773" w14:textId="7F0252EA" w:rsidR="002D75B3" w:rsidRPr="008E607C" w:rsidRDefault="009224A7">
      <w:pPr>
        <w:ind w:leftChars="300" w:left="630"/>
        <w:rPr>
          <w:sz w:val="24"/>
          <w:szCs w:val="24"/>
        </w:rPr>
      </w:pPr>
      <w:r w:rsidRPr="008E607C">
        <w:rPr>
          <w:rFonts w:hint="eastAsia"/>
          <w:sz w:val="24"/>
          <w:szCs w:val="24"/>
        </w:rPr>
        <w:t>連絡先：</w:t>
      </w:r>
      <w:r w:rsidRPr="008E607C">
        <w:rPr>
          <w:sz w:val="24"/>
          <w:szCs w:val="24"/>
        </w:rPr>
        <w:t xml:space="preserve">078-382-6667（平日8：30～17：15） </w:t>
      </w:r>
    </w:p>
    <w:p w14:paraId="3BFA67F9" w14:textId="77777777" w:rsidR="002D75B3" w:rsidRPr="008E607C" w:rsidRDefault="002D75B3" w:rsidP="009064C6">
      <w:pPr>
        <w:ind w:leftChars="300" w:left="630"/>
        <w:rPr>
          <w:sz w:val="24"/>
          <w:szCs w:val="24"/>
        </w:rPr>
      </w:pPr>
    </w:p>
    <w:p w14:paraId="107380D9" w14:textId="77777777" w:rsidR="009224A7" w:rsidRPr="008E607C" w:rsidRDefault="002D75B3" w:rsidP="009064C6">
      <w:pPr>
        <w:ind w:leftChars="100" w:left="210"/>
        <w:rPr>
          <w:sz w:val="24"/>
          <w:szCs w:val="24"/>
        </w:rPr>
      </w:pPr>
      <w:r w:rsidRPr="008E607C">
        <w:rPr>
          <w:sz w:val="24"/>
          <w:szCs w:val="24"/>
        </w:rPr>
        <w:t></w:t>
      </w:r>
      <w:r w:rsidR="009224A7" w:rsidRPr="008E607C">
        <w:rPr>
          <w:sz w:val="24"/>
          <w:szCs w:val="24"/>
        </w:rPr>
        <w:t>夜間・休日の連絡先</w:t>
      </w:r>
    </w:p>
    <w:p w14:paraId="3A22B097" w14:textId="77777777" w:rsidR="00972D38" w:rsidRPr="008E607C" w:rsidRDefault="009224A7" w:rsidP="009064C6">
      <w:pPr>
        <w:ind w:leftChars="300" w:left="630"/>
        <w:rPr>
          <w:sz w:val="24"/>
          <w:szCs w:val="24"/>
        </w:rPr>
      </w:pPr>
      <w:r w:rsidRPr="008E607C">
        <w:rPr>
          <w:sz w:val="24"/>
          <w:szCs w:val="24"/>
        </w:rPr>
        <w:t>078-382-6510（救急部）</w:t>
      </w:r>
    </w:p>
    <w:p w14:paraId="5FDD6DB1" w14:textId="77777777" w:rsidR="00972D38" w:rsidRPr="008E607C" w:rsidRDefault="00972D38">
      <w:pPr>
        <w:widowControl/>
        <w:jc w:val="left"/>
        <w:rPr>
          <w:sz w:val="24"/>
          <w:szCs w:val="24"/>
        </w:rPr>
      </w:pPr>
      <w:r w:rsidRPr="008E607C">
        <w:rPr>
          <w:sz w:val="24"/>
          <w:szCs w:val="24"/>
        </w:rPr>
        <w:br w:type="page"/>
      </w:r>
    </w:p>
    <w:p w14:paraId="4CC5FB2A" w14:textId="77777777" w:rsidR="00972D38" w:rsidRPr="008E607C" w:rsidRDefault="00972D38" w:rsidP="00972D38">
      <w:pPr>
        <w:jc w:val="right"/>
        <w:rPr>
          <w:sz w:val="24"/>
          <w:szCs w:val="24"/>
        </w:rPr>
      </w:pPr>
      <w:r w:rsidRPr="008E607C">
        <w:rPr>
          <w:rFonts w:hint="eastAsia"/>
          <w:b/>
          <w:sz w:val="32"/>
          <w:szCs w:val="24"/>
        </w:rPr>
        <w:t>同意書</w:t>
      </w:r>
      <w:r w:rsidR="006C7983" w:rsidRPr="008E607C">
        <w:rPr>
          <w:sz w:val="24"/>
          <w:szCs w:val="24"/>
        </w:rPr>
        <w:tab/>
      </w:r>
      <w:r w:rsidR="006C7983" w:rsidRPr="008E607C">
        <w:rPr>
          <w:sz w:val="24"/>
          <w:szCs w:val="24"/>
        </w:rPr>
        <w:tab/>
      </w:r>
      <w:r w:rsidR="006C7983" w:rsidRPr="008E607C">
        <w:rPr>
          <w:sz w:val="24"/>
          <w:szCs w:val="24"/>
        </w:rPr>
        <w:tab/>
      </w:r>
      <w:r w:rsidR="006C7983" w:rsidRPr="008E607C">
        <w:rPr>
          <w:sz w:val="24"/>
          <w:szCs w:val="24"/>
        </w:rPr>
        <w:tab/>
      </w:r>
      <w:r w:rsidRPr="008E607C">
        <w:rPr>
          <w:rFonts w:hint="eastAsia"/>
          <w:sz w:val="24"/>
          <w:szCs w:val="24"/>
        </w:rPr>
        <w:t xml:space="preserve">　</w:t>
      </w:r>
      <w:r w:rsidRPr="008E607C">
        <w:rPr>
          <w:rFonts w:hint="eastAsia"/>
          <w:sz w:val="24"/>
          <w:szCs w:val="24"/>
          <w:bdr w:val="single" w:sz="4" w:space="0" w:color="auto"/>
        </w:rPr>
        <w:t>医師控</w:t>
      </w:r>
    </w:p>
    <w:p w14:paraId="62414842" w14:textId="77777777" w:rsidR="00972D38" w:rsidRPr="008E607C" w:rsidRDefault="00972D38" w:rsidP="00972D38">
      <w:pPr>
        <w:rPr>
          <w:sz w:val="22"/>
          <w:szCs w:val="24"/>
        </w:rPr>
      </w:pPr>
      <w:r w:rsidRPr="008E607C">
        <w:rPr>
          <w:rFonts w:hint="eastAsia"/>
          <w:sz w:val="22"/>
          <w:szCs w:val="24"/>
        </w:rPr>
        <w:t>私は、</w:t>
      </w:r>
      <w:r w:rsidRPr="008E607C">
        <w:rPr>
          <w:rFonts w:hint="eastAsia"/>
          <w:color w:val="0000CC"/>
          <w:sz w:val="22"/>
          <w:szCs w:val="24"/>
        </w:rPr>
        <w:t>○○に対する○○○○○○試験</w:t>
      </w:r>
      <w:r w:rsidRPr="008E607C">
        <w:rPr>
          <w:rFonts w:hint="eastAsia"/>
          <w:sz w:val="22"/>
          <w:szCs w:val="24"/>
        </w:rPr>
        <w:t>について、以下の内容について説明医師から十分な説明を受け、考える機会を与えられ理解しましたので、自らの意思により本試験に参加することに同意します。また、本同意にあたり、説明文書および同意書を受領しました。</w:t>
      </w:r>
    </w:p>
    <w:p w14:paraId="7D7DE92F" w14:textId="77777777" w:rsidR="00C100BF" w:rsidRPr="008E607C" w:rsidRDefault="00C100BF" w:rsidP="00972D38">
      <w:pPr>
        <w:rPr>
          <w:sz w:val="22"/>
          <w:szCs w:val="24"/>
        </w:rPr>
      </w:pPr>
    </w:p>
    <w:tbl>
      <w:tblPr>
        <w:tblStyle w:val="a7"/>
        <w:tblW w:w="1043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6"/>
        <w:gridCol w:w="5216"/>
      </w:tblGrid>
      <w:tr w:rsidR="00972D38" w:rsidRPr="008E607C" w14:paraId="72B7ECFC" w14:textId="77777777" w:rsidTr="00C3608C">
        <w:trPr>
          <w:trHeight w:val="4050"/>
        </w:trPr>
        <w:tc>
          <w:tcPr>
            <w:tcW w:w="5216" w:type="dxa"/>
          </w:tcPr>
          <w:p w14:paraId="6267AEC7" w14:textId="77777777" w:rsidR="00972D38" w:rsidRPr="008E607C" w:rsidRDefault="00972D38" w:rsidP="00972D38">
            <w:pPr>
              <w:rPr>
                <w:sz w:val="18"/>
                <w:szCs w:val="24"/>
              </w:rPr>
            </w:pPr>
            <w:r w:rsidRPr="008E607C">
              <w:rPr>
                <w:rFonts w:hint="eastAsia"/>
                <w:sz w:val="18"/>
                <w:szCs w:val="24"/>
              </w:rPr>
              <w:t>・</w:t>
            </w:r>
            <w:r w:rsidRPr="008E607C">
              <w:rPr>
                <w:sz w:val="18"/>
                <w:szCs w:val="24"/>
              </w:rPr>
              <w:t>はじめに</w:t>
            </w:r>
          </w:p>
          <w:p w14:paraId="3EA8E820" w14:textId="77777777" w:rsidR="00972D38" w:rsidRPr="008E607C" w:rsidRDefault="00972D38" w:rsidP="00972D38">
            <w:pPr>
              <w:rPr>
                <w:sz w:val="18"/>
                <w:szCs w:val="24"/>
              </w:rPr>
            </w:pPr>
            <w:r w:rsidRPr="008E607C">
              <w:rPr>
                <w:rFonts w:hint="eastAsia"/>
                <w:sz w:val="18"/>
                <w:szCs w:val="24"/>
              </w:rPr>
              <w:t>・</w:t>
            </w:r>
            <w:r w:rsidRPr="008E607C">
              <w:rPr>
                <w:sz w:val="18"/>
                <w:szCs w:val="24"/>
              </w:rPr>
              <w:t>治験とは</w:t>
            </w:r>
          </w:p>
          <w:p w14:paraId="70DDF9AD" w14:textId="77777777" w:rsidR="00972D38" w:rsidRPr="008E607C" w:rsidRDefault="00972D38" w:rsidP="00972D38">
            <w:pPr>
              <w:rPr>
                <w:sz w:val="18"/>
                <w:szCs w:val="24"/>
              </w:rPr>
            </w:pPr>
            <w:r w:rsidRPr="008E607C">
              <w:rPr>
                <w:rFonts w:hint="eastAsia"/>
                <w:sz w:val="18"/>
                <w:szCs w:val="24"/>
              </w:rPr>
              <w:t>・</w:t>
            </w:r>
            <w:r w:rsidRPr="008E607C">
              <w:rPr>
                <w:sz w:val="18"/>
                <w:szCs w:val="24"/>
              </w:rPr>
              <w:t>治験参加について</w:t>
            </w:r>
          </w:p>
          <w:p w14:paraId="0EC04AD3" w14:textId="1E6DF81C" w:rsidR="00972D38" w:rsidRPr="008E607C" w:rsidRDefault="00972D38" w:rsidP="00972D38">
            <w:pPr>
              <w:rPr>
                <w:sz w:val="18"/>
                <w:szCs w:val="24"/>
              </w:rPr>
            </w:pPr>
            <w:r w:rsidRPr="008E607C">
              <w:rPr>
                <w:rFonts w:hint="eastAsia"/>
                <w:sz w:val="18"/>
                <w:szCs w:val="24"/>
              </w:rPr>
              <w:t>・</w:t>
            </w:r>
            <w:r w:rsidRPr="008E607C">
              <w:rPr>
                <w:sz w:val="18"/>
                <w:szCs w:val="24"/>
              </w:rPr>
              <w:t>あなたの病気</w:t>
            </w:r>
            <w:r w:rsidR="00986198" w:rsidRPr="00986198">
              <w:rPr>
                <w:sz w:val="18"/>
                <w:szCs w:val="24"/>
              </w:rPr>
              <w:t>と治療上の問題</w:t>
            </w:r>
            <w:r w:rsidRPr="008E607C">
              <w:rPr>
                <w:sz w:val="18"/>
                <w:szCs w:val="24"/>
              </w:rPr>
              <w:t>について</w:t>
            </w:r>
          </w:p>
          <w:p w14:paraId="02034691" w14:textId="77777777" w:rsidR="00972D38" w:rsidRPr="008E607C" w:rsidRDefault="00972D38" w:rsidP="00972D38">
            <w:pPr>
              <w:rPr>
                <w:sz w:val="18"/>
                <w:szCs w:val="24"/>
              </w:rPr>
            </w:pPr>
            <w:r w:rsidRPr="008E607C">
              <w:rPr>
                <w:rFonts w:hint="eastAsia"/>
                <w:sz w:val="18"/>
                <w:szCs w:val="24"/>
              </w:rPr>
              <w:t>・</w:t>
            </w:r>
            <w:r w:rsidRPr="008E607C">
              <w:rPr>
                <w:sz w:val="18"/>
                <w:szCs w:val="24"/>
              </w:rPr>
              <w:t>治験の目的について</w:t>
            </w:r>
          </w:p>
          <w:p w14:paraId="52B6C7D8" w14:textId="77777777" w:rsidR="00972D38" w:rsidRPr="008E607C" w:rsidRDefault="00972D38" w:rsidP="00972D38">
            <w:pPr>
              <w:rPr>
                <w:sz w:val="18"/>
                <w:szCs w:val="24"/>
              </w:rPr>
            </w:pPr>
            <w:r w:rsidRPr="008E607C">
              <w:rPr>
                <w:rFonts w:hint="eastAsia"/>
                <w:sz w:val="18"/>
                <w:szCs w:val="24"/>
              </w:rPr>
              <w:t>・</w:t>
            </w:r>
            <w:r w:rsidRPr="008E607C">
              <w:rPr>
                <w:sz w:val="18"/>
                <w:szCs w:val="24"/>
              </w:rPr>
              <w:t>治験薬について</w:t>
            </w:r>
          </w:p>
          <w:p w14:paraId="491D98E4" w14:textId="77777777" w:rsidR="00972D38" w:rsidRPr="008E607C" w:rsidRDefault="00972D38" w:rsidP="00972D38">
            <w:pPr>
              <w:rPr>
                <w:sz w:val="18"/>
                <w:szCs w:val="24"/>
              </w:rPr>
            </w:pPr>
            <w:r w:rsidRPr="008E607C">
              <w:rPr>
                <w:rFonts w:hint="eastAsia"/>
                <w:sz w:val="18"/>
                <w:szCs w:val="24"/>
              </w:rPr>
              <w:t>・</w:t>
            </w:r>
            <w:r w:rsidRPr="008E607C">
              <w:rPr>
                <w:sz w:val="18"/>
                <w:szCs w:val="24"/>
              </w:rPr>
              <w:t>治験の方法について</w:t>
            </w:r>
          </w:p>
          <w:p w14:paraId="0F7F3122" w14:textId="77777777" w:rsidR="003A7383" w:rsidRPr="008E607C" w:rsidRDefault="003A7383" w:rsidP="00972D38">
            <w:pPr>
              <w:rPr>
                <w:sz w:val="18"/>
                <w:szCs w:val="24"/>
              </w:rPr>
            </w:pPr>
            <w:r w:rsidRPr="008E607C">
              <w:rPr>
                <w:rFonts w:hint="eastAsia"/>
                <w:sz w:val="18"/>
                <w:szCs w:val="24"/>
              </w:rPr>
              <w:t>・遺伝子解析検査の目的と方法について</w:t>
            </w:r>
          </w:p>
          <w:p w14:paraId="1D8C91B6" w14:textId="77777777" w:rsidR="00972D38" w:rsidRPr="008E607C" w:rsidRDefault="00972D38" w:rsidP="00972D38">
            <w:pPr>
              <w:rPr>
                <w:sz w:val="18"/>
                <w:szCs w:val="24"/>
              </w:rPr>
            </w:pPr>
            <w:r w:rsidRPr="008E607C">
              <w:rPr>
                <w:rFonts w:hint="eastAsia"/>
                <w:sz w:val="18"/>
                <w:szCs w:val="24"/>
              </w:rPr>
              <w:t>・</w:t>
            </w:r>
            <w:r w:rsidRPr="008E607C">
              <w:rPr>
                <w:sz w:val="18"/>
                <w:szCs w:val="24"/>
              </w:rPr>
              <w:t>実施医療機関と参加人数、参加予定期間について</w:t>
            </w:r>
          </w:p>
          <w:p w14:paraId="34BEBAF9" w14:textId="77777777" w:rsidR="00972D38" w:rsidRPr="008E607C" w:rsidRDefault="00972D38" w:rsidP="00972D38">
            <w:pPr>
              <w:rPr>
                <w:sz w:val="18"/>
                <w:szCs w:val="24"/>
              </w:rPr>
            </w:pPr>
            <w:r w:rsidRPr="008E607C">
              <w:rPr>
                <w:rFonts w:hint="eastAsia"/>
                <w:sz w:val="18"/>
                <w:szCs w:val="24"/>
              </w:rPr>
              <w:t>・</w:t>
            </w:r>
            <w:r w:rsidRPr="008E607C">
              <w:rPr>
                <w:sz w:val="18"/>
                <w:szCs w:val="24"/>
              </w:rPr>
              <w:t>治験薬により予測される効果（利益）と不利益について</w:t>
            </w:r>
          </w:p>
          <w:p w14:paraId="1417C3B8" w14:textId="77777777" w:rsidR="00972D38" w:rsidRPr="008E607C" w:rsidRDefault="00972D38" w:rsidP="00972D38">
            <w:pPr>
              <w:rPr>
                <w:sz w:val="18"/>
                <w:szCs w:val="24"/>
              </w:rPr>
            </w:pPr>
            <w:r w:rsidRPr="008E607C">
              <w:rPr>
                <w:rFonts w:hint="eastAsia"/>
                <w:sz w:val="18"/>
                <w:szCs w:val="24"/>
              </w:rPr>
              <w:t>・</w:t>
            </w:r>
            <w:r w:rsidRPr="008E607C">
              <w:rPr>
                <w:sz w:val="18"/>
                <w:szCs w:val="24"/>
              </w:rPr>
              <w:t>この治験に参加しない場合の他の治療法について</w:t>
            </w:r>
          </w:p>
        </w:tc>
        <w:tc>
          <w:tcPr>
            <w:tcW w:w="5216" w:type="dxa"/>
          </w:tcPr>
          <w:p w14:paraId="6EBC147A" w14:textId="77777777" w:rsidR="00972D38" w:rsidRPr="008E607C" w:rsidRDefault="00972D38" w:rsidP="00972D38">
            <w:pPr>
              <w:rPr>
                <w:sz w:val="18"/>
                <w:szCs w:val="24"/>
              </w:rPr>
            </w:pPr>
            <w:r w:rsidRPr="008E607C">
              <w:rPr>
                <w:rFonts w:hint="eastAsia"/>
                <w:sz w:val="18"/>
                <w:szCs w:val="24"/>
              </w:rPr>
              <w:t>・</w:t>
            </w:r>
            <w:r w:rsidRPr="008E607C">
              <w:rPr>
                <w:sz w:val="18"/>
                <w:szCs w:val="24"/>
              </w:rPr>
              <w:t>妊娠について</w:t>
            </w:r>
          </w:p>
          <w:p w14:paraId="406A73B9" w14:textId="77777777" w:rsidR="00972D38" w:rsidRPr="008E607C" w:rsidRDefault="00972D38" w:rsidP="00972D38">
            <w:pPr>
              <w:rPr>
                <w:sz w:val="18"/>
                <w:szCs w:val="24"/>
              </w:rPr>
            </w:pPr>
            <w:r w:rsidRPr="008E607C">
              <w:rPr>
                <w:rFonts w:hint="eastAsia"/>
                <w:sz w:val="18"/>
                <w:szCs w:val="24"/>
              </w:rPr>
              <w:t>・</w:t>
            </w:r>
            <w:r w:rsidRPr="008E607C">
              <w:rPr>
                <w:sz w:val="18"/>
                <w:szCs w:val="24"/>
              </w:rPr>
              <w:t>治験の中止について</w:t>
            </w:r>
          </w:p>
          <w:p w14:paraId="4EE64D28" w14:textId="77777777" w:rsidR="00972D38" w:rsidRPr="008E607C" w:rsidRDefault="00972D38" w:rsidP="00972D38">
            <w:pPr>
              <w:rPr>
                <w:sz w:val="18"/>
                <w:szCs w:val="24"/>
              </w:rPr>
            </w:pPr>
            <w:r w:rsidRPr="008E607C">
              <w:rPr>
                <w:rFonts w:hint="eastAsia"/>
                <w:sz w:val="18"/>
                <w:szCs w:val="24"/>
              </w:rPr>
              <w:t>・</w:t>
            </w:r>
            <w:r w:rsidRPr="008E607C">
              <w:rPr>
                <w:sz w:val="18"/>
                <w:szCs w:val="24"/>
              </w:rPr>
              <w:t>治験による健康被害に対する治療および補償</w:t>
            </w:r>
          </w:p>
          <w:p w14:paraId="742AE646" w14:textId="77777777" w:rsidR="00972D38" w:rsidRPr="008E607C" w:rsidRDefault="00972D38" w:rsidP="00972D38">
            <w:pPr>
              <w:rPr>
                <w:sz w:val="18"/>
                <w:szCs w:val="24"/>
              </w:rPr>
            </w:pPr>
            <w:r w:rsidRPr="008E607C">
              <w:rPr>
                <w:rFonts w:hint="eastAsia"/>
                <w:sz w:val="18"/>
                <w:szCs w:val="24"/>
              </w:rPr>
              <w:t>・</w:t>
            </w:r>
            <w:r w:rsidRPr="008E607C">
              <w:rPr>
                <w:sz w:val="18"/>
                <w:szCs w:val="24"/>
              </w:rPr>
              <w:t>治験に伴う費用について</w:t>
            </w:r>
          </w:p>
          <w:p w14:paraId="2CD0F71A" w14:textId="77777777" w:rsidR="00972D38" w:rsidRPr="008E607C" w:rsidRDefault="00972D38" w:rsidP="00972D38">
            <w:pPr>
              <w:rPr>
                <w:sz w:val="18"/>
                <w:szCs w:val="24"/>
              </w:rPr>
            </w:pPr>
            <w:r w:rsidRPr="008E607C">
              <w:rPr>
                <w:rFonts w:hint="eastAsia"/>
                <w:sz w:val="18"/>
                <w:szCs w:val="24"/>
              </w:rPr>
              <w:t>・</w:t>
            </w:r>
            <w:r w:rsidRPr="008E607C">
              <w:rPr>
                <w:sz w:val="18"/>
                <w:szCs w:val="24"/>
              </w:rPr>
              <w:t>カルテの閲覧・プライバシーの保護について</w:t>
            </w:r>
          </w:p>
          <w:p w14:paraId="67A47B08" w14:textId="77777777" w:rsidR="00972D38" w:rsidRPr="008E607C" w:rsidRDefault="00972D38" w:rsidP="00972D38">
            <w:pPr>
              <w:rPr>
                <w:sz w:val="18"/>
                <w:szCs w:val="24"/>
              </w:rPr>
            </w:pPr>
            <w:r w:rsidRPr="008E607C">
              <w:rPr>
                <w:rFonts w:hint="eastAsia"/>
                <w:sz w:val="18"/>
                <w:szCs w:val="24"/>
              </w:rPr>
              <w:t>・</w:t>
            </w:r>
            <w:r w:rsidRPr="008E607C">
              <w:rPr>
                <w:sz w:val="18"/>
                <w:szCs w:val="24"/>
              </w:rPr>
              <w:t>この治験に関する新たな情報が得られた場合について</w:t>
            </w:r>
          </w:p>
          <w:p w14:paraId="2C10D2E6" w14:textId="7C1F7AD9" w:rsidR="00972D38" w:rsidRDefault="00972D38" w:rsidP="00972D38">
            <w:pPr>
              <w:rPr>
                <w:sz w:val="18"/>
                <w:szCs w:val="24"/>
              </w:rPr>
            </w:pPr>
            <w:r w:rsidRPr="008E607C">
              <w:rPr>
                <w:rFonts w:hint="eastAsia"/>
                <w:sz w:val="18"/>
                <w:szCs w:val="24"/>
              </w:rPr>
              <w:t>・</w:t>
            </w:r>
            <w:r w:rsidRPr="008E607C">
              <w:rPr>
                <w:sz w:val="18"/>
                <w:szCs w:val="24"/>
              </w:rPr>
              <w:t>治験を依頼している製薬会社と利益相反について</w:t>
            </w:r>
          </w:p>
          <w:p w14:paraId="5EB8CF17" w14:textId="35825575" w:rsidR="00FE1CE6" w:rsidRPr="008E607C" w:rsidRDefault="00FE1CE6" w:rsidP="00972D38">
            <w:pPr>
              <w:rPr>
                <w:sz w:val="18"/>
                <w:szCs w:val="24"/>
              </w:rPr>
            </w:pPr>
            <w:r w:rsidRPr="007567F7">
              <w:rPr>
                <w:rFonts w:hint="eastAsia"/>
                <w:sz w:val="18"/>
                <w:szCs w:val="24"/>
                <w:shd w:val="pct15" w:color="auto" w:fill="FFFFFF"/>
              </w:rPr>
              <w:t>・知的財産の帰属について</w:t>
            </w:r>
          </w:p>
          <w:p w14:paraId="1C779819" w14:textId="72CCEBE3" w:rsidR="00972D38" w:rsidRPr="008E607C" w:rsidRDefault="00972D38" w:rsidP="00972D38">
            <w:pPr>
              <w:rPr>
                <w:sz w:val="18"/>
                <w:szCs w:val="24"/>
              </w:rPr>
            </w:pPr>
            <w:r w:rsidRPr="008E607C">
              <w:rPr>
                <w:rFonts w:hint="eastAsia"/>
                <w:sz w:val="18"/>
                <w:szCs w:val="24"/>
              </w:rPr>
              <w:t>・</w:t>
            </w:r>
            <w:r w:rsidRPr="008E607C">
              <w:rPr>
                <w:sz w:val="18"/>
                <w:szCs w:val="24"/>
              </w:rPr>
              <w:t>あなたに守っていただきたいこと</w:t>
            </w:r>
          </w:p>
          <w:p w14:paraId="3312C90E" w14:textId="7FFCF43F" w:rsidR="00972D38" w:rsidRPr="008E607C" w:rsidRDefault="00972D38" w:rsidP="00972D38">
            <w:pPr>
              <w:rPr>
                <w:sz w:val="18"/>
                <w:szCs w:val="24"/>
              </w:rPr>
            </w:pPr>
            <w:r w:rsidRPr="008E607C">
              <w:rPr>
                <w:rFonts w:hint="eastAsia"/>
                <w:sz w:val="18"/>
                <w:szCs w:val="24"/>
              </w:rPr>
              <w:t>・</w:t>
            </w:r>
            <w:r w:rsidRPr="008E607C">
              <w:rPr>
                <w:sz w:val="18"/>
                <w:szCs w:val="24"/>
              </w:rPr>
              <w:t>治験に関する窓口</w:t>
            </w:r>
          </w:p>
        </w:tc>
      </w:tr>
    </w:tbl>
    <w:p w14:paraId="150B63A7" w14:textId="253531D0" w:rsidR="00C3608C" w:rsidRPr="008E607C" w:rsidRDefault="007C4583" w:rsidP="00972D38">
      <w:pPr>
        <w:rPr>
          <w:szCs w:val="24"/>
        </w:rPr>
      </w:pPr>
      <w:r>
        <w:rPr>
          <w:noProof/>
          <w:szCs w:val="24"/>
        </w:rPr>
        <mc:AlternateContent>
          <mc:Choice Requires="wps">
            <w:drawing>
              <wp:anchor distT="0" distB="0" distL="114300" distR="114300" simplePos="0" relativeHeight="251698176" behindDoc="0" locked="0" layoutInCell="1" allowOverlap="1" wp14:anchorId="7CF13BA7" wp14:editId="532A5CEF">
                <wp:simplePos x="0" y="0"/>
                <wp:positionH relativeFrom="column">
                  <wp:posOffset>3803015</wp:posOffset>
                </wp:positionH>
                <wp:positionV relativeFrom="paragraph">
                  <wp:posOffset>145415</wp:posOffset>
                </wp:positionV>
                <wp:extent cx="3067050" cy="7905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067050" cy="790575"/>
                        </a:xfrm>
                        <a:prstGeom prst="rect">
                          <a:avLst/>
                        </a:prstGeom>
                        <a:solidFill>
                          <a:srgbClr val="FFFF99"/>
                        </a:solidFill>
                        <a:ln w="12700">
                          <a:solidFill>
                            <a:schemeClr val="tx1"/>
                          </a:solidFill>
                          <a:prstDash val="sysDash"/>
                        </a:ln>
                      </wps:spPr>
                      <wps:style>
                        <a:lnRef idx="1">
                          <a:schemeClr val="accent4"/>
                        </a:lnRef>
                        <a:fillRef idx="2">
                          <a:schemeClr val="accent4"/>
                        </a:fillRef>
                        <a:effectRef idx="1">
                          <a:schemeClr val="accent4"/>
                        </a:effectRef>
                        <a:fontRef idx="minor">
                          <a:schemeClr val="dk1"/>
                        </a:fontRef>
                      </wps:style>
                      <wps:txbx>
                        <w:txbxContent>
                          <w:p w14:paraId="65723413" w14:textId="77777777" w:rsidR="00F94038" w:rsidRPr="001415C5" w:rsidRDefault="00F94038" w:rsidP="001415C5">
                            <w:pPr>
                              <w:spacing w:line="280" w:lineRule="exact"/>
                              <w:rPr>
                                <w:sz w:val="20"/>
                                <w:szCs w:val="20"/>
                              </w:rPr>
                            </w:pPr>
                            <w:r w:rsidRPr="001415C5">
                              <w:rPr>
                                <w:rFonts w:hint="eastAsia"/>
                                <w:sz w:val="20"/>
                                <w:szCs w:val="20"/>
                              </w:rPr>
                              <w:t>代諾者同意を認めていない治験の場合は、</w:t>
                            </w:r>
                          </w:p>
                          <w:p w14:paraId="3C0455D1" w14:textId="418D513C" w:rsidR="00F94038" w:rsidRPr="001415C5" w:rsidRDefault="00F94038" w:rsidP="001415C5">
                            <w:pPr>
                              <w:spacing w:line="280" w:lineRule="exact"/>
                              <w:rPr>
                                <w:sz w:val="20"/>
                                <w:szCs w:val="20"/>
                              </w:rPr>
                            </w:pPr>
                            <w:r w:rsidRPr="001415C5">
                              <w:rPr>
                                <w:rFonts w:hint="eastAsia"/>
                                <w:sz w:val="20"/>
                                <w:szCs w:val="20"/>
                              </w:rPr>
                              <w:t>「代諾者（必要時）」の項目を削除してください</w:t>
                            </w:r>
                            <w:r w:rsidRPr="001415C5">
                              <w:rPr>
                                <w:sz w:val="20"/>
                                <w:szCs w:val="20"/>
                              </w:rPr>
                              <w:t>。</w:t>
                            </w:r>
                          </w:p>
                          <w:p w14:paraId="7B168E04" w14:textId="1B4F56C2" w:rsidR="00F94038" w:rsidRPr="001415C5" w:rsidRDefault="00F94038" w:rsidP="001415C5">
                            <w:pPr>
                              <w:spacing w:line="280" w:lineRule="exact"/>
                              <w:rPr>
                                <w:sz w:val="20"/>
                                <w:szCs w:val="20"/>
                              </w:rPr>
                            </w:pPr>
                            <w:r w:rsidRPr="001415C5">
                              <w:rPr>
                                <w:rFonts w:hint="eastAsia"/>
                                <w:sz w:val="18"/>
                                <w:szCs w:val="20"/>
                              </w:rPr>
                              <w:t>（このボックスは</w:t>
                            </w:r>
                            <w:r w:rsidRPr="001415C5">
                              <w:rPr>
                                <w:sz w:val="18"/>
                                <w:szCs w:val="20"/>
                              </w:rPr>
                              <w:t>提出時には、削除してください。</w:t>
                            </w:r>
                            <w:r w:rsidRPr="001415C5">
                              <w:rPr>
                                <w:rFonts w:hint="eastAsia"/>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F13BA7" id="正方形/長方形 2" o:spid="_x0000_s1050" style="position:absolute;left:0;text-align:left;margin-left:299.45pt;margin-top:11.45pt;width:241.5pt;height:6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" fillcolor="#ff9" strokecolor="black [3213]" strokeweight="1pt">
                <v:stroke dashstyle="3 1"/>
                <v:textbox>
                  <w:txbxContent>
                    <w:p w14:paraId="65723413" w14:textId="77777777" w:rsidR="00F94038" w:rsidRPr="001415C5" w:rsidRDefault="00F94038" w:rsidP="001415C5">
                      <w:pPr>
                        <w:spacing w:line="280" w:lineRule="exact"/>
                        <w:rPr>
                          <w:sz w:val="20"/>
                          <w:szCs w:val="20"/>
                        </w:rPr>
                      </w:pPr>
                      <w:r w:rsidRPr="001415C5">
                        <w:rPr>
                          <w:rFonts w:hint="eastAsia"/>
                          <w:sz w:val="20"/>
                          <w:szCs w:val="20"/>
                        </w:rPr>
                        <w:t>代諾者同意を認めていない治験の場合は、</w:t>
                      </w:r>
                    </w:p>
                    <w:p w14:paraId="3C0455D1" w14:textId="418D513C" w:rsidR="00F94038" w:rsidRPr="001415C5" w:rsidRDefault="00F94038" w:rsidP="001415C5">
                      <w:pPr>
                        <w:spacing w:line="280" w:lineRule="exact"/>
                        <w:rPr>
                          <w:sz w:val="20"/>
                          <w:szCs w:val="20"/>
                        </w:rPr>
                      </w:pPr>
                      <w:r w:rsidRPr="001415C5">
                        <w:rPr>
                          <w:rFonts w:hint="eastAsia"/>
                          <w:sz w:val="20"/>
                          <w:szCs w:val="20"/>
                        </w:rPr>
                        <w:t>「代諾者（必要時）」の項目を削除してください</w:t>
                      </w:r>
                      <w:r w:rsidRPr="001415C5">
                        <w:rPr>
                          <w:sz w:val="20"/>
                          <w:szCs w:val="20"/>
                        </w:rPr>
                        <w:t>。</w:t>
                      </w:r>
                    </w:p>
                    <w:p w14:paraId="7B168E04" w14:textId="1B4F56C2" w:rsidR="00F94038" w:rsidRPr="001415C5" w:rsidRDefault="00F94038" w:rsidP="001415C5">
                      <w:pPr>
                        <w:spacing w:line="280" w:lineRule="exact"/>
                        <w:rPr>
                          <w:sz w:val="20"/>
                          <w:szCs w:val="20"/>
                        </w:rPr>
                      </w:pPr>
                      <w:r w:rsidRPr="001415C5">
                        <w:rPr>
                          <w:rFonts w:hint="eastAsia"/>
                          <w:sz w:val="18"/>
                          <w:szCs w:val="20"/>
                        </w:rPr>
                        <w:t>（このボックスは</w:t>
                      </w:r>
                      <w:r w:rsidRPr="001415C5">
                        <w:rPr>
                          <w:sz w:val="18"/>
                          <w:szCs w:val="20"/>
                        </w:rPr>
                        <w:t>提出時には、削除してください。</w:t>
                      </w:r>
                      <w:r w:rsidRPr="001415C5">
                        <w:rPr>
                          <w:rFonts w:hint="eastAsia"/>
                          <w:sz w:val="18"/>
                          <w:szCs w:val="20"/>
                        </w:rPr>
                        <w:t>）</w:t>
                      </w:r>
                    </w:p>
                  </w:txbxContent>
                </v:textbox>
              </v:rect>
            </w:pict>
          </mc:Fallback>
        </mc:AlternateContent>
      </w:r>
    </w:p>
    <w:tbl>
      <w:tblPr>
        <w:tblStyle w:val="a7"/>
        <w:tblW w:w="0" w:type="auto"/>
        <w:tblLook w:val="04A0" w:firstRow="1" w:lastRow="0" w:firstColumn="1" w:lastColumn="0" w:noHBand="0" w:noVBand="1"/>
      </w:tblPr>
      <w:tblGrid>
        <w:gridCol w:w="10194"/>
      </w:tblGrid>
      <w:tr w:rsidR="00C3608C" w:rsidRPr="008E607C" w14:paraId="688803CD" w14:textId="77777777" w:rsidTr="00C3608C">
        <w:tc>
          <w:tcPr>
            <w:tcW w:w="10194" w:type="dxa"/>
          </w:tcPr>
          <w:p w14:paraId="70FACAEB" w14:textId="43870EF4" w:rsidR="00C3608C" w:rsidRPr="008E607C" w:rsidRDefault="00C3608C" w:rsidP="00C3608C">
            <w:pPr>
              <w:rPr>
                <w:szCs w:val="24"/>
              </w:rPr>
            </w:pPr>
          </w:p>
          <w:p w14:paraId="60477DA0" w14:textId="5E77639C" w:rsidR="00C3608C" w:rsidRPr="008E607C" w:rsidRDefault="00C3608C" w:rsidP="00C3608C">
            <w:pPr>
              <w:rPr>
                <w:szCs w:val="24"/>
              </w:rPr>
            </w:pPr>
            <w:r w:rsidRPr="008E607C">
              <w:rPr>
                <w:rFonts w:hint="eastAsia"/>
                <w:szCs w:val="24"/>
              </w:rPr>
              <w:t xml:space="preserve">ご本人氏名（署名）　</w:t>
            </w:r>
            <w:r w:rsidRPr="008E607C">
              <w:rPr>
                <w:rFonts w:hint="eastAsia"/>
                <w:szCs w:val="24"/>
                <w:u w:val="single"/>
              </w:rPr>
              <w:t xml:space="preserve">　　　　　　　　　　　　　　　　　　　　　　　　　　　　</w:t>
            </w:r>
          </w:p>
          <w:p w14:paraId="31AB3E77" w14:textId="6F3A50E0" w:rsidR="00C3608C" w:rsidRPr="008E607C" w:rsidRDefault="00C3608C" w:rsidP="00C3608C">
            <w:pPr>
              <w:rPr>
                <w:szCs w:val="24"/>
              </w:rPr>
            </w:pPr>
            <w:r w:rsidRPr="008E607C">
              <w:rPr>
                <w:rFonts w:hint="eastAsia"/>
                <w:szCs w:val="24"/>
              </w:rPr>
              <w:t xml:space="preserve">同意日　</w:t>
            </w:r>
            <w:r w:rsidRPr="008E607C">
              <w:rPr>
                <w:rFonts w:hint="eastAsia"/>
                <w:szCs w:val="24"/>
                <w:u w:val="single"/>
              </w:rPr>
              <w:t xml:space="preserve">　　　　　　　</w:t>
            </w:r>
            <w:r w:rsidRPr="008E607C">
              <w:rPr>
                <w:rFonts w:hint="eastAsia"/>
                <w:szCs w:val="24"/>
              </w:rPr>
              <w:t xml:space="preserve">年　</w:t>
            </w:r>
            <w:r w:rsidRPr="008E607C">
              <w:rPr>
                <w:rFonts w:hint="eastAsia"/>
                <w:szCs w:val="24"/>
                <w:u w:val="single"/>
              </w:rPr>
              <w:t xml:space="preserve">　　　　</w:t>
            </w:r>
            <w:r w:rsidRPr="008E607C">
              <w:rPr>
                <w:rFonts w:hint="eastAsia"/>
                <w:szCs w:val="24"/>
              </w:rPr>
              <w:t xml:space="preserve">月　</w:t>
            </w:r>
            <w:r w:rsidRPr="008E607C">
              <w:rPr>
                <w:rFonts w:hint="eastAsia"/>
                <w:szCs w:val="24"/>
                <w:u w:val="single"/>
              </w:rPr>
              <w:t xml:space="preserve">　　　　</w:t>
            </w:r>
            <w:r w:rsidRPr="008E607C">
              <w:rPr>
                <w:rFonts w:hint="eastAsia"/>
                <w:szCs w:val="24"/>
              </w:rPr>
              <w:t>日</w:t>
            </w:r>
          </w:p>
          <w:p w14:paraId="2E130B9F" w14:textId="5EB616DD" w:rsidR="00C3608C" w:rsidRPr="008E607C" w:rsidRDefault="00B53E7A" w:rsidP="00C3608C">
            <w:pPr>
              <w:rPr>
                <w:szCs w:val="24"/>
              </w:rPr>
            </w:pPr>
            <w:r>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CF"/>
                </mc:Choice>
                <mc:Fallback>
                  <w:t>●</w:t>
                </mc:Fallback>
              </mc:AlternateContent>
            </w:r>
            <w:r w:rsidR="00C3608C" w:rsidRPr="008E607C">
              <w:rPr>
                <w:rFonts w:hint="eastAsia"/>
                <w:szCs w:val="24"/>
              </w:rPr>
              <w:t>代諾者（必要時）</w:t>
            </w:r>
          </w:p>
          <w:p w14:paraId="2BB1A87B" w14:textId="77777777" w:rsidR="00C3608C" w:rsidRPr="008E607C" w:rsidRDefault="00C3608C" w:rsidP="00C3608C">
            <w:pPr>
              <w:rPr>
                <w:szCs w:val="24"/>
              </w:rPr>
            </w:pPr>
            <w:r w:rsidRPr="008E607C">
              <w:rPr>
                <w:rFonts w:hint="eastAsia"/>
                <w:szCs w:val="24"/>
              </w:rPr>
              <w:t xml:space="preserve">　氏名（署名）　</w:t>
            </w:r>
            <w:r w:rsidRPr="008E607C">
              <w:rPr>
                <w:rFonts w:hint="eastAsia"/>
                <w:szCs w:val="24"/>
                <w:u w:val="single"/>
              </w:rPr>
              <w:t xml:space="preserve">　　　　　　　　　　　</w:t>
            </w:r>
            <w:r w:rsidRPr="008E607C">
              <w:rPr>
                <w:szCs w:val="24"/>
                <w:u w:val="single"/>
              </w:rPr>
              <w:t xml:space="preserve"> 　  </w:t>
            </w:r>
            <w:r w:rsidRPr="008E607C">
              <w:rPr>
                <w:szCs w:val="24"/>
              </w:rPr>
              <w:t xml:space="preserve"> （治験に参加される方との続柄　</w:t>
            </w:r>
            <w:r w:rsidRPr="008E607C">
              <w:rPr>
                <w:szCs w:val="24"/>
                <w:u w:val="single"/>
              </w:rPr>
              <w:t xml:space="preserve">　　　　</w:t>
            </w:r>
            <w:r w:rsidRPr="008E607C">
              <w:rPr>
                <w:rFonts w:hint="eastAsia"/>
                <w:szCs w:val="24"/>
              </w:rPr>
              <w:t xml:space="preserve">　</w:t>
            </w:r>
            <w:r w:rsidRPr="008E607C">
              <w:rPr>
                <w:szCs w:val="24"/>
              </w:rPr>
              <w:t>）</w:t>
            </w:r>
          </w:p>
          <w:p w14:paraId="61A60020" w14:textId="77777777" w:rsidR="00C3608C" w:rsidRDefault="00C3608C" w:rsidP="00C503A7">
            <w:pPr>
              <w:ind w:firstLineChars="100" w:firstLine="210"/>
              <w:rPr>
                <w:szCs w:val="24"/>
              </w:rPr>
            </w:pPr>
            <w:r w:rsidRPr="008E607C">
              <w:rPr>
                <w:rFonts w:hint="eastAsia"/>
                <w:szCs w:val="24"/>
              </w:rPr>
              <w:t xml:space="preserve">同意日　</w:t>
            </w:r>
            <w:r w:rsidRPr="008E607C">
              <w:rPr>
                <w:rFonts w:hint="eastAsia"/>
                <w:szCs w:val="24"/>
                <w:u w:val="single"/>
              </w:rPr>
              <w:t xml:space="preserve">　　　　　　　</w:t>
            </w:r>
            <w:r w:rsidRPr="008E607C">
              <w:rPr>
                <w:rFonts w:hint="eastAsia"/>
                <w:szCs w:val="24"/>
              </w:rPr>
              <w:t xml:space="preserve">年　</w:t>
            </w:r>
            <w:r w:rsidRPr="008E607C">
              <w:rPr>
                <w:rFonts w:hint="eastAsia"/>
                <w:szCs w:val="24"/>
                <w:u w:val="single"/>
              </w:rPr>
              <w:t xml:space="preserve">　　　　</w:t>
            </w:r>
            <w:r w:rsidRPr="008E607C">
              <w:rPr>
                <w:rFonts w:hint="eastAsia"/>
                <w:szCs w:val="24"/>
              </w:rPr>
              <w:t xml:space="preserve">月　</w:t>
            </w:r>
            <w:r w:rsidRPr="008E607C">
              <w:rPr>
                <w:rFonts w:hint="eastAsia"/>
                <w:szCs w:val="24"/>
                <w:u w:val="single"/>
              </w:rPr>
              <w:t xml:space="preserve">　　　　</w:t>
            </w:r>
            <w:r w:rsidRPr="008E607C">
              <w:rPr>
                <w:rFonts w:hint="eastAsia"/>
                <w:szCs w:val="24"/>
              </w:rPr>
              <w:t>日</w:t>
            </w:r>
          </w:p>
          <w:p w14:paraId="4FF2482A" w14:textId="17D1880B" w:rsidR="007C4583" w:rsidRDefault="00B53E7A" w:rsidP="00C3608C">
            <w:pPr>
              <w:rPr>
                <w:szCs w:val="24"/>
              </w:rPr>
            </w:pPr>
            <w:r>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CF"/>
                </mc:Choice>
                <mc:Fallback>
                  <w:t>●</w:t>
                </mc:Fallback>
              </mc:AlternateContent>
            </w:r>
            <w:commentRangeStart w:id="34"/>
            <w:r w:rsidR="007C4583">
              <w:rPr>
                <w:rFonts w:hint="eastAsia"/>
                <w:szCs w:val="24"/>
              </w:rPr>
              <w:t>代筆者（</w:t>
            </w:r>
            <w:r w:rsidR="00295199">
              <w:rPr>
                <w:rFonts w:hint="eastAsia"/>
                <w:szCs w:val="24"/>
              </w:rPr>
              <w:t>※</w:t>
            </w:r>
            <w:r w:rsidR="00085DB0">
              <w:rPr>
                <w:rFonts w:hint="eastAsia"/>
                <w:szCs w:val="24"/>
              </w:rPr>
              <w:t>該当する場合のみ記載可</w:t>
            </w:r>
            <w:r w:rsidR="007C4583">
              <w:rPr>
                <w:rFonts w:hint="eastAsia"/>
                <w:szCs w:val="24"/>
              </w:rPr>
              <w:t>）</w:t>
            </w:r>
            <w:commentRangeEnd w:id="34"/>
            <w:r w:rsidR="00295199">
              <w:rPr>
                <w:rStyle w:val="ad"/>
              </w:rPr>
              <w:commentReference w:id="34"/>
            </w:r>
          </w:p>
          <w:p w14:paraId="1AB1C9D4" w14:textId="77777777" w:rsidR="007C4583" w:rsidRPr="008E607C" w:rsidRDefault="007C4583" w:rsidP="00C503A7">
            <w:pPr>
              <w:ind w:firstLineChars="100" w:firstLine="210"/>
              <w:rPr>
                <w:szCs w:val="24"/>
              </w:rPr>
            </w:pPr>
            <w:r w:rsidRPr="008E607C">
              <w:rPr>
                <w:rFonts w:hint="eastAsia"/>
                <w:szCs w:val="24"/>
              </w:rPr>
              <w:t xml:space="preserve">氏名（署名）　</w:t>
            </w:r>
            <w:r w:rsidRPr="008E607C">
              <w:rPr>
                <w:rFonts w:hint="eastAsia"/>
                <w:szCs w:val="24"/>
                <w:u w:val="single"/>
              </w:rPr>
              <w:t xml:space="preserve">　　　　　　　　　　　</w:t>
            </w:r>
            <w:r w:rsidRPr="008E607C">
              <w:rPr>
                <w:szCs w:val="24"/>
                <w:u w:val="single"/>
              </w:rPr>
              <w:t xml:space="preserve"> 　  </w:t>
            </w:r>
            <w:r w:rsidRPr="008E607C">
              <w:rPr>
                <w:szCs w:val="24"/>
              </w:rPr>
              <w:t xml:space="preserve"> （治験に参加される方との続柄　</w:t>
            </w:r>
            <w:r w:rsidRPr="008E607C">
              <w:rPr>
                <w:szCs w:val="24"/>
                <w:u w:val="single"/>
              </w:rPr>
              <w:t xml:space="preserve">　　　　</w:t>
            </w:r>
            <w:r w:rsidRPr="008E607C">
              <w:rPr>
                <w:rFonts w:hint="eastAsia"/>
                <w:szCs w:val="24"/>
              </w:rPr>
              <w:t xml:space="preserve">　</w:t>
            </w:r>
            <w:r w:rsidRPr="008E607C">
              <w:rPr>
                <w:szCs w:val="24"/>
              </w:rPr>
              <w:t>）</w:t>
            </w:r>
          </w:p>
          <w:p w14:paraId="599948BB" w14:textId="1B83E047" w:rsidR="007C4583" w:rsidRPr="00B53E7A" w:rsidRDefault="007C4583" w:rsidP="00C503A7">
            <w:pPr>
              <w:ind w:firstLineChars="100" w:firstLine="210"/>
              <w:rPr>
                <w:szCs w:val="24"/>
              </w:rPr>
            </w:pPr>
            <w:r w:rsidRPr="008E607C">
              <w:rPr>
                <w:rFonts w:hint="eastAsia"/>
                <w:szCs w:val="24"/>
              </w:rPr>
              <w:t xml:space="preserve">同意日　</w:t>
            </w:r>
            <w:r w:rsidRPr="008E607C">
              <w:rPr>
                <w:rFonts w:hint="eastAsia"/>
                <w:szCs w:val="24"/>
                <w:u w:val="single"/>
              </w:rPr>
              <w:t xml:space="preserve">　　　　　　　</w:t>
            </w:r>
            <w:r w:rsidRPr="008E607C">
              <w:rPr>
                <w:rFonts w:hint="eastAsia"/>
                <w:szCs w:val="24"/>
              </w:rPr>
              <w:t xml:space="preserve">年　</w:t>
            </w:r>
            <w:r w:rsidRPr="008E607C">
              <w:rPr>
                <w:rFonts w:hint="eastAsia"/>
                <w:szCs w:val="24"/>
                <w:u w:val="single"/>
              </w:rPr>
              <w:t xml:space="preserve">　　　　</w:t>
            </w:r>
            <w:r w:rsidRPr="008E607C">
              <w:rPr>
                <w:rFonts w:hint="eastAsia"/>
                <w:szCs w:val="24"/>
              </w:rPr>
              <w:t xml:space="preserve">月　</w:t>
            </w:r>
            <w:r w:rsidRPr="008E607C">
              <w:rPr>
                <w:rFonts w:hint="eastAsia"/>
                <w:szCs w:val="24"/>
                <w:u w:val="single"/>
              </w:rPr>
              <w:t xml:space="preserve">　　　　</w:t>
            </w:r>
            <w:r w:rsidRPr="008E607C">
              <w:rPr>
                <w:rFonts w:hint="eastAsia"/>
                <w:szCs w:val="24"/>
              </w:rPr>
              <w:t>日</w:t>
            </w:r>
          </w:p>
        </w:tc>
      </w:tr>
    </w:tbl>
    <w:p w14:paraId="4506AF75" w14:textId="77777777" w:rsidR="00C3608C" w:rsidRPr="008E607C" w:rsidRDefault="00C3608C" w:rsidP="00C3608C">
      <w:pPr>
        <w:spacing w:line="120" w:lineRule="exact"/>
        <w:rPr>
          <w:szCs w:val="21"/>
        </w:rPr>
      </w:pPr>
    </w:p>
    <w:tbl>
      <w:tblPr>
        <w:tblStyle w:val="a7"/>
        <w:tblW w:w="0" w:type="auto"/>
        <w:tblLook w:val="04A0" w:firstRow="1" w:lastRow="0" w:firstColumn="1" w:lastColumn="0" w:noHBand="0" w:noVBand="1"/>
      </w:tblPr>
      <w:tblGrid>
        <w:gridCol w:w="10194"/>
      </w:tblGrid>
      <w:tr w:rsidR="00972D38" w:rsidRPr="008E607C" w14:paraId="219502F0" w14:textId="77777777" w:rsidTr="00972D38">
        <w:tc>
          <w:tcPr>
            <w:tcW w:w="10194" w:type="dxa"/>
          </w:tcPr>
          <w:p w14:paraId="2C85E922" w14:textId="77777777" w:rsidR="00972D38" w:rsidRPr="008E607C" w:rsidRDefault="00972D38" w:rsidP="00972D38">
            <w:pPr>
              <w:rPr>
                <w:szCs w:val="24"/>
              </w:rPr>
            </w:pPr>
            <w:r w:rsidRPr="008E607C">
              <w:rPr>
                <w:rFonts w:hint="eastAsia"/>
                <w:szCs w:val="24"/>
              </w:rPr>
              <w:t>【医療機関記載欄】</w:t>
            </w:r>
          </w:p>
          <w:p w14:paraId="284D77B9" w14:textId="77777777" w:rsidR="00972D38" w:rsidRPr="008E607C" w:rsidRDefault="00972D38" w:rsidP="00972D38">
            <w:pPr>
              <w:rPr>
                <w:szCs w:val="24"/>
              </w:rPr>
            </w:pPr>
            <w:r w:rsidRPr="008E607C">
              <w:rPr>
                <w:rFonts w:hint="eastAsia"/>
                <w:szCs w:val="24"/>
              </w:rPr>
              <w:t xml:space="preserve">●同意説明医師（治験責任医師・治験分担医師）　</w:t>
            </w:r>
            <w:r w:rsidRPr="008E607C">
              <w:rPr>
                <w:rFonts w:hint="eastAsia"/>
                <w:szCs w:val="24"/>
                <w:u w:val="single"/>
              </w:rPr>
              <w:t xml:space="preserve">　　　　</w:t>
            </w:r>
            <w:r w:rsidR="006C7983" w:rsidRPr="008E607C">
              <w:rPr>
                <w:rFonts w:hint="eastAsia"/>
                <w:szCs w:val="24"/>
                <w:u w:val="single"/>
              </w:rPr>
              <w:t xml:space="preserve">　　　　　　　</w:t>
            </w:r>
            <w:r w:rsidRPr="008E607C">
              <w:rPr>
                <w:rFonts w:hint="eastAsia"/>
                <w:szCs w:val="24"/>
                <w:u w:val="single"/>
              </w:rPr>
              <w:t xml:space="preserve">　　　　</w:t>
            </w:r>
            <w:r w:rsidR="006C7983" w:rsidRPr="008E607C">
              <w:rPr>
                <w:rFonts w:hint="eastAsia"/>
                <w:szCs w:val="24"/>
                <w:u w:val="single"/>
              </w:rPr>
              <w:t xml:space="preserve">　</w:t>
            </w:r>
            <w:r w:rsidRPr="008E607C">
              <w:rPr>
                <w:rFonts w:hint="eastAsia"/>
                <w:szCs w:val="24"/>
                <w:u w:val="single"/>
              </w:rPr>
              <w:t xml:space="preserve">　　　　　　　</w:t>
            </w:r>
          </w:p>
          <w:p w14:paraId="3EF6BACA" w14:textId="77777777" w:rsidR="00972D38" w:rsidRPr="008E607C" w:rsidRDefault="00972D38" w:rsidP="00972D38">
            <w:pPr>
              <w:rPr>
                <w:szCs w:val="24"/>
              </w:rPr>
            </w:pPr>
            <w:r w:rsidRPr="008E607C">
              <w:rPr>
                <w:rFonts w:hint="eastAsia"/>
                <w:szCs w:val="24"/>
              </w:rPr>
              <w:t>同意説明日</w:t>
            </w:r>
            <w:r w:rsidR="006C7983" w:rsidRPr="008E607C">
              <w:rPr>
                <w:rFonts w:hint="eastAsia"/>
                <w:szCs w:val="24"/>
              </w:rPr>
              <w:t xml:space="preserve">　</w:t>
            </w:r>
            <w:r w:rsidR="006C7983" w:rsidRPr="008E607C">
              <w:rPr>
                <w:rFonts w:hint="eastAsia"/>
                <w:szCs w:val="24"/>
                <w:u w:val="single"/>
              </w:rPr>
              <w:t xml:space="preserve">　　　　　　　</w:t>
            </w:r>
            <w:r w:rsidR="006C7983" w:rsidRPr="008E607C">
              <w:rPr>
                <w:rFonts w:hint="eastAsia"/>
                <w:szCs w:val="24"/>
              </w:rPr>
              <w:t xml:space="preserve">年　</w:t>
            </w:r>
            <w:r w:rsidR="006C7983" w:rsidRPr="008E607C">
              <w:rPr>
                <w:rFonts w:hint="eastAsia"/>
                <w:szCs w:val="24"/>
                <w:u w:val="single"/>
              </w:rPr>
              <w:t xml:space="preserve">　　　　</w:t>
            </w:r>
            <w:r w:rsidR="006C7983" w:rsidRPr="008E607C">
              <w:rPr>
                <w:rFonts w:hint="eastAsia"/>
                <w:szCs w:val="24"/>
              </w:rPr>
              <w:t xml:space="preserve">月　</w:t>
            </w:r>
            <w:r w:rsidR="006C7983" w:rsidRPr="008E607C">
              <w:rPr>
                <w:rFonts w:hint="eastAsia"/>
                <w:szCs w:val="24"/>
                <w:u w:val="single"/>
              </w:rPr>
              <w:t xml:space="preserve">　　　　</w:t>
            </w:r>
            <w:r w:rsidR="006C7983" w:rsidRPr="008E607C">
              <w:rPr>
                <w:rFonts w:hint="eastAsia"/>
                <w:szCs w:val="24"/>
              </w:rPr>
              <w:t>日</w:t>
            </w:r>
          </w:p>
          <w:p w14:paraId="1A68B545" w14:textId="77777777" w:rsidR="00972D38" w:rsidRPr="008E607C" w:rsidRDefault="00972D38" w:rsidP="00972D38">
            <w:pPr>
              <w:rPr>
                <w:szCs w:val="24"/>
              </w:rPr>
            </w:pPr>
            <w:r w:rsidRPr="008E607C">
              <w:rPr>
                <w:rFonts w:hint="eastAsia"/>
                <w:szCs w:val="24"/>
              </w:rPr>
              <w:t>●同意確認医師（治験責任医師・治験分担医師）</w:t>
            </w:r>
            <w:r w:rsidR="00C3608C" w:rsidRPr="008E607C">
              <w:rPr>
                <w:rFonts w:hint="eastAsia"/>
                <w:szCs w:val="24"/>
              </w:rPr>
              <w:t xml:space="preserve">　</w:t>
            </w:r>
            <w:r w:rsidR="00C3608C" w:rsidRPr="008E607C">
              <w:rPr>
                <w:rFonts w:hint="eastAsia"/>
                <w:szCs w:val="24"/>
                <w:u w:val="single"/>
              </w:rPr>
              <w:t xml:space="preserve">　　　　　　　　　　　　　　　　　　　　　　　</w:t>
            </w:r>
          </w:p>
          <w:p w14:paraId="3DFEE265" w14:textId="77777777" w:rsidR="00972D38" w:rsidRPr="008E607C" w:rsidRDefault="00972D38" w:rsidP="00972D38">
            <w:pPr>
              <w:rPr>
                <w:szCs w:val="24"/>
              </w:rPr>
            </w:pPr>
            <w:r w:rsidRPr="008E607C">
              <w:rPr>
                <w:rFonts w:hint="eastAsia"/>
                <w:szCs w:val="24"/>
              </w:rPr>
              <w:t>同意確認日</w:t>
            </w:r>
            <w:r w:rsidR="006C7983" w:rsidRPr="008E607C">
              <w:rPr>
                <w:rFonts w:hint="eastAsia"/>
                <w:szCs w:val="24"/>
              </w:rPr>
              <w:t xml:space="preserve">　</w:t>
            </w:r>
            <w:r w:rsidR="006C7983" w:rsidRPr="008E607C">
              <w:rPr>
                <w:rFonts w:hint="eastAsia"/>
                <w:szCs w:val="24"/>
                <w:u w:val="single"/>
              </w:rPr>
              <w:t xml:space="preserve">　　　　　　　</w:t>
            </w:r>
            <w:r w:rsidR="006C7983" w:rsidRPr="008E607C">
              <w:rPr>
                <w:rFonts w:hint="eastAsia"/>
                <w:szCs w:val="24"/>
              </w:rPr>
              <w:t xml:space="preserve">年　</w:t>
            </w:r>
            <w:r w:rsidR="006C7983" w:rsidRPr="008E607C">
              <w:rPr>
                <w:rFonts w:hint="eastAsia"/>
                <w:szCs w:val="24"/>
                <w:u w:val="single"/>
              </w:rPr>
              <w:t xml:space="preserve">　　　　</w:t>
            </w:r>
            <w:r w:rsidR="006C7983" w:rsidRPr="008E607C">
              <w:rPr>
                <w:rFonts w:hint="eastAsia"/>
                <w:szCs w:val="24"/>
              </w:rPr>
              <w:t xml:space="preserve">月　</w:t>
            </w:r>
            <w:r w:rsidR="006C7983" w:rsidRPr="008E607C">
              <w:rPr>
                <w:rFonts w:hint="eastAsia"/>
                <w:szCs w:val="24"/>
                <w:u w:val="single"/>
              </w:rPr>
              <w:t xml:space="preserve">　　　　</w:t>
            </w:r>
            <w:r w:rsidR="006C7983" w:rsidRPr="008E607C">
              <w:rPr>
                <w:rFonts w:hint="eastAsia"/>
                <w:szCs w:val="24"/>
              </w:rPr>
              <w:t>日</w:t>
            </w:r>
          </w:p>
          <w:p w14:paraId="76401DB8" w14:textId="77777777" w:rsidR="00972D38" w:rsidRPr="008E607C" w:rsidRDefault="00972D38" w:rsidP="00972D38">
            <w:pPr>
              <w:rPr>
                <w:szCs w:val="24"/>
              </w:rPr>
            </w:pPr>
          </w:p>
          <w:p w14:paraId="14C124AA" w14:textId="77777777" w:rsidR="00972D38" w:rsidRPr="008E607C" w:rsidRDefault="00972D38" w:rsidP="00972D38">
            <w:pPr>
              <w:rPr>
                <w:szCs w:val="24"/>
              </w:rPr>
            </w:pPr>
            <w:r w:rsidRPr="008E607C">
              <w:rPr>
                <w:rFonts w:hint="eastAsia"/>
                <w:szCs w:val="24"/>
              </w:rPr>
              <w:t>※治験協力者（補足的な説明をおこなった場合）</w:t>
            </w:r>
          </w:p>
          <w:p w14:paraId="50A85B4F" w14:textId="77777777" w:rsidR="00972D38" w:rsidRPr="008E607C" w:rsidRDefault="00972D38" w:rsidP="00972D38">
            <w:pPr>
              <w:rPr>
                <w:szCs w:val="24"/>
              </w:rPr>
            </w:pPr>
            <w:r w:rsidRPr="008E607C">
              <w:rPr>
                <w:rFonts w:hint="eastAsia"/>
                <w:szCs w:val="24"/>
              </w:rPr>
              <w:t>●説明者</w:t>
            </w:r>
            <w:r w:rsidRPr="008E607C">
              <w:rPr>
                <w:szCs w:val="24"/>
              </w:rPr>
              <w:t xml:space="preserve">    </w:t>
            </w:r>
            <w:r w:rsidRPr="008E607C">
              <w:rPr>
                <w:szCs w:val="24"/>
                <w:u w:val="single"/>
              </w:rPr>
              <w:t xml:space="preserve">  　　　</w:t>
            </w:r>
            <w:r w:rsidR="006C7983" w:rsidRPr="008E607C">
              <w:rPr>
                <w:rFonts w:hint="eastAsia"/>
                <w:szCs w:val="24"/>
                <w:u w:val="single"/>
              </w:rPr>
              <w:t xml:space="preserve">　　　　　　　　　　　　　　　　　　</w:t>
            </w:r>
            <w:r w:rsidRPr="008E607C">
              <w:rPr>
                <w:szCs w:val="24"/>
                <w:u w:val="single"/>
              </w:rPr>
              <w:t xml:space="preserve">　</w:t>
            </w:r>
            <w:r w:rsidRPr="008E607C">
              <w:rPr>
                <w:szCs w:val="24"/>
              </w:rPr>
              <w:t xml:space="preserve">　</w:t>
            </w:r>
          </w:p>
          <w:p w14:paraId="65C3BF76" w14:textId="77777777" w:rsidR="00972D38" w:rsidRPr="008E607C" w:rsidRDefault="00972D38" w:rsidP="00972D38">
            <w:pPr>
              <w:rPr>
                <w:szCs w:val="24"/>
              </w:rPr>
            </w:pPr>
            <w:r w:rsidRPr="008E607C">
              <w:rPr>
                <w:rFonts w:hint="eastAsia"/>
                <w:szCs w:val="24"/>
              </w:rPr>
              <w:t xml:space="preserve">説明日　</w:t>
            </w:r>
            <w:r w:rsidR="006C7983" w:rsidRPr="008E607C">
              <w:rPr>
                <w:rFonts w:hint="eastAsia"/>
                <w:szCs w:val="24"/>
                <w:u w:val="single"/>
              </w:rPr>
              <w:t xml:space="preserve">　　　　　　　</w:t>
            </w:r>
            <w:r w:rsidR="006C7983" w:rsidRPr="008E607C">
              <w:rPr>
                <w:rFonts w:hint="eastAsia"/>
                <w:szCs w:val="24"/>
              </w:rPr>
              <w:t xml:space="preserve">年　</w:t>
            </w:r>
            <w:r w:rsidR="006C7983" w:rsidRPr="008E607C">
              <w:rPr>
                <w:rFonts w:hint="eastAsia"/>
                <w:szCs w:val="24"/>
                <w:u w:val="single"/>
              </w:rPr>
              <w:t xml:space="preserve">　　　　</w:t>
            </w:r>
            <w:r w:rsidR="006C7983" w:rsidRPr="008E607C">
              <w:rPr>
                <w:rFonts w:hint="eastAsia"/>
                <w:szCs w:val="24"/>
              </w:rPr>
              <w:t xml:space="preserve">月　</w:t>
            </w:r>
            <w:r w:rsidR="006C7983" w:rsidRPr="008E607C">
              <w:rPr>
                <w:rFonts w:hint="eastAsia"/>
                <w:szCs w:val="24"/>
                <w:u w:val="single"/>
              </w:rPr>
              <w:t xml:space="preserve">　　　　</w:t>
            </w:r>
            <w:r w:rsidR="006C7983" w:rsidRPr="008E607C">
              <w:rPr>
                <w:rFonts w:hint="eastAsia"/>
                <w:szCs w:val="24"/>
              </w:rPr>
              <w:t>日</w:t>
            </w:r>
          </w:p>
        </w:tc>
      </w:tr>
    </w:tbl>
    <w:p w14:paraId="6C9E6855" w14:textId="77777777" w:rsidR="00972D38" w:rsidRPr="008E607C" w:rsidRDefault="00972D38" w:rsidP="00C3608C">
      <w:pPr>
        <w:spacing w:line="120" w:lineRule="exact"/>
        <w:rPr>
          <w:szCs w:val="24"/>
        </w:rPr>
      </w:pPr>
    </w:p>
    <w:tbl>
      <w:tblPr>
        <w:tblStyle w:val="a7"/>
        <w:tblW w:w="0" w:type="auto"/>
        <w:tblLook w:val="04A0" w:firstRow="1" w:lastRow="0" w:firstColumn="1" w:lastColumn="0" w:noHBand="0" w:noVBand="1"/>
      </w:tblPr>
      <w:tblGrid>
        <w:gridCol w:w="10194"/>
      </w:tblGrid>
      <w:tr w:rsidR="006C7983" w:rsidRPr="008E607C" w14:paraId="5965417D" w14:textId="77777777" w:rsidTr="006C7983">
        <w:tc>
          <w:tcPr>
            <w:tcW w:w="10194" w:type="dxa"/>
          </w:tcPr>
          <w:p w14:paraId="16D35D12" w14:textId="6B7E0639" w:rsidR="006C7983" w:rsidRPr="008E607C" w:rsidRDefault="006C7983" w:rsidP="006C7983">
            <w:pPr>
              <w:rPr>
                <w:szCs w:val="24"/>
              </w:rPr>
            </w:pPr>
            <w:r w:rsidRPr="008E607C">
              <w:rPr>
                <w:rFonts w:hint="eastAsia"/>
                <w:szCs w:val="24"/>
              </w:rPr>
              <w:t>〔立会人記載欄（立会人がいる場合）〕　私は説明医師から患者様への説明に立ち会いました</w:t>
            </w:r>
          </w:p>
          <w:p w14:paraId="45A63CBA" w14:textId="77777777" w:rsidR="006C7983" w:rsidRPr="008E607C" w:rsidRDefault="006C7983" w:rsidP="006C7983">
            <w:pPr>
              <w:rPr>
                <w:szCs w:val="24"/>
              </w:rPr>
            </w:pPr>
            <w:r w:rsidRPr="008E607C">
              <w:rPr>
                <w:rFonts w:hint="eastAsia"/>
                <w:szCs w:val="24"/>
              </w:rPr>
              <w:t>立会人　氏名</w:t>
            </w:r>
            <w:r w:rsidRPr="008E607C">
              <w:rPr>
                <w:szCs w:val="24"/>
              </w:rPr>
              <w:t xml:space="preserve">    </w:t>
            </w:r>
            <w:r w:rsidRPr="008E607C">
              <w:rPr>
                <w:szCs w:val="24"/>
                <w:u w:val="single"/>
              </w:rPr>
              <w:t xml:space="preserve">  　　　</w:t>
            </w:r>
            <w:r w:rsidRPr="008E607C">
              <w:rPr>
                <w:rFonts w:hint="eastAsia"/>
                <w:szCs w:val="24"/>
                <w:u w:val="single"/>
              </w:rPr>
              <w:t xml:space="preserve">　　　　　　　　　　　　　　　　　　</w:t>
            </w:r>
            <w:r w:rsidRPr="008E607C">
              <w:rPr>
                <w:szCs w:val="24"/>
                <w:u w:val="single"/>
              </w:rPr>
              <w:t xml:space="preserve">　</w:t>
            </w:r>
          </w:p>
          <w:p w14:paraId="15748676" w14:textId="77777777" w:rsidR="006C7983" w:rsidRPr="008E607C" w:rsidRDefault="006C7983" w:rsidP="006C7983">
            <w:pPr>
              <w:rPr>
                <w:szCs w:val="24"/>
              </w:rPr>
            </w:pPr>
            <w:r w:rsidRPr="008E607C">
              <w:rPr>
                <w:rFonts w:hint="eastAsia"/>
                <w:szCs w:val="24"/>
              </w:rPr>
              <w:t xml:space="preserve">　立会日　</w:t>
            </w:r>
            <w:r w:rsidRPr="008E607C">
              <w:rPr>
                <w:rFonts w:hint="eastAsia"/>
                <w:szCs w:val="24"/>
                <w:u w:val="single"/>
              </w:rPr>
              <w:t xml:space="preserve">　　　　　　　</w:t>
            </w:r>
            <w:r w:rsidRPr="008E607C">
              <w:rPr>
                <w:rFonts w:hint="eastAsia"/>
                <w:szCs w:val="24"/>
              </w:rPr>
              <w:t xml:space="preserve">年　</w:t>
            </w:r>
            <w:r w:rsidRPr="008E607C">
              <w:rPr>
                <w:rFonts w:hint="eastAsia"/>
                <w:szCs w:val="24"/>
                <w:u w:val="single"/>
              </w:rPr>
              <w:t xml:space="preserve">　　　　</w:t>
            </w:r>
            <w:r w:rsidRPr="008E607C">
              <w:rPr>
                <w:rFonts w:hint="eastAsia"/>
                <w:szCs w:val="24"/>
              </w:rPr>
              <w:t xml:space="preserve">月　</w:t>
            </w:r>
            <w:r w:rsidRPr="008E607C">
              <w:rPr>
                <w:rFonts w:hint="eastAsia"/>
                <w:szCs w:val="24"/>
                <w:u w:val="single"/>
              </w:rPr>
              <w:t xml:space="preserve">　　　　</w:t>
            </w:r>
            <w:r w:rsidRPr="008E607C">
              <w:rPr>
                <w:rFonts w:hint="eastAsia"/>
                <w:szCs w:val="24"/>
              </w:rPr>
              <w:t>日</w:t>
            </w:r>
          </w:p>
          <w:p w14:paraId="53009BC9" w14:textId="0D390755" w:rsidR="006C7983" w:rsidRPr="008E607C" w:rsidRDefault="006C7983" w:rsidP="00972D38">
            <w:pPr>
              <w:rPr>
                <w:szCs w:val="24"/>
              </w:rPr>
            </w:pPr>
            <w:r w:rsidRPr="008E607C">
              <w:rPr>
                <w:rFonts w:hint="eastAsia"/>
                <w:szCs w:val="24"/>
              </w:rPr>
              <w:t xml:space="preserve">　（患者様との関係　　</w:t>
            </w:r>
            <w:r w:rsidRPr="008E607C">
              <w:rPr>
                <w:rFonts w:hint="eastAsia"/>
                <w:szCs w:val="24"/>
                <w:u w:val="single"/>
              </w:rPr>
              <w:t xml:space="preserve">　　　　　　　　　</w:t>
            </w:r>
            <w:r w:rsidRPr="008E607C">
              <w:rPr>
                <w:rFonts w:hint="eastAsia"/>
                <w:szCs w:val="24"/>
              </w:rPr>
              <w:t xml:space="preserve">　）（理由　　　　　　　　　　　　　　　　　）</w:t>
            </w:r>
          </w:p>
        </w:tc>
      </w:tr>
    </w:tbl>
    <w:p w14:paraId="1C8E3F97" w14:textId="0DF77300" w:rsidR="00C3608C" w:rsidRPr="008E607C" w:rsidRDefault="00C3608C" w:rsidP="00C3608C">
      <w:pPr>
        <w:jc w:val="right"/>
        <w:rPr>
          <w:sz w:val="24"/>
          <w:szCs w:val="24"/>
        </w:rPr>
      </w:pPr>
      <w:r w:rsidRPr="008E607C">
        <w:rPr>
          <w:rFonts w:hint="eastAsia"/>
          <w:b/>
          <w:sz w:val="32"/>
          <w:szCs w:val="24"/>
        </w:rPr>
        <w:t>同意書</w:t>
      </w:r>
      <w:r w:rsidRPr="008E607C">
        <w:rPr>
          <w:sz w:val="24"/>
          <w:szCs w:val="24"/>
        </w:rPr>
        <w:tab/>
      </w:r>
      <w:r w:rsidRPr="008E607C">
        <w:rPr>
          <w:sz w:val="24"/>
          <w:szCs w:val="24"/>
        </w:rPr>
        <w:tab/>
      </w:r>
      <w:r w:rsidRPr="008E607C">
        <w:rPr>
          <w:rFonts w:hint="eastAsia"/>
          <w:sz w:val="24"/>
          <w:szCs w:val="24"/>
        </w:rPr>
        <w:t xml:space="preserve">　</w:t>
      </w:r>
      <w:r w:rsidR="00C100BF" w:rsidRPr="008E607C">
        <w:rPr>
          <w:rFonts w:hint="eastAsia"/>
          <w:sz w:val="24"/>
          <w:szCs w:val="24"/>
          <w:bdr w:val="single" w:sz="4" w:space="0" w:color="auto"/>
        </w:rPr>
        <w:t>臨床研究推進センター控</w:t>
      </w:r>
    </w:p>
    <w:p w14:paraId="182A3BE8" w14:textId="77777777" w:rsidR="00C3608C" w:rsidRPr="008E607C" w:rsidRDefault="00C3608C" w:rsidP="00C3608C">
      <w:pPr>
        <w:rPr>
          <w:sz w:val="22"/>
          <w:szCs w:val="24"/>
        </w:rPr>
      </w:pPr>
      <w:r w:rsidRPr="008E607C">
        <w:rPr>
          <w:rFonts w:hint="eastAsia"/>
          <w:sz w:val="22"/>
          <w:szCs w:val="24"/>
        </w:rPr>
        <w:t>私は、</w:t>
      </w:r>
      <w:r w:rsidRPr="008E607C">
        <w:rPr>
          <w:rFonts w:hint="eastAsia"/>
          <w:color w:val="0000CC"/>
          <w:sz w:val="22"/>
          <w:szCs w:val="24"/>
        </w:rPr>
        <w:t>○○に対する○○○○○○試験</w:t>
      </w:r>
      <w:r w:rsidRPr="008E607C">
        <w:rPr>
          <w:rFonts w:hint="eastAsia"/>
          <w:sz w:val="22"/>
          <w:szCs w:val="24"/>
        </w:rPr>
        <w:t>について、以下の内容について説明医師から十分な説明を受け、考える機会を与えられ理解しましたので、自らの意思により本試験に参加することに同意します。また、本同意にあたり、説明文書および同意書を受領しました。</w:t>
      </w:r>
    </w:p>
    <w:p w14:paraId="2748E1AA" w14:textId="77777777" w:rsidR="001A1DF0" w:rsidRPr="008E607C" w:rsidRDefault="001A1DF0" w:rsidP="00C3608C">
      <w:pPr>
        <w:rPr>
          <w:sz w:val="22"/>
          <w:szCs w:val="24"/>
        </w:rPr>
      </w:pPr>
    </w:p>
    <w:tbl>
      <w:tblPr>
        <w:tblStyle w:val="a7"/>
        <w:tblW w:w="1043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6"/>
        <w:gridCol w:w="5216"/>
      </w:tblGrid>
      <w:tr w:rsidR="00C3608C" w:rsidRPr="008E607C" w14:paraId="0A5838EC" w14:textId="77777777" w:rsidTr="00645893">
        <w:trPr>
          <w:trHeight w:val="4050"/>
        </w:trPr>
        <w:tc>
          <w:tcPr>
            <w:tcW w:w="5216" w:type="dxa"/>
          </w:tcPr>
          <w:p w14:paraId="3205FAF2" w14:textId="77777777" w:rsidR="00E3000D" w:rsidRPr="008E607C" w:rsidRDefault="00C3608C" w:rsidP="00E3000D">
            <w:pPr>
              <w:rPr>
                <w:sz w:val="18"/>
                <w:szCs w:val="24"/>
              </w:rPr>
            </w:pPr>
            <w:r w:rsidRPr="008E607C">
              <w:rPr>
                <w:rFonts w:hint="eastAsia"/>
                <w:sz w:val="18"/>
                <w:szCs w:val="24"/>
              </w:rPr>
              <w:t>・</w:t>
            </w:r>
            <w:r w:rsidR="00E3000D" w:rsidRPr="008E607C">
              <w:rPr>
                <w:sz w:val="18"/>
                <w:szCs w:val="24"/>
              </w:rPr>
              <w:t>はじめに</w:t>
            </w:r>
          </w:p>
          <w:p w14:paraId="2A78D4A1" w14:textId="77777777" w:rsidR="00E3000D" w:rsidRPr="008E607C" w:rsidRDefault="00E3000D" w:rsidP="00E3000D">
            <w:pPr>
              <w:rPr>
                <w:sz w:val="18"/>
                <w:szCs w:val="24"/>
              </w:rPr>
            </w:pPr>
            <w:r w:rsidRPr="008E607C">
              <w:rPr>
                <w:rFonts w:hint="eastAsia"/>
                <w:sz w:val="18"/>
                <w:szCs w:val="24"/>
              </w:rPr>
              <w:t>・</w:t>
            </w:r>
            <w:r w:rsidRPr="008E607C">
              <w:rPr>
                <w:sz w:val="18"/>
                <w:szCs w:val="24"/>
              </w:rPr>
              <w:t>治験とは</w:t>
            </w:r>
          </w:p>
          <w:p w14:paraId="7881FF99" w14:textId="77777777" w:rsidR="00E3000D" w:rsidRPr="008E607C" w:rsidRDefault="00E3000D" w:rsidP="00E3000D">
            <w:pPr>
              <w:rPr>
                <w:sz w:val="18"/>
                <w:szCs w:val="24"/>
              </w:rPr>
            </w:pPr>
            <w:r w:rsidRPr="008E607C">
              <w:rPr>
                <w:rFonts w:hint="eastAsia"/>
                <w:sz w:val="18"/>
                <w:szCs w:val="24"/>
              </w:rPr>
              <w:t>・</w:t>
            </w:r>
            <w:r w:rsidRPr="008E607C">
              <w:rPr>
                <w:sz w:val="18"/>
                <w:szCs w:val="24"/>
              </w:rPr>
              <w:t>治験参加について</w:t>
            </w:r>
          </w:p>
          <w:p w14:paraId="2E378BFE" w14:textId="1E38CCDB" w:rsidR="00E3000D" w:rsidRPr="008E607C" w:rsidRDefault="00E3000D" w:rsidP="00E3000D">
            <w:pPr>
              <w:rPr>
                <w:sz w:val="18"/>
                <w:szCs w:val="24"/>
              </w:rPr>
            </w:pPr>
            <w:r w:rsidRPr="008E607C">
              <w:rPr>
                <w:rFonts w:hint="eastAsia"/>
                <w:sz w:val="18"/>
                <w:szCs w:val="24"/>
              </w:rPr>
              <w:t>・</w:t>
            </w:r>
            <w:r w:rsidRPr="008E607C">
              <w:rPr>
                <w:sz w:val="18"/>
                <w:szCs w:val="24"/>
              </w:rPr>
              <w:t>あなたの病気</w:t>
            </w:r>
            <w:r w:rsidR="00FC4988" w:rsidRPr="00986198">
              <w:rPr>
                <w:sz w:val="18"/>
                <w:szCs w:val="24"/>
              </w:rPr>
              <w:t>と治療上の問題</w:t>
            </w:r>
            <w:r w:rsidRPr="008E607C">
              <w:rPr>
                <w:sz w:val="18"/>
                <w:szCs w:val="24"/>
              </w:rPr>
              <w:t>について</w:t>
            </w:r>
          </w:p>
          <w:p w14:paraId="2402490C" w14:textId="77777777" w:rsidR="00E3000D" w:rsidRPr="008E607C" w:rsidRDefault="00E3000D" w:rsidP="00E3000D">
            <w:pPr>
              <w:rPr>
                <w:sz w:val="18"/>
                <w:szCs w:val="24"/>
              </w:rPr>
            </w:pPr>
            <w:r w:rsidRPr="008E607C">
              <w:rPr>
                <w:rFonts w:hint="eastAsia"/>
                <w:sz w:val="18"/>
                <w:szCs w:val="24"/>
              </w:rPr>
              <w:t>・</w:t>
            </w:r>
            <w:r w:rsidRPr="008E607C">
              <w:rPr>
                <w:sz w:val="18"/>
                <w:szCs w:val="24"/>
              </w:rPr>
              <w:t>治験の目的について</w:t>
            </w:r>
          </w:p>
          <w:p w14:paraId="06B90690" w14:textId="77777777" w:rsidR="00E3000D" w:rsidRPr="008E607C" w:rsidRDefault="00E3000D" w:rsidP="00E3000D">
            <w:pPr>
              <w:rPr>
                <w:sz w:val="18"/>
                <w:szCs w:val="24"/>
              </w:rPr>
            </w:pPr>
            <w:r w:rsidRPr="008E607C">
              <w:rPr>
                <w:rFonts w:hint="eastAsia"/>
                <w:sz w:val="18"/>
                <w:szCs w:val="24"/>
              </w:rPr>
              <w:t>・</w:t>
            </w:r>
            <w:r w:rsidRPr="008E607C">
              <w:rPr>
                <w:sz w:val="18"/>
                <w:szCs w:val="24"/>
              </w:rPr>
              <w:t>治験薬について</w:t>
            </w:r>
          </w:p>
          <w:p w14:paraId="033D7472" w14:textId="77777777" w:rsidR="00E3000D" w:rsidRPr="008E607C" w:rsidRDefault="00E3000D" w:rsidP="00E3000D">
            <w:pPr>
              <w:rPr>
                <w:sz w:val="18"/>
                <w:szCs w:val="24"/>
              </w:rPr>
            </w:pPr>
            <w:r w:rsidRPr="008E607C">
              <w:rPr>
                <w:rFonts w:hint="eastAsia"/>
                <w:sz w:val="18"/>
                <w:szCs w:val="24"/>
              </w:rPr>
              <w:t>・</w:t>
            </w:r>
            <w:r w:rsidRPr="008E607C">
              <w:rPr>
                <w:sz w:val="18"/>
                <w:szCs w:val="24"/>
              </w:rPr>
              <w:t>治験の方法について</w:t>
            </w:r>
          </w:p>
          <w:p w14:paraId="67A8DA61" w14:textId="77777777" w:rsidR="00E3000D" w:rsidRPr="008E607C" w:rsidRDefault="00E3000D" w:rsidP="00E3000D">
            <w:pPr>
              <w:rPr>
                <w:sz w:val="18"/>
                <w:szCs w:val="24"/>
              </w:rPr>
            </w:pPr>
            <w:r w:rsidRPr="008E607C">
              <w:rPr>
                <w:rFonts w:hint="eastAsia"/>
                <w:sz w:val="18"/>
                <w:szCs w:val="24"/>
              </w:rPr>
              <w:t>・遺伝子解析検査の目的と方法について</w:t>
            </w:r>
          </w:p>
          <w:p w14:paraId="53CEB872" w14:textId="77777777" w:rsidR="00E3000D" w:rsidRPr="008E607C" w:rsidRDefault="00E3000D" w:rsidP="00E3000D">
            <w:pPr>
              <w:rPr>
                <w:sz w:val="18"/>
                <w:szCs w:val="24"/>
              </w:rPr>
            </w:pPr>
            <w:r w:rsidRPr="008E607C">
              <w:rPr>
                <w:rFonts w:hint="eastAsia"/>
                <w:sz w:val="18"/>
                <w:szCs w:val="24"/>
              </w:rPr>
              <w:t>・</w:t>
            </w:r>
            <w:r w:rsidRPr="008E607C">
              <w:rPr>
                <w:sz w:val="18"/>
                <w:szCs w:val="24"/>
              </w:rPr>
              <w:t>実施医療機関と参加人数、参加予定期間について</w:t>
            </w:r>
          </w:p>
          <w:p w14:paraId="3C86CBE6" w14:textId="77777777" w:rsidR="00E3000D" w:rsidRPr="008E607C" w:rsidRDefault="00E3000D" w:rsidP="00E3000D">
            <w:pPr>
              <w:rPr>
                <w:sz w:val="18"/>
                <w:szCs w:val="24"/>
              </w:rPr>
            </w:pPr>
            <w:r w:rsidRPr="008E607C">
              <w:rPr>
                <w:rFonts w:hint="eastAsia"/>
                <w:sz w:val="18"/>
                <w:szCs w:val="24"/>
              </w:rPr>
              <w:t>・</w:t>
            </w:r>
            <w:r w:rsidRPr="008E607C">
              <w:rPr>
                <w:sz w:val="18"/>
                <w:szCs w:val="24"/>
              </w:rPr>
              <w:t>治験薬により予測される効果（利益）と不利益について</w:t>
            </w:r>
          </w:p>
          <w:p w14:paraId="1A491245" w14:textId="77777777" w:rsidR="00C3608C" w:rsidRPr="008E607C" w:rsidRDefault="00E3000D" w:rsidP="00E3000D">
            <w:pPr>
              <w:rPr>
                <w:sz w:val="18"/>
                <w:szCs w:val="24"/>
              </w:rPr>
            </w:pPr>
            <w:r w:rsidRPr="008E607C">
              <w:rPr>
                <w:rFonts w:hint="eastAsia"/>
                <w:sz w:val="18"/>
                <w:szCs w:val="24"/>
              </w:rPr>
              <w:t>・</w:t>
            </w:r>
            <w:r w:rsidRPr="008E607C">
              <w:rPr>
                <w:sz w:val="18"/>
                <w:szCs w:val="24"/>
              </w:rPr>
              <w:t>この治験に参加しない場合の他の治療法について</w:t>
            </w:r>
          </w:p>
        </w:tc>
        <w:tc>
          <w:tcPr>
            <w:tcW w:w="5216" w:type="dxa"/>
          </w:tcPr>
          <w:p w14:paraId="004EA122" w14:textId="77777777" w:rsidR="00C3608C" w:rsidRPr="008E607C" w:rsidRDefault="00C3608C" w:rsidP="00645893">
            <w:pPr>
              <w:rPr>
                <w:sz w:val="18"/>
                <w:szCs w:val="24"/>
              </w:rPr>
            </w:pPr>
            <w:r w:rsidRPr="008E607C">
              <w:rPr>
                <w:rFonts w:hint="eastAsia"/>
                <w:sz w:val="18"/>
                <w:szCs w:val="24"/>
              </w:rPr>
              <w:t>・</w:t>
            </w:r>
            <w:r w:rsidRPr="008E607C">
              <w:rPr>
                <w:sz w:val="18"/>
                <w:szCs w:val="24"/>
              </w:rPr>
              <w:t>妊娠について</w:t>
            </w:r>
          </w:p>
          <w:p w14:paraId="63885470" w14:textId="77777777" w:rsidR="00C3608C" w:rsidRPr="008E607C" w:rsidRDefault="00C3608C" w:rsidP="00645893">
            <w:pPr>
              <w:rPr>
                <w:sz w:val="18"/>
                <w:szCs w:val="24"/>
              </w:rPr>
            </w:pPr>
            <w:r w:rsidRPr="008E607C">
              <w:rPr>
                <w:rFonts w:hint="eastAsia"/>
                <w:sz w:val="18"/>
                <w:szCs w:val="24"/>
              </w:rPr>
              <w:t>・</w:t>
            </w:r>
            <w:r w:rsidRPr="008E607C">
              <w:rPr>
                <w:sz w:val="18"/>
                <w:szCs w:val="24"/>
              </w:rPr>
              <w:t>治験の中止について</w:t>
            </w:r>
          </w:p>
          <w:p w14:paraId="001C4AA6" w14:textId="77777777" w:rsidR="00C3608C" w:rsidRPr="008E607C" w:rsidRDefault="00C3608C" w:rsidP="00645893">
            <w:pPr>
              <w:rPr>
                <w:sz w:val="18"/>
                <w:szCs w:val="24"/>
              </w:rPr>
            </w:pPr>
            <w:r w:rsidRPr="008E607C">
              <w:rPr>
                <w:rFonts w:hint="eastAsia"/>
                <w:sz w:val="18"/>
                <w:szCs w:val="24"/>
              </w:rPr>
              <w:t>・</w:t>
            </w:r>
            <w:r w:rsidRPr="008E607C">
              <w:rPr>
                <w:sz w:val="18"/>
                <w:szCs w:val="24"/>
              </w:rPr>
              <w:t>治験による健康被害に対する治療および補償</w:t>
            </w:r>
          </w:p>
          <w:p w14:paraId="58686AC4" w14:textId="77777777" w:rsidR="00C3608C" w:rsidRPr="008E607C" w:rsidRDefault="00C3608C" w:rsidP="00645893">
            <w:pPr>
              <w:rPr>
                <w:sz w:val="18"/>
                <w:szCs w:val="24"/>
              </w:rPr>
            </w:pPr>
            <w:r w:rsidRPr="008E607C">
              <w:rPr>
                <w:rFonts w:hint="eastAsia"/>
                <w:sz w:val="18"/>
                <w:szCs w:val="24"/>
              </w:rPr>
              <w:t>・</w:t>
            </w:r>
            <w:r w:rsidRPr="008E607C">
              <w:rPr>
                <w:sz w:val="18"/>
                <w:szCs w:val="24"/>
              </w:rPr>
              <w:t>治験に伴う費用について</w:t>
            </w:r>
          </w:p>
          <w:p w14:paraId="38D4BE57" w14:textId="77777777" w:rsidR="00C3608C" w:rsidRPr="008E607C" w:rsidRDefault="00C3608C" w:rsidP="00645893">
            <w:pPr>
              <w:rPr>
                <w:sz w:val="18"/>
                <w:szCs w:val="24"/>
              </w:rPr>
            </w:pPr>
            <w:r w:rsidRPr="008E607C">
              <w:rPr>
                <w:rFonts w:hint="eastAsia"/>
                <w:sz w:val="18"/>
                <w:szCs w:val="24"/>
              </w:rPr>
              <w:t>・</w:t>
            </w:r>
            <w:r w:rsidRPr="008E607C">
              <w:rPr>
                <w:sz w:val="18"/>
                <w:szCs w:val="24"/>
              </w:rPr>
              <w:t>カルテの閲覧・プライバシーの保護について</w:t>
            </w:r>
          </w:p>
          <w:p w14:paraId="5496EF5D" w14:textId="77777777" w:rsidR="00C3608C" w:rsidRPr="008E607C" w:rsidRDefault="00C3608C" w:rsidP="00645893">
            <w:pPr>
              <w:rPr>
                <w:sz w:val="18"/>
                <w:szCs w:val="24"/>
              </w:rPr>
            </w:pPr>
            <w:r w:rsidRPr="008E607C">
              <w:rPr>
                <w:rFonts w:hint="eastAsia"/>
                <w:sz w:val="18"/>
                <w:szCs w:val="24"/>
              </w:rPr>
              <w:t>・</w:t>
            </w:r>
            <w:r w:rsidRPr="008E607C">
              <w:rPr>
                <w:sz w:val="18"/>
                <w:szCs w:val="24"/>
              </w:rPr>
              <w:t>この治験に関する新たな情報が得られた場合について</w:t>
            </w:r>
          </w:p>
          <w:p w14:paraId="3D69A1DF" w14:textId="77777777" w:rsidR="00C3608C" w:rsidRPr="008E607C" w:rsidRDefault="00C3608C" w:rsidP="00645893">
            <w:pPr>
              <w:rPr>
                <w:sz w:val="18"/>
                <w:szCs w:val="24"/>
              </w:rPr>
            </w:pPr>
            <w:r w:rsidRPr="008E607C">
              <w:rPr>
                <w:rFonts w:hint="eastAsia"/>
                <w:sz w:val="18"/>
                <w:szCs w:val="24"/>
              </w:rPr>
              <w:t>・</w:t>
            </w:r>
            <w:r w:rsidRPr="008E607C">
              <w:rPr>
                <w:sz w:val="18"/>
                <w:szCs w:val="24"/>
              </w:rPr>
              <w:t>治験を依頼している製薬会社と利益相反について</w:t>
            </w:r>
          </w:p>
          <w:p w14:paraId="4E096A5D" w14:textId="77777777" w:rsidR="00FE1CE6" w:rsidRPr="007567F7" w:rsidRDefault="00FE1CE6" w:rsidP="00FE1CE6">
            <w:pPr>
              <w:rPr>
                <w:sz w:val="18"/>
                <w:szCs w:val="24"/>
                <w:shd w:val="pct15" w:color="auto" w:fill="FFFFFF"/>
              </w:rPr>
            </w:pPr>
            <w:r w:rsidRPr="007567F7">
              <w:rPr>
                <w:rFonts w:hint="eastAsia"/>
                <w:sz w:val="18"/>
                <w:szCs w:val="24"/>
                <w:shd w:val="pct15" w:color="auto" w:fill="FFFFFF"/>
              </w:rPr>
              <w:t>・知的財産の帰属について</w:t>
            </w:r>
          </w:p>
          <w:p w14:paraId="1873AEBF" w14:textId="77777777" w:rsidR="00C3608C" w:rsidRPr="008E607C" w:rsidRDefault="00C3608C" w:rsidP="00645893">
            <w:pPr>
              <w:rPr>
                <w:sz w:val="18"/>
                <w:szCs w:val="24"/>
              </w:rPr>
            </w:pPr>
            <w:r w:rsidRPr="008E607C">
              <w:rPr>
                <w:rFonts w:hint="eastAsia"/>
                <w:sz w:val="18"/>
                <w:szCs w:val="24"/>
              </w:rPr>
              <w:t>・</w:t>
            </w:r>
            <w:r w:rsidRPr="008E607C">
              <w:rPr>
                <w:sz w:val="18"/>
                <w:szCs w:val="24"/>
              </w:rPr>
              <w:t>あなたに守っていただきたいこと</w:t>
            </w:r>
          </w:p>
          <w:p w14:paraId="29039AD9" w14:textId="77777777" w:rsidR="00C3608C" w:rsidRPr="008E607C" w:rsidRDefault="00C3608C" w:rsidP="00645893">
            <w:pPr>
              <w:rPr>
                <w:sz w:val="18"/>
                <w:szCs w:val="24"/>
              </w:rPr>
            </w:pPr>
            <w:r w:rsidRPr="008E607C">
              <w:rPr>
                <w:rFonts w:hint="eastAsia"/>
                <w:sz w:val="18"/>
                <w:szCs w:val="24"/>
              </w:rPr>
              <w:t>・</w:t>
            </w:r>
            <w:r w:rsidRPr="008E607C">
              <w:rPr>
                <w:sz w:val="18"/>
                <w:szCs w:val="24"/>
              </w:rPr>
              <w:t>治験に関する窓口</w:t>
            </w:r>
          </w:p>
        </w:tc>
      </w:tr>
    </w:tbl>
    <w:p w14:paraId="758C7126" w14:textId="77777777" w:rsidR="00C3608C" w:rsidRPr="008E607C" w:rsidRDefault="00C3608C" w:rsidP="00C3608C">
      <w:pPr>
        <w:rPr>
          <w:szCs w:val="24"/>
        </w:rPr>
      </w:pPr>
    </w:p>
    <w:tbl>
      <w:tblPr>
        <w:tblStyle w:val="a7"/>
        <w:tblW w:w="0" w:type="auto"/>
        <w:tblLook w:val="04A0" w:firstRow="1" w:lastRow="0" w:firstColumn="1" w:lastColumn="0" w:noHBand="0" w:noVBand="1"/>
      </w:tblPr>
      <w:tblGrid>
        <w:gridCol w:w="10194"/>
      </w:tblGrid>
      <w:tr w:rsidR="00C3608C" w:rsidRPr="008E607C" w14:paraId="079040DA" w14:textId="77777777" w:rsidTr="00645893">
        <w:tc>
          <w:tcPr>
            <w:tcW w:w="10194" w:type="dxa"/>
          </w:tcPr>
          <w:p w14:paraId="27DDC095" w14:textId="77777777" w:rsidR="00C3608C" w:rsidRPr="008E607C" w:rsidRDefault="00C3608C" w:rsidP="00645893">
            <w:pPr>
              <w:rPr>
                <w:szCs w:val="24"/>
              </w:rPr>
            </w:pPr>
          </w:p>
          <w:p w14:paraId="0131DEB0" w14:textId="25532B1F" w:rsidR="00C3608C" w:rsidRPr="008E607C" w:rsidRDefault="00C3608C" w:rsidP="00645893">
            <w:pPr>
              <w:rPr>
                <w:szCs w:val="24"/>
              </w:rPr>
            </w:pPr>
            <w:r w:rsidRPr="008E607C">
              <w:rPr>
                <w:rFonts w:hint="eastAsia"/>
                <w:szCs w:val="24"/>
              </w:rPr>
              <w:t xml:space="preserve">ご本人氏名（署名）　</w:t>
            </w:r>
            <w:r w:rsidRPr="008E607C">
              <w:rPr>
                <w:rFonts w:hint="eastAsia"/>
                <w:szCs w:val="24"/>
                <w:u w:val="single"/>
              </w:rPr>
              <w:t xml:space="preserve">　　　　　　　　　　　　　　　　　　　　　　　　　　　　</w:t>
            </w:r>
          </w:p>
          <w:p w14:paraId="7138AF25" w14:textId="77777777" w:rsidR="00C3608C" w:rsidRPr="008E607C" w:rsidRDefault="00C3608C" w:rsidP="00645893">
            <w:pPr>
              <w:rPr>
                <w:szCs w:val="24"/>
              </w:rPr>
            </w:pPr>
            <w:r w:rsidRPr="008E607C">
              <w:rPr>
                <w:rFonts w:hint="eastAsia"/>
                <w:szCs w:val="24"/>
              </w:rPr>
              <w:t xml:space="preserve">同意日　</w:t>
            </w:r>
            <w:r w:rsidRPr="008E607C">
              <w:rPr>
                <w:rFonts w:hint="eastAsia"/>
                <w:szCs w:val="24"/>
                <w:u w:val="single"/>
              </w:rPr>
              <w:t xml:space="preserve">　　　　　　　</w:t>
            </w:r>
            <w:r w:rsidRPr="008E607C">
              <w:rPr>
                <w:rFonts w:hint="eastAsia"/>
                <w:szCs w:val="24"/>
              </w:rPr>
              <w:t xml:space="preserve">年　</w:t>
            </w:r>
            <w:r w:rsidRPr="008E607C">
              <w:rPr>
                <w:rFonts w:hint="eastAsia"/>
                <w:szCs w:val="24"/>
                <w:u w:val="single"/>
              </w:rPr>
              <w:t xml:space="preserve">　　　　</w:t>
            </w:r>
            <w:r w:rsidRPr="008E607C">
              <w:rPr>
                <w:rFonts w:hint="eastAsia"/>
                <w:szCs w:val="24"/>
              </w:rPr>
              <w:t xml:space="preserve">月　</w:t>
            </w:r>
            <w:r w:rsidRPr="008E607C">
              <w:rPr>
                <w:rFonts w:hint="eastAsia"/>
                <w:szCs w:val="24"/>
                <w:u w:val="single"/>
              </w:rPr>
              <w:t xml:space="preserve">　　　　</w:t>
            </w:r>
            <w:r w:rsidRPr="008E607C">
              <w:rPr>
                <w:rFonts w:hint="eastAsia"/>
                <w:szCs w:val="24"/>
              </w:rPr>
              <w:t>日</w:t>
            </w:r>
          </w:p>
          <w:p w14:paraId="00A8C3B3" w14:textId="672658AD" w:rsidR="00C3608C" w:rsidRPr="008E607C" w:rsidRDefault="007C4583" w:rsidP="00645893">
            <w:pPr>
              <w:rPr>
                <w:szCs w:val="24"/>
              </w:rPr>
            </w:pPr>
            <w:r>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CF"/>
                </mc:Choice>
                <mc:Fallback>
                  <w:t>●</w:t>
                </mc:Fallback>
              </mc:AlternateContent>
            </w:r>
            <w:r w:rsidR="00C3608C" w:rsidRPr="008E607C">
              <w:rPr>
                <w:rFonts w:hint="eastAsia"/>
                <w:szCs w:val="24"/>
              </w:rPr>
              <w:t>代諾者（必要時）</w:t>
            </w:r>
          </w:p>
          <w:p w14:paraId="65684AD8" w14:textId="77777777" w:rsidR="00C3608C" w:rsidRPr="008E607C" w:rsidRDefault="00C3608C" w:rsidP="00645893">
            <w:pPr>
              <w:rPr>
                <w:szCs w:val="24"/>
              </w:rPr>
            </w:pPr>
            <w:r w:rsidRPr="008E607C">
              <w:rPr>
                <w:rFonts w:hint="eastAsia"/>
                <w:szCs w:val="24"/>
              </w:rPr>
              <w:t xml:space="preserve">　氏名（署名）　</w:t>
            </w:r>
            <w:r w:rsidRPr="008E607C">
              <w:rPr>
                <w:rFonts w:hint="eastAsia"/>
                <w:szCs w:val="24"/>
                <w:u w:val="single"/>
              </w:rPr>
              <w:t xml:space="preserve">　　　　　　　　　　　</w:t>
            </w:r>
            <w:r w:rsidRPr="008E607C">
              <w:rPr>
                <w:szCs w:val="24"/>
                <w:u w:val="single"/>
              </w:rPr>
              <w:t xml:space="preserve"> 　  </w:t>
            </w:r>
            <w:r w:rsidRPr="008E607C">
              <w:rPr>
                <w:szCs w:val="24"/>
              </w:rPr>
              <w:t xml:space="preserve"> （治験に参加される方との続柄　</w:t>
            </w:r>
            <w:r w:rsidRPr="008E607C">
              <w:rPr>
                <w:szCs w:val="24"/>
                <w:u w:val="single"/>
              </w:rPr>
              <w:t xml:space="preserve">　　　　</w:t>
            </w:r>
            <w:r w:rsidRPr="008E607C">
              <w:rPr>
                <w:rFonts w:hint="eastAsia"/>
                <w:szCs w:val="24"/>
              </w:rPr>
              <w:t xml:space="preserve">　</w:t>
            </w:r>
            <w:r w:rsidRPr="008E607C">
              <w:rPr>
                <w:szCs w:val="24"/>
              </w:rPr>
              <w:t>）</w:t>
            </w:r>
          </w:p>
          <w:p w14:paraId="47747299" w14:textId="77777777" w:rsidR="00C3608C" w:rsidRDefault="00C3608C" w:rsidP="00C503A7">
            <w:pPr>
              <w:ind w:firstLineChars="100" w:firstLine="210"/>
              <w:rPr>
                <w:szCs w:val="24"/>
              </w:rPr>
            </w:pPr>
            <w:r w:rsidRPr="008E607C">
              <w:rPr>
                <w:rFonts w:hint="eastAsia"/>
                <w:szCs w:val="24"/>
              </w:rPr>
              <w:t xml:space="preserve">同意日　</w:t>
            </w:r>
            <w:r w:rsidRPr="008E607C">
              <w:rPr>
                <w:rFonts w:hint="eastAsia"/>
                <w:szCs w:val="24"/>
                <w:u w:val="single"/>
              </w:rPr>
              <w:t xml:space="preserve">　　　　　　　</w:t>
            </w:r>
            <w:r w:rsidRPr="008E607C">
              <w:rPr>
                <w:rFonts w:hint="eastAsia"/>
                <w:szCs w:val="24"/>
              </w:rPr>
              <w:t xml:space="preserve">年　</w:t>
            </w:r>
            <w:r w:rsidRPr="008E607C">
              <w:rPr>
                <w:rFonts w:hint="eastAsia"/>
                <w:szCs w:val="24"/>
                <w:u w:val="single"/>
              </w:rPr>
              <w:t xml:space="preserve">　　　　</w:t>
            </w:r>
            <w:r w:rsidRPr="008E607C">
              <w:rPr>
                <w:rFonts w:hint="eastAsia"/>
                <w:szCs w:val="24"/>
              </w:rPr>
              <w:t xml:space="preserve">月　</w:t>
            </w:r>
            <w:r w:rsidRPr="008E607C">
              <w:rPr>
                <w:rFonts w:hint="eastAsia"/>
                <w:szCs w:val="24"/>
                <w:u w:val="single"/>
              </w:rPr>
              <w:t xml:space="preserve">　　　　</w:t>
            </w:r>
            <w:r w:rsidRPr="008E607C">
              <w:rPr>
                <w:rFonts w:hint="eastAsia"/>
                <w:szCs w:val="24"/>
              </w:rPr>
              <w:t>日</w:t>
            </w:r>
          </w:p>
          <w:p w14:paraId="3FB94D38" w14:textId="08014D21" w:rsidR="007C4583" w:rsidRDefault="007C4583" w:rsidP="007C4583">
            <w:pPr>
              <w:rPr>
                <w:szCs w:val="24"/>
              </w:rPr>
            </w:pPr>
            <w:r>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CF"/>
                </mc:Choice>
                <mc:Fallback>
                  <w:t>●</w:t>
                </mc:Fallback>
              </mc:AlternateContent>
            </w:r>
            <w:r>
              <w:rPr>
                <w:rFonts w:hint="eastAsia"/>
                <w:szCs w:val="24"/>
              </w:rPr>
              <w:t>代筆者（</w:t>
            </w:r>
            <w:r w:rsidR="00CE28ED">
              <w:rPr>
                <w:rFonts w:hint="eastAsia"/>
                <w:szCs w:val="24"/>
              </w:rPr>
              <w:t>※該当する場合のみ記載可</w:t>
            </w:r>
            <w:r>
              <w:rPr>
                <w:rFonts w:hint="eastAsia"/>
                <w:szCs w:val="24"/>
              </w:rPr>
              <w:t>）</w:t>
            </w:r>
          </w:p>
          <w:p w14:paraId="42D43ED3" w14:textId="77777777" w:rsidR="007C4583" w:rsidRPr="008E607C" w:rsidRDefault="007C4583" w:rsidP="00C503A7">
            <w:pPr>
              <w:ind w:firstLineChars="100" w:firstLine="210"/>
              <w:rPr>
                <w:szCs w:val="24"/>
              </w:rPr>
            </w:pPr>
            <w:r w:rsidRPr="008E607C">
              <w:rPr>
                <w:rFonts w:hint="eastAsia"/>
                <w:szCs w:val="24"/>
              </w:rPr>
              <w:t xml:space="preserve">氏名（署名）　</w:t>
            </w:r>
            <w:r w:rsidRPr="008E607C">
              <w:rPr>
                <w:rFonts w:hint="eastAsia"/>
                <w:szCs w:val="24"/>
                <w:u w:val="single"/>
              </w:rPr>
              <w:t xml:space="preserve">　　　　　　　　　　　</w:t>
            </w:r>
            <w:r w:rsidRPr="008E607C">
              <w:rPr>
                <w:szCs w:val="24"/>
                <w:u w:val="single"/>
              </w:rPr>
              <w:t xml:space="preserve"> 　  </w:t>
            </w:r>
            <w:r w:rsidRPr="008E607C">
              <w:rPr>
                <w:szCs w:val="24"/>
              </w:rPr>
              <w:t xml:space="preserve"> （治験に参加される方との続柄　</w:t>
            </w:r>
            <w:r w:rsidRPr="008E607C">
              <w:rPr>
                <w:szCs w:val="24"/>
                <w:u w:val="single"/>
              </w:rPr>
              <w:t xml:space="preserve">　　　　</w:t>
            </w:r>
            <w:r w:rsidRPr="008E607C">
              <w:rPr>
                <w:rFonts w:hint="eastAsia"/>
                <w:szCs w:val="24"/>
              </w:rPr>
              <w:t xml:space="preserve">　</w:t>
            </w:r>
            <w:r w:rsidRPr="008E607C">
              <w:rPr>
                <w:szCs w:val="24"/>
              </w:rPr>
              <w:t>）</w:t>
            </w:r>
          </w:p>
          <w:p w14:paraId="6D0C2FBC" w14:textId="637B0A8E" w:rsidR="007C4583" w:rsidRPr="00B53E7A" w:rsidRDefault="007C4583" w:rsidP="00C503A7">
            <w:pPr>
              <w:ind w:firstLineChars="100" w:firstLine="210"/>
              <w:rPr>
                <w:szCs w:val="24"/>
              </w:rPr>
            </w:pPr>
            <w:r w:rsidRPr="008E607C">
              <w:rPr>
                <w:rFonts w:hint="eastAsia"/>
                <w:szCs w:val="24"/>
              </w:rPr>
              <w:t xml:space="preserve">同意日　</w:t>
            </w:r>
            <w:r w:rsidRPr="008E607C">
              <w:rPr>
                <w:rFonts w:hint="eastAsia"/>
                <w:szCs w:val="24"/>
                <w:u w:val="single"/>
              </w:rPr>
              <w:t xml:space="preserve">　　　　　　　</w:t>
            </w:r>
            <w:r w:rsidRPr="008E607C">
              <w:rPr>
                <w:rFonts w:hint="eastAsia"/>
                <w:szCs w:val="24"/>
              </w:rPr>
              <w:t xml:space="preserve">年　</w:t>
            </w:r>
            <w:r w:rsidRPr="008E607C">
              <w:rPr>
                <w:rFonts w:hint="eastAsia"/>
                <w:szCs w:val="24"/>
                <w:u w:val="single"/>
              </w:rPr>
              <w:t xml:space="preserve">　　　　</w:t>
            </w:r>
            <w:r w:rsidRPr="008E607C">
              <w:rPr>
                <w:rFonts w:hint="eastAsia"/>
                <w:szCs w:val="24"/>
              </w:rPr>
              <w:t xml:space="preserve">月　</w:t>
            </w:r>
            <w:r w:rsidRPr="008E607C">
              <w:rPr>
                <w:rFonts w:hint="eastAsia"/>
                <w:szCs w:val="24"/>
                <w:u w:val="single"/>
              </w:rPr>
              <w:t xml:space="preserve">　　　　</w:t>
            </w:r>
            <w:r w:rsidRPr="008E607C">
              <w:rPr>
                <w:rFonts w:hint="eastAsia"/>
                <w:szCs w:val="24"/>
              </w:rPr>
              <w:t>日</w:t>
            </w:r>
          </w:p>
        </w:tc>
      </w:tr>
    </w:tbl>
    <w:p w14:paraId="4414A0EB" w14:textId="77777777" w:rsidR="00C3608C" w:rsidRPr="008E607C" w:rsidRDefault="00C3608C" w:rsidP="00C3608C">
      <w:pPr>
        <w:spacing w:line="120" w:lineRule="exact"/>
        <w:rPr>
          <w:szCs w:val="24"/>
        </w:rPr>
      </w:pPr>
    </w:p>
    <w:tbl>
      <w:tblPr>
        <w:tblStyle w:val="a7"/>
        <w:tblW w:w="0" w:type="auto"/>
        <w:tblLook w:val="04A0" w:firstRow="1" w:lastRow="0" w:firstColumn="1" w:lastColumn="0" w:noHBand="0" w:noVBand="1"/>
      </w:tblPr>
      <w:tblGrid>
        <w:gridCol w:w="10194"/>
      </w:tblGrid>
      <w:tr w:rsidR="00C3608C" w:rsidRPr="008E607C" w14:paraId="4E714986" w14:textId="77777777" w:rsidTr="00645893">
        <w:tc>
          <w:tcPr>
            <w:tcW w:w="10194" w:type="dxa"/>
          </w:tcPr>
          <w:p w14:paraId="666E3A46" w14:textId="77777777" w:rsidR="00C3608C" w:rsidRPr="008E607C" w:rsidRDefault="00C3608C" w:rsidP="00645893">
            <w:pPr>
              <w:rPr>
                <w:szCs w:val="24"/>
              </w:rPr>
            </w:pPr>
            <w:r w:rsidRPr="008E607C">
              <w:rPr>
                <w:rFonts w:hint="eastAsia"/>
                <w:szCs w:val="24"/>
              </w:rPr>
              <w:t>【医療機関記載欄】</w:t>
            </w:r>
          </w:p>
          <w:p w14:paraId="2DBE86A4" w14:textId="77777777" w:rsidR="00C3608C" w:rsidRPr="008E607C" w:rsidRDefault="00C3608C" w:rsidP="00645893">
            <w:pPr>
              <w:rPr>
                <w:szCs w:val="24"/>
              </w:rPr>
            </w:pPr>
            <w:r w:rsidRPr="008E607C">
              <w:rPr>
                <w:rFonts w:hint="eastAsia"/>
                <w:szCs w:val="24"/>
              </w:rPr>
              <w:t xml:space="preserve">●同意説明医師（治験責任医師・治験分担医師）　</w:t>
            </w:r>
            <w:r w:rsidRPr="008E607C">
              <w:rPr>
                <w:rFonts w:hint="eastAsia"/>
                <w:szCs w:val="24"/>
                <w:u w:val="single"/>
              </w:rPr>
              <w:t xml:space="preserve">　　　　　　　　　　　　　　　　　　　　　　　</w:t>
            </w:r>
          </w:p>
          <w:p w14:paraId="01401B0C" w14:textId="77777777" w:rsidR="00C3608C" w:rsidRPr="008E607C" w:rsidRDefault="00C3608C" w:rsidP="00645893">
            <w:pPr>
              <w:rPr>
                <w:szCs w:val="24"/>
              </w:rPr>
            </w:pPr>
            <w:r w:rsidRPr="008E607C">
              <w:rPr>
                <w:rFonts w:hint="eastAsia"/>
                <w:szCs w:val="24"/>
              </w:rPr>
              <w:t xml:space="preserve">同意説明日　</w:t>
            </w:r>
            <w:r w:rsidRPr="008E607C">
              <w:rPr>
                <w:rFonts w:hint="eastAsia"/>
                <w:szCs w:val="24"/>
                <w:u w:val="single"/>
              </w:rPr>
              <w:t xml:space="preserve">　　　　　　　</w:t>
            </w:r>
            <w:r w:rsidRPr="008E607C">
              <w:rPr>
                <w:rFonts w:hint="eastAsia"/>
                <w:szCs w:val="24"/>
              </w:rPr>
              <w:t xml:space="preserve">年　</w:t>
            </w:r>
            <w:r w:rsidRPr="008E607C">
              <w:rPr>
                <w:rFonts w:hint="eastAsia"/>
                <w:szCs w:val="24"/>
                <w:u w:val="single"/>
              </w:rPr>
              <w:t xml:space="preserve">　　　　</w:t>
            </w:r>
            <w:r w:rsidRPr="008E607C">
              <w:rPr>
                <w:rFonts w:hint="eastAsia"/>
                <w:szCs w:val="24"/>
              </w:rPr>
              <w:t xml:space="preserve">月　</w:t>
            </w:r>
            <w:r w:rsidRPr="008E607C">
              <w:rPr>
                <w:rFonts w:hint="eastAsia"/>
                <w:szCs w:val="24"/>
                <w:u w:val="single"/>
              </w:rPr>
              <w:t xml:space="preserve">　　　　</w:t>
            </w:r>
            <w:r w:rsidRPr="008E607C">
              <w:rPr>
                <w:rFonts w:hint="eastAsia"/>
                <w:szCs w:val="24"/>
              </w:rPr>
              <w:t>日</w:t>
            </w:r>
          </w:p>
          <w:p w14:paraId="135A4A31" w14:textId="77777777" w:rsidR="00C3608C" w:rsidRPr="008E607C" w:rsidRDefault="00C3608C" w:rsidP="00645893">
            <w:pPr>
              <w:rPr>
                <w:szCs w:val="24"/>
              </w:rPr>
            </w:pPr>
            <w:r w:rsidRPr="008E607C">
              <w:rPr>
                <w:rFonts w:hint="eastAsia"/>
                <w:szCs w:val="24"/>
              </w:rPr>
              <w:t xml:space="preserve">●同意確認医師（治験責任医師・治験分担医師）　</w:t>
            </w:r>
            <w:r w:rsidRPr="008E607C">
              <w:rPr>
                <w:rFonts w:hint="eastAsia"/>
                <w:szCs w:val="24"/>
                <w:u w:val="single"/>
              </w:rPr>
              <w:t xml:space="preserve">　　　　　　　　　　　　　　　　　　　　　　　</w:t>
            </w:r>
          </w:p>
          <w:p w14:paraId="09DD0170" w14:textId="77777777" w:rsidR="00C3608C" w:rsidRPr="008E607C" w:rsidRDefault="00C3608C" w:rsidP="00645893">
            <w:pPr>
              <w:rPr>
                <w:szCs w:val="24"/>
              </w:rPr>
            </w:pPr>
            <w:r w:rsidRPr="008E607C">
              <w:rPr>
                <w:rFonts w:hint="eastAsia"/>
                <w:szCs w:val="24"/>
              </w:rPr>
              <w:t xml:space="preserve">同意確認日　</w:t>
            </w:r>
            <w:r w:rsidRPr="008E607C">
              <w:rPr>
                <w:rFonts w:hint="eastAsia"/>
                <w:szCs w:val="24"/>
                <w:u w:val="single"/>
              </w:rPr>
              <w:t xml:space="preserve">　　　　　　　</w:t>
            </w:r>
            <w:r w:rsidRPr="008E607C">
              <w:rPr>
                <w:rFonts w:hint="eastAsia"/>
                <w:szCs w:val="24"/>
              </w:rPr>
              <w:t xml:space="preserve">年　</w:t>
            </w:r>
            <w:r w:rsidRPr="008E607C">
              <w:rPr>
                <w:rFonts w:hint="eastAsia"/>
                <w:szCs w:val="24"/>
                <w:u w:val="single"/>
              </w:rPr>
              <w:t xml:space="preserve">　　　　</w:t>
            </w:r>
            <w:r w:rsidRPr="008E607C">
              <w:rPr>
                <w:rFonts w:hint="eastAsia"/>
                <w:szCs w:val="24"/>
              </w:rPr>
              <w:t xml:space="preserve">月　</w:t>
            </w:r>
            <w:r w:rsidRPr="008E607C">
              <w:rPr>
                <w:rFonts w:hint="eastAsia"/>
                <w:szCs w:val="24"/>
                <w:u w:val="single"/>
              </w:rPr>
              <w:t xml:space="preserve">　　　　</w:t>
            </w:r>
            <w:r w:rsidRPr="008E607C">
              <w:rPr>
                <w:rFonts w:hint="eastAsia"/>
                <w:szCs w:val="24"/>
              </w:rPr>
              <w:t>日</w:t>
            </w:r>
          </w:p>
          <w:p w14:paraId="7E8CD72D" w14:textId="77777777" w:rsidR="00C3608C" w:rsidRPr="008E607C" w:rsidRDefault="00C3608C" w:rsidP="00645893">
            <w:pPr>
              <w:rPr>
                <w:szCs w:val="24"/>
              </w:rPr>
            </w:pPr>
          </w:p>
          <w:p w14:paraId="7C27C55A" w14:textId="77777777" w:rsidR="00C3608C" w:rsidRPr="008E607C" w:rsidRDefault="00C3608C" w:rsidP="00645893">
            <w:pPr>
              <w:rPr>
                <w:szCs w:val="24"/>
              </w:rPr>
            </w:pPr>
            <w:r w:rsidRPr="008E607C">
              <w:rPr>
                <w:rFonts w:hint="eastAsia"/>
                <w:szCs w:val="24"/>
              </w:rPr>
              <w:t>※治験協力者（補足的な説明をおこなった場合）</w:t>
            </w:r>
          </w:p>
          <w:p w14:paraId="1CCB1ACA" w14:textId="77777777" w:rsidR="00C3608C" w:rsidRPr="008E607C" w:rsidRDefault="00C3608C" w:rsidP="00645893">
            <w:pPr>
              <w:rPr>
                <w:szCs w:val="24"/>
              </w:rPr>
            </w:pPr>
            <w:r w:rsidRPr="008E607C">
              <w:rPr>
                <w:rFonts w:hint="eastAsia"/>
                <w:szCs w:val="24"/>
              </w:rPr>
              <w:t>●説明者</w:t>
            </w:r>
            <w:r w:rsidRPr="008E607C">
              <w:rPr>
                <w:szCs w:val="24"/>
              </w:rPr>
              <w:t xml:space="preserve">    </w:t>
            </w:r>
            <w:r w:rsidRPr="008E607C">
              <w:rPr>
                <w:szCs w:val="24"/>
                <w:u w:val="single"/>
              </w:rPr>
              <w:t xml:space="preserve">  　　　</w:t>
            </w:r>
            <w:r w:rsidRPr="008E607C">
              <w:rPr>
                <w:rFonts w:hint="eastAsia"/>
                <w:szCs w:val="24"/>
                <w:u w:val="single"/>
              </w:rPr>
              <w:t xml:space="preserve">　　　　　　　　　　　　　　　　　　</w:t>
            </w:r>
            <w:r w:rsidRPr="008E607C">
              <w:rPr>
                <w:szCs w:val="24"/>
                <w:u w:val="single"/>
              </w:rPr>
              <w:t xml:space="preserve">　</w:t>
            </w:r>
            <w:r w:rsidRPr="008E607C">
              <w:rPr>
                <w:szCs w:val="24"/>
              </w:rPr>
              <w:t xml:space="preserve">　</w:t>
            </w:r>
          </w:p>
          <w:p w14:paraId="36CF6C0F" w14:textId="77777777" w:rsidR="00C3608C" w:rsidRPr="008E607C" w:rsidRDefault="00C3608C" w:rsidP="00645893">
            <w:pPr>
              <w:rPr>
                <w:szCs w:val="24"/>
              </w:rPr>
            </w:pPr>
            <w:r w:rsidRPr="008E607C">
              <w:rPr>
                <w:rFonts w:hint="eastAsia"/>
                <w:szCs w:val="24"/>
              </w:rPr>
              <w:t xml:space="preserve">説明日　</w:t>
            </w:r>
            <w:r w:rsidRPr="008E607C">
              <w:rPr>
                <w:rFonts w:hint="eastAsia"/>
                <w:szCs w:val="24"/>
                <w:u w:val="single"/>
              </w:rPr>
              <w:t xml:space="preserve">　　　　　　　</w:t>
            </w:r>
            <w:r w:rsidRPr="008E607C">
              <w:rPr>
                <w:rFonts w:hint="eastAsia"/>
                <w:szCs w:val="24"/>
              </w:rPr>
              <w:t xml:space="preserve">年　</w:t>
            </w:r>
            <w:r w:rsidRPr="008E607C">
              <w:rPr>
                <w:rFonts w:hint="eastAsia"/>
                <w:szCs w:val="24"/>
                <w:u w:val="single"/>
              </w:rPr>
              <w:t xml:space="preserve">　　　　</w:t>
            </w:r>
            <w:r w:rsidRPr="008E607C">
              <w:rPr>
                <w:rFonts w:hint="eastAsia"/>
                <w:szCs w:val="24"/>
              </w:rPr>
              <w:t xml:space="preserve">月　</w:t>
            </w:r>
            <w:r w:rsidRPr="008E607C">
              <w:rPr>
                <w:rFonts w:hint="eastAsia"/>
                <w:szCs w:val="24"/>
                <w:u w:val="single"/>
              </w:rPr>
              <w:t xml:space="preserve">　　　　</w:t>
            </w:r>
            <w:r w:rsidRPr="008E607C">
              <w:rPr>
                <w:rFonts w:hint="eastAsia"/>
                <w:szCs w:val="24"/>
              </w:rPr>
              <w:t>日</w:t>
            </w:r>
          </w:p>
        </w:tc>
      </w:tr>
    </w:tbl>
    <w:p w14:paraId="6B1E7DDB" w14:textId="77777777" w:rsidR="00C3608C" w:rsidRPr="008E607C" w:rsidRDefault="00C3608C" w:rsidP="00C3608C">
      <w:pPr>
        <w:spacing w:line="120" w:lineRule="exact"/>
        <w:rPr>
          <w:szCs w:val="24"/>
        </w:rPr>
      </w:pPr>
    </w:p>
    <w:tbl>
      <w:tblPr>
        <w:tblStyle w:val="a7"/>
        <w:tblW w:w="0" w:type="auto"/>
        <w:tblLook w:val="04A0" w:firstRow="1" w:lastRow="0" w:firstColumn="1" w:lastColumn="0" w:noHBand="0" w:noVBand="1"/>
      </w:tblPr>
      <w:tblGrid>
        <w:gridCol w:w="10194"/>
      </w:tblGrid>
      <w:tr w:rsidR="00C3608C" w:rsidRPr="008E607C" w14:paraId="7D4F5397" w14:textId="77777777" w:rsidTr="00645893">
        <w:tc>
          <w:tcPr>
            <w:tcW w:w="10194" w:type="dxa"/>
          </w:tcPr>
          <w:p w14:paraId="27368637" w14:textId="6963F3D2" w:rsidR="00C3608C" w:rsidRPr="008E607C" w:rsidRDefault="00C3608C" w:rsidP="00645893">
            <w:pPr>
              <w:rPr>
                <w:szCs w:val="24"/>
              </w:rPr>
            </w:pPr>
            <w:r w:rsidRPr="008E607C">
              <w:rPr>
                <w:rFonts w:hint="eastAsia"/>
                <w:szCs w:val="24"/>
              </w:rPr>
              <w:t>〔立会人記載欄（立会人がいる場合）〕　私は説明医師から患者様への説明に立ち会いました</w:t>
            </w:r>
          </w:p>
          <w:p w14:paraId="71C7A12D" w14:textId="77777777" w:rsidR="00C3608C" w:rsidRPr="008E607C" w:rsidRDefault="00C3608C" w:rsidP="00645893">
            <w:pPr>
              <w:rPr>
                <w:szCs w:val="24"/>
              </w:rPr>
            </w:pPr>
            <w:r w:rsidRPr="008E607C">
              <w:rPr>
                <w:rFonts w:hint="eastAsia"/>
                <w:szCs w:val="24"/>
              </w:rPr>
              <w:t>立会人　氏名</w:t>
            </w:r>
            <w:r w:rsidRPr="008E607C">
              <w:rPr>
                <w:szCs w:val="24"/>
              </w:rPr>
              <w:t xml:space="preserve">    </w:t>
            </w:r>
            <w:r w:rsidRPr="008E607C">
              <w:rPr>
                <w:szCs w:val="24"/>
                <w:u w:val="single"/>
              </w:rPr>
              <w:t xml:space="preserve">  　　　</w:t>
            </w:r>
            <w:r w:rsidRPr="008E607C">
              <w:rPr>
                <w:rFonts w:hint="eastAsia"/>
                <w:szCs w:val="24"/>
                <w:u w:val="single"/>
              </w:rPr>
              <w:t xml:space="preserve">　　　　　　　　　　　　　　　　　　</w:t>
            </w:r>
            <w:r w:rsidRPr="008E607C">
              <w:rPr>
                <w:szCs w:val="24"/>
                <w:u w:val="single"/>
              </w:rPr>
              <w:t xml:space="preserve">　</w:t>
            </w:r>
          </w:p>
          <w:p w14:paraId="127F3A34" w14:textId="77777777" w:rsidR="00C3608C" w:rsidRPr="008E607C" w:rsidRDefault="00C3608C" w:rsidP="00645893">
            <w:pPr>
              <w:rPr>
                <w:szCs w:val="24"/>
              </w:rPr>
            </w:pPr>
            <w:r w:rsidRPr="008E607C">
              <w:rPr>
                <w:rFonts w:hint="eastAsia"/>
                <w:szCs w:val="24"/>
              </w:rPr>
              <w:t xml:space="preserve">　立会日　</w:t>
            </w:r>
            <w:r w:rsidRPr="008E607C">
              <w:rPr>
                <w:rFonts w:hint="eastAsia"/>
                <w:szCs w:val="24"/>
                <w:u w:val="single"/>
              </w:rPr>
              <w:t xml:space="preserve">　　　　　　　</w:t>
            </w:r>
            <w:r w:rsidRPr="008E607C">
              <w:rPr>
                <w:rFonts w:hint="eastAsia"/>
                <w:szCs w:val="24"/>
              </w:rPr>
              <w:t xml:space="preserve">年　</w:t>
            </w:r>
            <w:r w:rsidRPr="008E607C">
              <w:rPr>
                <w:rFonts w:hint="eastAsia"/>
                <w:szCs w:val="24"/>
                <w:u w:val="single"/>
              </w:rPr>
              <w:t xml:space="preserve">　　　　</w:t>
            </w:r>
            <w:r w:rsidRPr="008E607C">
              <w:rPr>
                <w:rFonts w:hint="eastAsia"/>
                <w:szCs w:val="24"/>
              </w:rPr>
              <w:t xml:space="preserve">月　</w:t>
            </w:r>
            <w:r w:rsidRPr="008E607C">
              <w:rPr>
                <w:rFonts w:hint="eastAsia"/>
                <w:szCs w:val="24"/>
                <w:u w:val="single"/>
              </w:rPr>
              <w:t xml:space="preserve">　　　　</w:t>
            </w:r>
            <w:r w:rsidRPr="008E607C">
              <w:rPr>
                <w:rFonts w:hint="eastAsia"/>
                <w:szCs w:val="24"/>
              </w:rPr>
              <w:t>日</w:t>
            </w:r>
          </w:p>
          <w:p w14:paraId="38F3D56C" w14:textId="690C8C8F" w:rsidR="00C3608C" w:rsidRPr="008E607C" w:rsidRDefault="00C3608C" w:rsidP="00645893">
            <w:pPr>
              <w:rPr>
                <w:szCs w:val="24"/>
              </w:rPr>
            </w:pPr>
            <w:r w:rsidRPr="008E607C">
              <w:rPr>
                <w:rFonts w:hint="eastAsia"/>
                <w:szCs w:val="24"/>
              </w:rPr>
              <w:t xml:space="preserve">　（患者様との関係　　</w:t>
            </w:r>
            <w:r w:rsidRPr="008E607C">
              <w:rPr>
                <w:rFonts w:hint="eastAsia"/>
                <w:szCs w:val="24"/>
                <w:u w:val="single"/>
              </w:rPr>
              <w:t xml:space="preserve">　　　　　　　　　</w:t>
            </w:r>
            <w:r w:rsidRPr="008E607C">
              <w:rPr>
                <w:rFonts w:hint="eastAsia"/>
                <w:szCs w:val="24"/>
              </w:rPr>
              <w:t xml:space="preserve">　）（理由　　　　　　　　　　　　　　　　　）</w:t>
            </w:r>
          </w:p>
        </w:tc>
      </w:tr>
    </w:tbl>
    <w:p w14:paraId="6746D35F" w14:textId="3CDCA96C" w:rsidR="00C3608C" w:rsidRPr="008E607C" w:rsidRDefault="00C3608C" w:rsidP="00C3608C">
      <w:pPr>
        <w:jc w:val="right"/>
        <w:rPr>
          <w:sz w:val="24"/>
          <w:szCs w:val="24"/>
        </w:rPr>
      </w:pPr>
      <w:r w:rsidRPr="008E607C">
        <w:rPr>
          <w:rFonts w:hint="eastAsia"/>
          <w:b/>
          <w:sz w:val="32"/>
          <w:szCs w:val="24"/>
        </w:rPr>
        <w:t>同意書</w:t>
      </w:r>
      <w:r w:rsidRPr="008E607C">
        <w:rPr>
          <w:sz w:val="24"/>
          <w:szCs w:val="24"/>
        </w:rPr>
        <w:tab/>
      </w:r>
      <w:r w:rsidRPr="008E607C">
        <w:rPr>
          <w:sz w:val="24"/>
          <w:szCs w:val="24"/>
        </w:rPr>
        <w:tab/>
      </w:r>
      <w:r w:rsidRPr="008E607C">
        <w:rPr>
          <w:sz w:val="24"/>
          <w:szCs w:val="24"/>
        </w:rPr>
        <w:tab/>
      </w:r>
      <w:r w:rsidRPr="008E607C">
        <w:rPr>
          <w:sz w:val="24"/>
          <w:szCs w:val="24"/>
        </w:rPr>
        <w:tab/>
      </w:r>
      <w:r w:rsidRPr="008E607C">
        <w:rPr>
          <w:rFonts w:hint="eastAsia"/>
          <w:sz w:val="24"/>
          <w:szCs w:val="24"/>
        </w:rPr>
        <w:t xml:space="preserve">　</w:t>
      </w:r>
      <w:r w:rsidR="00C100BF" w:rsidRPr="008E607C">
        <w:rPr>
          <w:rFonts w:hint="eastAsia"/>
          <w:sz w:val="24"/>
          <w:szCs w:val="24"/>
          <w:bdr w:val="single" w:sz="4" w:space="0" w:color="auto"/>
        </w:rPr>
        <w:t>患者</w:t>
      </w:r>
      <w:r w:rsidRPr="008E607C">
        <w:rPr>
          <w:rFonts w:hint="eastAsia"/>
          <w:sz w:val="24"/>
          <w:szCs w:val="24"/>
          <w:bdr w:val="single" w:sz="4" w:space="0" w:color="auto"/>
        </w:rPr>
        <w:t>控</w:t>
      </w:r>
    </w:p>
    <w:p w14:paraId="2327C5BF" w14:textId="77777777" w:rsidR="00C3608C" w:rsidRPr="008E607C" w:rsidRDefault="00C3608C" w:rsidP="00C3608C">
      <w:pPr>
        <w:rPr>
          <w:sz w:val="22"/>
          <w:szCs w:val="24"/>
        </w:rPr>
      </w:pPr>
      <w:r w:rsidRPr="008E607C">
        <w:rPr>
          <w:rFonts w:hint="eastAsia"/>
          <w:sz w:val="22"/>
          <w:szCs w:val="24"/>
        </w:rPr>
        <w:t>私は、</w:t>
      </w:r>
      <w:r w:rsidRPr="008E607C">
        <w:rPr>
          <w:rFonts w:hint="eastAsia"/>
          <w:color w:val="0000CC"/>
          <w:sz w:val="22"/>
          <w:szCs w:val="24"/>
        </w:rPr>
        <w:t>○○に対する○○○○○○試験</w:t>
      </w:r>
      <w:r w:rsidRPr="008E607C">
        <w:rPr>
          <w:rFonts w:hint="eastAsia"/>
          <w:sz w:val="22"/>
          <w:szCs w:val="24"/>
        </w:rPr>
        <w:t>について、以下の内容について説明医師から十分な説明を受け、考える機会を与えられ理解しましたので、自らの意思により本試験に参加することに同意します。また、本同意にあたり、説明文書および同意書を受領しました。</w:t>
      </w:r>
    </w:p>
    <w:p w14:paraId="47D9E8E2" w14:textId="77777777" w:rsidR="001A1DF0" w:rsidRPr="008E607C" w:rsidRDefault="001A1DF0" w:rsidP="00C3608C">
      <w:pPr>
        <w:rPr>
          <w:sz w:val="22"/>
          <w:szCs w:val="24"/>
        </w:rPr>
      </w:pPr>
    </w:p>
    <w:tbl>
      <w:tblPr>
        <w:tblStyle w:val="a7"/>
        <w:tblW w:w="1043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6"/>
        <w:gridCol w:w="5216"/>
      </w:tblGrid>
      <w:tr w:rsidR="005F288F" w:rsidRPr="008E607C" w14:paraId="065A23F6" w14:textId="77777777" w:rsidTr="00645893">
        <w:trPr>
          <w:trHeight w:val="4050"/>
        </w:trPr>
        <w:tc>
          <w:tcPr>
            <w:tcW w:w="5216" w:type="dxa"/>
          </w:tcPr>
          <w:p w14:paraId="0DC7FE4C" w14:textId="77777777" w:rsidR="00E3000D" w:rsidRPr="008E607C" w:rsidRDefault="005F288F" w:rsidP="00E3000D">
            <w:pPr>
              <w:rPr>
                <w:sz w:val="18"/>
                <w:szCs w:val="24"/>
              </w:rPr>
            </w:pPr>
            <w:r w:rsidRPr="008E607C">
              <w:rPr>
                <w:rFonts w:hint="eastAsia"/>
                <w:sz w:val="18"/>
                <w:szCs w:val="24"/>
              </w:rPr>
              <w:t>・</w:t>
            </w:r>
            <w:r w:rsidR="00E3000D" w:rsidRPr="008E607C">
              <w:rPr>
                <w:sz w:val="18"/>
                <w:szCs w:val="24"/>
              </w:rPr>
              <w:t>はじめに</w:t>
            </w:r>
          </w:p>
          <w:p w14:paraId="4C735511" w14:textId="77777777" w:rsidR="00E3000D" w:rsidRPr="008E607C" w:rsidRDefault="00E3000D" w:rsidP="00E3000D">
            <w:pPr>
              <w:rPr>
                <w:sz w:val="18"/>
                <w:szCs w:val="24"/>
              </w:rPr>
            </w:pPr>
            <w:r w:rsidRPr="008E607C">
              <w:rPr>
                <w:rFonts w:hint="eastAsia"/>
                <w:sz w:val="18"/>
                <w:szCs w:val="24"/>
              </w:rPr>
              <w:t>・</w:t>
            </w:r>
            <w:r w:rsidRPr="008E607C">
              <w:rPr>
                <w:sz w:val="18"/>
                <w:szCs w:val="24"/>
              </w:rPr>
              <w:t>治験とは</w:t>
            </w:r>
          </w:p>
          <w:p w14:paraId="7F935480" w14:textId="77777777" w:rsidR="00E3000D" w:rsidRPr="008E607C" w:rsidRDefault="00E3000D" w:rsidP="00E3000D">
            <w:pPr>
              <w:rPr>
                <w:sz w:val="18"/>
                <w:szCs w:val="24"/>
              </w:rPr>
            </w:pPr>
            <w:r w:rsidRPr="008E607C">
              <w:rPr>
                <w:rFonts w:hint="eastAsia"/>
                <w:sz w:val="18"/>
                <w:szCs w:val="24"/>
              </w:rPr>
              <w:t>・</w:t>
            </w:r>
            <w:r w:rsidRPr="008E607C">
              <w:rPr>
                <w:sz w:val="18"/>
                <w:szCs w:val="24"/>
              </w:rPr>
              <w:t>治験参加について</w:t>
            </w:r>
          </w:p>
          <w:p w14:paraId="521D9ED8" w14:textId="1D1E9EB0" w:rsidR="00E3000D" w:rsidRPr="008E607C" w:rsidRDefault="00E3000D" w:rsidP="00E3000D">
            <w:pPr>
              <w:rPr>
                <w:sz w:val="18"/>
                <w:szCs w:val="24"/>
              </w:rPr>
            </w:pPr>
            <w:r w:rsidRPr="008E607C">
              <w:rPr>
                <w:rFonts w:hint="eastAsia"/>
                <w:sz w:val="18"/>
                <w:szCs w:val="24"/>
              </w:rPr>
              <w:t>・</w:t>
            </w:r>
            <w:r w:rsidRPr="008E607C">
              <w:rPr>
                <w:sz w:val="18"/>
                <w:szCs w:val="24"/>
              </w:rPr>
              <w:t>あなたの病気</w:t>
            </w:r>
            <w:r w:rsidR="00FC4988" w:rsidRPr="00986198">
              <w:rPr>
                <w:sz w:val="18"/>
                <w:szCs w:val="24"/>
              </w:rPr>
              <w:t>と治療上の問題</w:t>
            </w:r>
            <w:r w:rsidRPr="008E607C">
              <w:rPr>
                <w:sz w:val="18"/>
                <w:szCs w:val="24"/>
              </w:rPr>
              <w:t>について</w:t>
            </w:r>
          </w:p>
          <w:p w14:paraId="5563B77C" w14:textId="77777777" w:rsidR="00E3000D" w:rsidRPr="008E607C" w:rsidRDefault="00E3000D" w:rsidP="00E3000D">
            <w:pPr>
              <w:rPr>
                <w:sz w:val="18"/>
                <w:szCs w:val="24"/>
              </w:rPr>
            </w:pPr>
            <w:r w:rsidRPr="008E607C">
              <w:rPr>
                <w:rFonts w:hint="eastAsia"/>
                <w:sz w:val="18"/>
                <w:szCs w:val="24"/>
              </w:rPr>
              <w:t>・</w:t>
            </w:r>
            <w:r w:rsidRPr="008E607C">
              <w:rPr>
                <w:sz w:val="18"/>
                <w:szCs w:val="24"/>
              </w:rPr>
              <w:t>治験の目的について</w:t>
            </w:r>
          </w:p>
          <w:p w14:paraId="6D82E2EA" w14:textId="77777777" w:rsidR="00E3000D" w:rsidRPr="008E607C" w:rsidRDefault="00E3000D" w:rsidP="00E3000D">
            <w:pPr>
              <w:rPr>
                <w:sz w:val="18"/>
                <w:szCs w:val="24"/>
              </w:rPr>
            </w:pPr>
            <w:r w:rsidRPr="008E607C">
              <w:rPr>
                <w:rFonts w:hint="eastAsia"/>
                <w:sz w:val="18"/>
                <w:szCs w:val="24"/>
              </w:rPr>
              <w:t>・</w:t>
            </w:r>
            <w:r w:rsidRPr="008E607C">
              <w:rPr>
                <w:sz w:val="18"/>
                <w:szCs w:val="24"/>
              </w:rPr>
              <w:t>治験薬について</w:t>
            </w:r>
          </w:p>
          <w:p w14:paraId="5148272A" w14:textId="77777777" w:rsidR="00E3000D" w:rsidRPr="008E607C" w:rsidRDefault="00E3000D" w:rsidP="00E3000D">
            <w:pPr>
              <w:rPr>
                <w:sz w:val="18"/>
                <w:szCs w:val="24"/>
              </w:rPr>
            </w:pPr>
            <w:r w:rsidRPr="008E607C">
              <w:rPr>
                <w:rFonts w:hint="eastAsia"/>
                <w:sz w:val="18"/>
                <w:szCs w:val="24"/>
              </w:rPr>
              <w:t>・</w:t>
            </w:r>
            <w:r w:rsidRPr="008E607C">
              <w:rPr>
                <w:sz w:val="18"/>
                <w:szCs w:val="24"/>
              </w:rPr>
              <w:t>治験の方法について</w:t>
            </w:r>
          </w:p>
          <w:p w14:paraId="58134F59" w14:textId="77777777" w:rsidR="00E3000D" w:rsidRPr="008E607C" w:rsidRDefault="00E3000D" w:rsidP="00E3000D">
            <w:pPr>
              <w:rPr>
                <w:sz w:val="18"/>
                <w:szCs w:val="24"/>
              </w:rPr>
            </w:pPr>
            <w:r w:rsidRPr="008E607C">
              <w:rPr>
                <w:rFonts w:hint="eastAsia"/>
                <w:sz w:val="18"/>
                <w:szCs w:val="24"/>
              </w:rPr>
              <w:t>・遺伝子解析検査の目的と方法について</w:t>
            </w:r>
          </w:p>
          <w:p w14:paraId="77D7E20B" w14:textId="77777777" w:rsidR="00E3000D" w:rsidRPr="008E607C" w:rsidRDefault="00E3000D" w:rsidP="00E3000D">
            <w:pPr>
              <w:rPr>
                <w:sz w:val="18"/>
                <w:szCs w:val="24"/>
              </w:rPr>
            </w:pPr>
            <w:r w:rsidRPr="008E607C">
              <w:rPr>
                <w:rFonts w:hint="eastAsia"/>
                <w:sz w:val="18"/>
                <w:szCs w:val="24"/>
              </w:rPr>
              <w:t>・</w:t>
            </w:r>
            <w:r w:rsidRPr="008E607C">
              <w:rPr>
                <w:sz w:val="18"/>
                <w:szCs w:val="24"/>
              </w:rPr>
              <w:t>実施医療機関と参加人数、参加予定期間について</w:t>
            </w:r>
          </w:p>
          <w:p w14:paraId="3007C299" w14:textId="77777777" w:rsidR="00E3000D" w:rsidRPr="008E607C" w:rsidRDefault="00E3000D" w:rsidP="00E3000D">
            <w:pPr>
              <w:rPr>
                <w:sz w:val="18"/>
                <w:szCs w:val="24"/>
              </w:rPr>
            </w:pPr>
            <w:r w:rsidRPr="008E607C">
              <w:rPr>
                <w:rFonts w:hint="eastAsia"/>
                <w:sz w:val="18"/>
                <w:szCs w:val="24"/>
              </w:rPr>
              <w:t>・</w:t>
            </w:r>
            <w:r w:rsidRPr="008E607C">
              <w:rPr>
                <w:sz w:val="18"/>
                <w:szCs w:val="24"/>
              </w:rPr>
              <w:t>治験薬により予測される効果（利益）と不利益について</w:t>
            </w:r>
          </w:p>
          <w:p w14:paraId="34C13223" w14:textId="77777777" w:rsidR="005F288F" w:rsidRPr="008E607C" w:rsidRDefault="00E3000D" w:rsidP="00E3000D">
            <w:pPr>
              <w:rPr>
                <w:sz w:val="18"/>
                <w:szCs w:val="24"/>
              </w:rPr>
            </w:pPr>
            <w:r w:rsidRPr="008E607C">
              <w:rPr>
                <w:rFonts w:hint="eastAsia"/>
                <w:sz w:val="18"/>
                <w:szCs w:val="24"/>
              </w:rPr>
              <w:t>・</w:t>
            </w:r>
            <w:r w:rsidRPr="008E607C">
              <w:rPr>
                <w:sz w:val="18"/>
                <w:szCs w:val="24"/>
              </w:rPr>
              <w:t>この治験に参加しない場合の他の治療法について</w:t>
            </w:r>
          </w:p>
        </w:tc>
        <w:tc>
          <w:tcPr>
            <w:tcW w:w="5216" w:type="dxa"/>
          </w:tcPr>
          <w:p w14:paraId="72AD3849" w14:textId="77777777" w:rsidR="005F288F" w:rsidRPr="008E607C" w:rsidRDefault="005F288F" w:rsidP="00645893">
            <w:pPr>
              <w:rPr>
                <w:sz w:val="18"/>
                <w:szCs w:val="24"/>
              </w:rPr>
            </w:pPr>
            <w:r w:rsidRPr="008E607C">
              <w:rPr>
                <w:rFonts w:hint="eastAsia"/>
                <w:sz w:val="18"/>
                <w:szCs w:val="24"/>
              </w:rPr>
              <w:t>・</w:t>
            </w:r>
            <w:r w:rsidRPr="008E607C">
              <w:rPr>
                <w:sz w:val="18"/>
                <w:szCs w:val="24"/>
              </w:rPr>
              <w:t>妊娠について</w:t>
            </w:r>
          </w:p>
          <w:p w14:paraId="7A5544F9" w14:textId="77777777" w:rsidR="005F288F" w:rsidRPr="008E607C" w:rsidRDefault="005F288F" w:rsidP="00645893">
            <w:pPr>
              <w:rPr>
                <w:sz w:val="18"/>
                <w:szCs w:val="24"/>
              </w:rPr>
            </w:pPr>
            <w:r w:rsidRPr="008E607C">
              <w:rPr>
                <w:rFonts w:hint="eastAsia"/>
                <w:sz w:val="18"/>
                <w:szCs w:val="24"/>
              </w:rPr>
              <w:t>・</w:t>
            </w:r>
            <w:r w:rsidRPr="008E607C">
              <w:rPr>
                <w:sz w:val="18"/>
                <w:szCs w:val="24"/>
              </w:rPr>
              <w:t>治験の中止について</w:t>
            </w:r>
          </w:p>
          <w:p w14:paraId="3443F96C" w14:textId="77777777" w:rsidR="005F288F" w:rsidRPr="008E607C" w:rsidRDefault="005F288F" w:rsidP="00645893">
            <w:pPr>
              <w:rPr>
                <w:sz w:val="18"/>
                <w:szCs w:val="24"/>
              </w:rPr>
            </w:pPr>
            <w:r w:rsidRPr="008E607C">
              <w:rPr>
                <w:rFonts w:hint="eastAsia"/>
                <w:sz w:val="18"/>
                <w:szCs w:val="24"/>
              </w:rPr>
              <w:t>・</w:t>
            </w:r>
            <w:r w:rsidRPr="008E607C">
              <w:rPr>
                <w:sz w:val="18"/>
                <w:szCs w:val="24"/>
              </w:rPr>
              <w:t>治験による健康被害に対する治療および補償</w:t>
            </w:r>
          </w:p>
          <w:p w14:paraId="2EC46C8B" w14:textId="77777777" w:rsidR="005F288F" w:rsidRPr="008E607C" w:rsidRDefault="005F288F" w:rsidP="00645893">
            <w:pPr>
              <w:rPr>
                <w:sz w:val="18"/>
                <w:szCs w:val="24"/>
              </w:rPr>
            </w:pPr>
            <w:r w:rsidRPr="008E607C">
              <w:rPr>
                <w:rFonts w:hint="eastAsia"/>
                <w:sz w:val="18"/>
                <w:szCs w:val="24"/>
              </w:rPr>
              <w:t>・</w:t>
            </w:r>
            <w:r w:rsidRPr="008E607C">
              <w:rPr>
                <w:sz w:val="18"/>
                <w:szCs w:val="24"/>
              </w:rPr>
              <w:t>治験に伴う費用について</w:t>
            </w:r>
          </w:p>
          <w:p w14:paraId="4084CED6" w14:textId="77777777" w:rsidR="005F288F" w:rsidRPr="008E607C" w:rsidRDefault="005F288F" w:rsidP="00645893">
            <w:pPr>
              <w:rPr>
                <w:sz w:val="18"/>
                <w:szCs w:val="24"/>
              </w:rPr>
            </w:pPr>
            <w:r w:rsidRPr="008E607C">
              <w:rPr>
                <w:rFonts w:hint="eastAsia"/>
                <w:sz w:val="18"/>
                <w:szCs w:val="24"/>
              </w:rPr>
              <w:t>・</w:t>
            </w:r>
            <w:r w:rsidRPr="008E607C">
              <w:rPr>
                <w:sz w:val="18"/>
                <w:szCs w:val="24"/>
              </w:rPr>
              <w:t>カルテの閲覧・プライバシーの保護について</w:t>
            </w:r>
          </w:p>
          <w:p w14:paraId="41FFC660" w14:textId="77777777" w:rsidR="005F288F" w:rsidRPr="008E607C" w:rsidRDefault="005F288F" w:rsidP="00645893">
            <w:pPr>
              <w:rPr>
                <w:sz w:val="18"/>
                <w:szCs w:val="24"/>
              </w:rPr>
            </w:pPr>
            <w:r w:rsidRPr="008E607C">
              <w:rPr>
                <w:rFonts w:hint="eastAsia"/>
                <w:sz w:val="18"/>
                <w:szCs w:val="24"/>
              </w:rPr>
              <w:t>・</w:t>
            </w:r>
            <w:r w:rsidRPr="008E607C">
              <w:rPr>
                <w:sz w:val="18"/>
                <w:szCs w:val="24"/>
              </w:rPr>
              <w:t>この治験に関する新たな情報が得られた場合について</w:t>
            </w:r>
          </w:p>
          <w:p w14:paraId="0C6A3A87" w14:textId="77777777" w:rsidR="005F288F" w:rsidRPr="008E607C" w:rsidRDefault="005F288F" w:rsidP="00645893">
            <w:pPr>
              <w:rPr>
                <w:sz w:val="18"/>
                <w:szCs w:val="24"/>
              </w:rPr>
            </w:pPr>
            <w:r w:rsidRPr="008E607C">
              <w:rPr>
                <w:rFonts w:hint="eastAsia"/>
                <w:sz w:val="18"/>
                <w:szCs w:val="24"/>
              </w:rPr>
              <w:t>・</w:t>
            </w:r>
            <w:r w:rsidRPr="008E607C">
              <w:rPr>
                <w:sz w:val="18"/>
                <w:szCs w:val="24"/>
              </w:rPr>
              <w:t>治験を依頼している製薬会社と利益相反について</w:t>
            </w:r>
          </w:p>
          <w:p w14:paraId="73E64905" w14:textId="77777777" w:rsidR="00FE1CE6" w:rsidRPr="007567F7" w:rsidRDefault="00FE1CE6" w:rsidP="00FE1CE6">
            <w:pPr>
              <w:rPr>
                <w:sz w:val="18"/>
                <w:szCs w:val="24"/>
                <w:shd w:val="pct15" w:color="auto" w:fill="FFFFFF"/>
              </w:rPr>
            </w:pPr>
            <w:r w:rsidRPr="007567F7">
              <w:rPr>
                <w:rFonts w:hint="eastAsia"/>
                <w:sz w:val="18"/>
                <w:szCs w:val="24"/>
                <w:shd w:val="pct15" w:color="auto" w:fill="FFFFFF"/>
              </w:rPr>
              <w:t>・知的財産の帰属について</w:t>
            </w:r>
          </w:p>
          <w:p w14:paraId="625404DD" w14:textId="77777777" w:rsidR="005F288F" w:rsidRPr="008E607C" w:rsidRDefault="005F288F" w:rsidP="00645893">
            <w:pPr>
              <w:rPr>
                <w:sz w:val="18"/>
                <w:szCs w:val="24"/>
              </w:rPr>
            </w:pPr>
            <w:r w:rsidRPr="008E607C">
              <w:rPr>
                <w:rFonts w:hint="eastAsia"/>
                <w:sz w:val="18"/>
                <w:szCs w:val="24"/>
              </w:rPr>
              <w:t>・</w:t>
            </w:r>
            <w:r w:rsidRPr="008E607C">
              <w:rPr>
                <w:sz w:val="18"/>
                <w:szCs w:val="24"/>
              </w:rPr>
              <w:t>あなたに守っていただきたいこと</w:t>
            </w:r>
          </w:p>
          <w:p w14:paraId="4C4B787D" w14:textId="77777777" w:rsidR="005F288F" w:rsidRPr="008E607C" w:rsidRDefault="005F288F" w:rsidP="00645893">
            <w:pPr>
              <w:rPr>
                <w:sz w:val="18"/>
                <w:szCs w:val="24"/>
              </w:rPr>
            </w:pPr>
            <w:r w:rsidRPr="008E607C">
              <w:rPr>
                <w:rFonts w:hint="eastAsia"/>
                <w:sz w:val="18"/>
                <w:szCs w:val="24"/>
              </w:rPr>
              <w:t>・</w:t>
            </w:r>
            <w:r w:rsidRPr="008E607C">
              <w:rPr>
                <w:sz w:val="18"/>
                <w:szCs w:val="24"/>
              </w:rPr>
              <w:t>治験に関する窓口</w:t>
            </w:r>
          </w:p>
        </w:tc>
      </w:tr>
    </w:tbl>
    <w:p w14:paraId="4B2251F5" w14:textId="77777777" w:rsidR="005F288F" w:rsidRPr="008E607C" w:rsidRDefault="005F288F" w:rsidP="005F288F">
      <w:pPr>
        <w:rPr>
          <w:szCs w:val="24"/>
        </w:rPr>
      </w:pPr>
    </w:p>
    <w:tbl>
      <w:tblPr>
        <w:tblStyle w:val="a7"/>
        <w:tblW w:w="0" w:type="auto"/>
        <w:tblLook w:val="04A0" w:firstRow="1" w:lastRow="0" w:firstColumn="1" w:lastColumn="0" w:noHBand="0" w:noVBand="1"/>
      </w:tblPr>
      <w:tblGrid>
        <w:gridCol w:w="10194"/>
      </w:tblGrid>
      <w:tr w:rsidR="005F288F" w:rsidRPr="008E607C" w14:paraId="164D61FA" w14:textId="77777777" w:rsidTr="00645893">
        <w:tc>
          <w:tcPr>
            <w:tcW w:w="10194" w:type="dxa"/>
          </w:tcPr>
          <w:p w14:paraId="7EAF09AE" w14:textId="77777777" w:rsidR="005F288F" w:rsidRPr="008E607C" w:rsidRDefault="005F288F" w:rsidP="00645893">
            <w:pPr>
              <w:rPr>
                <w:szCs w:val="24"/>
              </w:rPr>
            </w:pPr>
          </w:p>
          <w:p w14:paraId="1C1344B6" w14:textId="02AA1783" w:rsidR="005F288F" w:rsidRPr="008E607C" w:rsidRDefault="005F288F" w:rsidP="00645893">
            <w:pPr>
              <w:rPr>
                <w:szCs w:val="24"/>
              </w:rPr>
            </w:pPr>
            <w:r w:rsidRPr="008E607C">
              <w:rPr>
                <w:rFonts w:hint="eastAsia"/>
                <w:szCs w:val="24"/>
              </w:rPr>
              <w:t xml:space="preserve">ご本人氏名（署名）　</w:t>
            </w:r>
            <w:r w:rsidRPr="008E607C">
              <w:rPr>
                <w:rFonts w:hint="eastAsia"/>
                <w:szCs w:val="24"/>
                <w:u w:val="single"/>
              </w:rPr>
              <w:t xml:space="preserve">　　　　　　　　　　　　　　　　　　　　　　　　　　　　</w:t>
            </w:r>
          </w:p>
          <w:p w14:paraId="2A3FAE32" w14:textId="77777777" w:rsidR="005F288F" w:rsidRPr="008E607C" w:rsidRDefault="005F288F" w:rsidP="00645893">
            <w:pPr>
              <w:rPr>
                <w:szCs w:val="24"/>
              </w:rPr>
            </w:pPr>
            <w:r w:rsidRPr="008E607C">
              <w:rPr>
                <w:rFonts w:hint="eastAsia"/>
                <w:szCs w:val="24"/>
              </w:rPr>
              <w:t xml:space="preserve">同意日　</w:t>
            </w:r>
            <w:r w:rsidRPr="008E607C">
              <w:rPr>
                <w:rFonts w:hint="eastAsia"/>
                <w:szCs w:val="24"/>
                <w:u w:val="single"/>
              </w:rPr>
              <w:t xml:space="preserve">　　　　　　　</w:t>
            </w:r>
            <w:r w:rsidRPr="008E607C">
              <w:rPr>
                <w:rFonts w:hint="eastAsia"/>
                <w:szCs w:val="24"/>
              </w:rPr>
              <w:t xml:space="preserve">年　</w:t>
            </w:r>
            <w:r w:rsidRPr="008E607C">
              <w:rPr>
                <w:rFonts w:hint="eastAsia"/>
                <w:szCs w:val="24"/>
                <w:u w:val="single"/>
              </w:rPr>
              <w:t xml:space="preserve">　　　　</w:t>
            </w:r>
            <w:r w:rsidRPr="008E607C">
              <w:rPr>
                <w:rFonts w:hint="eastAsia"/>
                <w:szCs w:val="24"/>
              </w:rPr>
              <w:t xml:space="preserve">月　</w:t>
            </w:r>
            <w:r w:rsidRPr="008E607C">
              <w:rPr>
                <w:rFonts w:hint="eastAsia"/>
                <w:szCs w:val="24"/>
                <w:u w:val="single"/>
              </w:rPr>
              <w:t xml:space="preserve">　　　　</w:t>
            </w:r>
            <w:r w:rsidRPr="008E607C">
              <w:rPr>
                <w:rFonts w:hint="eastAsia"/>
                <w:szCs w:val="24"/>
              </w:rPr>
              <w:t>日</w:t>
            </w:r>
          </w:p>
          <w:p w14:paraId="73986057" w14:textId="07697A78" w:rsidR="005F288F" w:rsidRPr="008E607C" w:rsidRDefault="007C4583" w:rsidP="00645893">
            <w:pPr>
              <w:rPr>
                <w:szCs w:val="24"/>
              </w:rPr>
            </w:pPr>
            <w:r>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CF"/>
                </mc:Choice>
                <mc:Fallback>
                  <w:t>●</w:t>
                </mc:Fallback>
              </mc:AlternateContent>
            </w:r>
            <w:r w:rsidR="005F288F" w:rsidRPr="008E607C">
              <w:rPr>
                <w:rFonts w:hint="eastAsia"/>
                <w:szCs w:val="24"/>
              </w:rPr>
              <w:t>代諾者（必要時）</w:t>
            </w:r>
          </w:p>
          <w:p w14:paraId="37B4E131" w14:textId="77777777" w:rsidR="005F288F" w:rsidRPr="008E607C" w:rsidRDefault="005F288F" w:rsidP="00645893">
            <w:pPr>
              <w:rPr>
                <w:szCs w:val="24"/>
              </w:rPr>
            </w:pPr>
            <w:r w:rsidRPr="008E607C">
              <w:rPr>
                <w:rFonts w:hint="eastAsia"/>
                <w:szCs w:val="24"/>
              </w:rPr>
              <w:t xml:space="preserve">　氏名（署名）　</w:t>
            </w:r>
            <w:r w:rsidRPr="008E607C">
              <w:rPr>
                <w:rFonts w:hint="eastAsia"/>
                <w:szCs w:val="24"/>
                <w:u w:val="single"/>
              </w:rPr>
              <w:t xml:space="preserve">　　　　　　　　　　　</w:t>
            </w:r>
            <w:r w:rsidRPr="008E607C">
              <w:rPr>
                <w:szCs w:val="24"/>
                <w:u w:val="single"/>
              </w:rPr>
              <w:t xml:space="preserve"> 　  </w:t>
            </w:r>
            <w:r w:rsidRPr="008E607C">
              <w:rPr>
                <w:szCs w:val="24"/>
              </w:rPr>
              <w:t xml:space="preserve"> （治験に参加される方との続柄　</w:t>
            </w:r>
            <w:r w:rsidRPr="008E607C">
              <w:rPr>
                <w:szCs w:val="24"/>
                <w:u w:val="single"/>
              </w:rPr>
              <w:t xml:space="preserve">　　　　</w:t>
            </w:r>
            <w:r w:rsidRPr="008E607C">
              <w:rPr>
                <w:rFonts w:hint="eastAsia"/>
                <w:szCs w:val="24"/>
              </w:rPr>
              <w:t xml:space="preserve">　</w:t>
            </w:r>
            <w:r w:rsidRPr="008E607C">
              <w:rPr>
                <w:szCs w:val="24"/>
              </w:rPr>
              <w:t>）</w:t>
            </w:r>
          </w:p>
          <w:p w14:paraId="3B849F83" w14:textId="77777777" w:rsidR="005F288F" w:rsidRDefault="005F288F" w:rsidP="00C503A7">
            <w:pPr>
              <w:ind w:firstLineChars="100" w:firstLine="210"/>
              <w:rPr>
                <w:szCs w:val="24"/>
              </w:rPr>
            </w:pPr>
            <w:r w:rsidRPr="008E607C">
              <w:rPr>
                <w:rFonts w:hint="eastAsia"/>
                <w:szCs w:val="24"/>
              </w:rPr>
              <w:t xml:space="preserve">同意日　</w:t>
            </w:r>
            <w:r w:rsidRPr="008E607C">
              <w:rPr>
                <w:rFonts w:hint="eastAsia"/>
                <w:szCs w:val="24"/>
                <w:u w:val="single"/>
              </w:rPr>
              <w:t xml:space="preserve">　　　　　　　</w:t>
            </w:r>
            <w:r w:rsidRPr="008E607C">
              <w:rPr>
                <w:rFonts w:hint="eastAsia"/>
                <w:szCs w:val="24"/>
              </w:rPr>
              <w:t xml:space="preserve">年　</w:t>
            </w:r>
            <w:r w:rsidRPr="008E607C">
              <w:rPr>
                <w:rFonts w:hint="eastAsia"/>
                <w:szCs w:val="24"/>
                <w:u w:val="single"/>
              </w:rPr>
              <w:t xml:space="preserve">　　　　</w:t>
            </w:r>
            <w:r w:rsidRPr="008E607C">
              <w:rPr>
                <w:rFonts w:hint="eastAsia"/>
                <w:szCs w:val="24"/>
              </w:rPr>
              <w:t xml:space="preserve">月　</w:t>
            </w:r>
            <w:r w:rsidRPr="008E607C">
              <w:rPr>
                <w:rFonts w:hint="eastAsia"/>
                <w:szCs w:val="24"/>
                <w:u w:val="single"/>
              </w:rPr>
              <w:t xml:space="preserve">　　　　</w:t>
            </w:r>
            <w:r w:rsidRPr="008E607C">
              <w:rPr>
                <w:rFonts w:hint="eastAsia"/>
                <w:szCs w:val="24"/>
              </w:rPr>
              <w:t>日</w:t>
            </w:r>
          </w:p>
          <w:p w14:paraId="2A3BDB70" w14:textId="157CA1C8" w:rsidR="007C4583" w:rsidRDefault="007C4583" w:rsidP="007C4583">
            <w:pPr>
              <w:rPr>
                <w:szCs w:val="24"/>
              </w:rPr>
            </w:pPr>
            <w:r>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CF"/>
                </mc:Choice>
                <mc:Fallback>
                  <w:t>●</w:t>
                </mc:Fallback>
              </mc:AlternateContent>
            </w:r>
            <w:r>
              <w:rPr>
                <w:rFonts w:hint="eastAsia"/>
                <w:szCs w:val="24"/>
              </w:rPr>
              <w:t>代筆者（</w:t>
            </w:r>
            <w:r w:rsidR="00F51186">
              <w:rPr>
                <w:rFonts w:hint="eastAsia"/>
                <w:szCs w:val="24"/>
              </w:rPr>
              <w:t>※該当する場合のみ記載可</w:t>
            </w:r>
            <w:r>
              <w:rPr>
                <w:rFonts w:hint="eastAsia"/>
                <w:szCs w:val="24"/>
              </w:rPr>
              <w:t>）</w:t>
            </w:r>
          </w:p>
          <w:p w14:paraId="555E1C8C" w14:textId="77777777" w:rsidR="007C4583" w:rsidRPr="008E607C" w:rsidRDefault="007C4583" w:rsidP="00C503A7">
            <w:pPr>
              <w:ind w:firstLineChars="100" w:firstLine="210"/>
              <w:rPr>
                <w:szCs w:val="24"/>
              </w:rPr>
            </w:pPr>
            <w:r w:rsidRPr="008E607C">
              <w:rPr>
                <w:rFonts w:hint="eastAsia"/>
                <w:szCs w:val="24"/>
              </w:rPr>
              <w:t xml:space="preserve">氏名（署名）　</w:t>
            </w:r>
            <w:r w:rsidRPr="008E607C">
              <w:rPr>
                <w:rFonts w:hint="eastAsia"/>
                <w:szCs w:val="24"/>
                <w:u w:val="single"/>
              </w:rPr>
              <w:t xml:space="preserve">　　　　　　　　　　　</w:t>
            </w:r>
            <w:r w:rsidRPr="008E607C">
              <w:rPr>
                <w:szCs w:val="24"/>
                <w:u w:val="single"/>
              </w:rPr>
              <w:t xml:space="preserve"> 　  </w:t>
            </w:r>
            <w:r w:rsidRPr="008E607C">
              <w:rPr>
                <w:szCs w:val="24"/>
              </w:rPr>
              <w:t xml:space="preserve"> （治験に参加される方との続柄　</w:t>
            </w:r>
            <w:r w:rsidRPr="008E607C">
              <w:rPr>
                <w:szCs w:val="24"/>
                <w:u w:val="single"/>
              </w:rPr>
              <w:t xml:space="preserve">　　　　</w:t>
            </w:r>
            <w:r w:rsidRPr="008E607C">
              <w:rPr>
                <w:rFonts w:hint="eastAsia"/>
                <w:szCs w:val="24"/>
              </w:rPr>
              <w:t xml:space="preserve">　</w:t>
            </w:r>
            <w:r w:rsidRPr="008E607C">
              <w:rPr>
                <w:szCs w:val="24"/>
              </w:rPr>
              <w:t>）</w:t>
            </w:r>
          </w:p>
          <w:p w14:paraId="312FEABF" w14:textId="1679FDEE" w:rsidR="007C4583" w:rsidRPr="00B53E7A" w:rsidRDefault="007C4583" w:rsidP="00C503A7">
            <w:pPr>
              <w:ind w:firstLineChars="100" w:firstLine="210"/>
              <w:rPr>
                <w:szCs w:val="24"/>
              </w:rPr>
            </w:pPr>
            <w:r w:rsidRPr="008E607C">
              <w:rPr>
                <w:rFonts w:hint="eastAsia"/>
                <w:szCs w:val="24"/>
              </w:rPr>
              <w:t xml:space="preserve">同意日　</w:t>
            </w:r>
            <w:r w:rsidRPr="008E607C">
              <w:rPr>
                <w:rFonts w:hint="eastAsia"/>
                <w:szCs w:val="24"/>
                <w:u w:val="single"/>
              </w:rPr>
              <w:t xml:space="preserve">　　　　　　　</w:t>
            </w:r>
            <w:r w:rsidRPr="008E607C">
              <w:rPr>
                <w:rFonts w:hint="eastAsia"/>
                <w:szCs w:val="24"/>
              </w:rPr>
              <w:t xml:space="preserve">年　</w:t>
            </w:r>
            <w:r w:rsidRPr="008E607C">
              <w:rPr>
                <w:rFonts w:hint="eastAsia"/>
                <w:szCs w:val="24"/>
                <w:u w:val="single"/>
              </w:rPr>
              <w:t xml:space="preserve">　　　　</w:t>
            </w:r>
            <w:r w:rsidRPr="008E607C">
              <w:rPr>
                <w:rFonts w:hint="eastAsia"/>
                <w:szCs w:val="24"/>
              </w:rPr>
              <w:t xml:space="preserve">月　</w:t>
            </w:r>
            <w:r w:rsidRPr="008E607C">
              <w:rPr>
                <w:rFonts w:hint="eastAsia"/>
                <w:szCs w:val="24"/>
                <w:u w:val="single"/>
              </w:rPr>
              <w:t xml:space="preserve">　　　　</w:t>
            </w:r>
            <w:r w:rsidRPr="008E607C">
              <w:rPr>
                <w:rFonts w:hint="eastAsia"/>
                <w:szCs w:val="24"/>
              </w:rPr>
              <w:t>日</w:t>
            </w:r>
          </w:p>
        </w:tc>
      </w:tr>
    </w:tbl>
    <w:p w14:paraId="31B47D53" w14:textId="77777777" w:rsidR="005F288F" w:rsidRPr="008E607C" w:rsidRDefault="005F288F" w:rsidP="005F288F">
      <w:pPr>
        <w:spacing w:line="120" w:lineRule="exact"/>
        <w:rPr>
          <w:szCs w:val="24"/>
        </w:rPr>
      </w:pPr>
    </w:p>
    <w:tbl>
      <w:tblPr>
        <w:tblStyle w:val="a7"/>
        <w:tblW w:w="0" w:type="auto"/>
        <w:tblLook w:val="04A0" w:firstRow="1" w:lastRow="0" w:firstColumn="1" w:lastColumn="0" w:noHBand="0" w:noVBand="1"/>
      </w:tblPr>
      <w:tblGrid>
        <w:gridCol w:w="10194"/>
      </w:tblGrid>
      <w:tr w:rsidR="005F288F" w:rsidRPr="008E607C" w14:paraId="76D6B1BC" w14:textId="77777777" w:rsidTr="00645893">
        <w:tc>
          <w:tcPr>
            <w:tcW w:w="10194" w:type="dxa"/>
          </w:tcPr>
          <w:p w14:paraId="7438BA42" w14:textId="77777777" w:rsidR="005F288F" w:rsidRPr="008E607C" w:rsidRDefault="005F288F" w:rsidP="00645893">
            <w:pPr>
              <w:rPr>
                <w:szCs w:val="24"/>
              </w:rPr>
            </w:pPr>
            <w:r w:rsidRPr="008E607C">
              <w:rPr>
                <w:rFonts w:hint="eastAsia"/>
                <w:szCs w:val="24"/>
              </w:rPr>
              <w:t>【医療機関記載欄】</w:t>
            </w:r>
          </w:p>
          <w:p w14:paraId="3F4E5F67" w14:textId="77777777" w:rsidR="005F288F" w:rsidRPr="008E607C" w:rsidRDefault="005F288F" w:rsidP="00645893">
            <w:pPr>
              <w:rPr>
                <w:szCs w:val="24"/>
              </w:rPr>
            </w:pPr>
            <w:r w:rsidRPr="008E607C">
              <w:rPr>
                <w:rFonts w:hint="eastAsia"/>
                <w:szCs w:val="24"/>
              </w:rPr>
              <w:t xml:space="preserve">●同意説明医師（治験責任医師・治験分担医師）　</w:t>
            </w:r>
            <w:r w:rsidRPr="008E607C">
              <w:rPr>
                <w:rFonts w:hint="eastAsia"/>
                <w:szCs w:val="24"/>
                <w:u w:val="single"/>
              </w:rPr>
              <w:t xml:space="preserve">　　　　　　　　　　　　　　　　　　　　　　　</w:t>
            </w:r>
          </w:p>
          <w:p w14:paraId="3CAEBBC6" w14:textId="77777777" w:rsidR="005F288F" w:rsidRPr="008E607C" w:rsidRDefault="005F288F" w:rsidP="00645893">
            <w:pPr>
              <w:rPr>
                <w:szCs w:val="24"/>
              </w:rPr>
            </w:pPr>
            <w:r w:rsidRPr="008E607C">
              <w:rPr>
                <w:rFonts w:hint="eastAsia"/>
                <w:szCs w:val="24"/>
              </w:rPr>
              <w:t xml:space="preserve">同意説明日　</w:t>
            </w:r>
            <w:r w:rsidRPr="008E607C">
              <w:rPr>
                <w:rFonts w:hint="eastAsia"/>
                <w:szCs w:val="24"/>
                <w:u w:val="single"/>
              </w:rPr>
              <w:t xml:space="preserve">　　　　　　　</w:t>
            </w:r>
            <w:r w:rsidRPr="008E607C">
              <w:rPr>
                <w:rFonts w:hint="eastAsia"/>
                <w:szCs w:val="24"/>
              </w:rPr>
              <w:t xml:space="preserve">年　</w:t>
            </w:r>
            <w:r w:rsidRPr="008E607C">
              <w:rPr>
                <w:rFonts w:hint="eastAsia"/>
                <w:szCs w:val="24"/>
                <w:u w:val="single"/>
              </w:rPr>
              <w:t xml:space="preserve">　　　　</w:t>
            </w:r>
            <w:r w:rsidRPr="008E607C">
              <w:rPr>
                <w:rFonts w:hint="eastAsia"/>
                <w:szCs w:val="24"/>
              </w:rPr>
              <w:t xml:space="preserve">月　</w:t>
            </w:r>
            <w:r w:rsidRPr="008E607C">
              <w:rPr>
                <w:rFonts w:hint="eastAsia"/>
                <w:szCs w:val="24"/>
                <w:u w:val="single"/>
              </w:rPr>
              <w:t xml:space="preserve">　　　　</w:t>
            </w:r>
            <w:r w:rsidRPr="008E607C">
              <w:rPr>
                <w:rFonts w:hint="eastAsia"/>
                <w:szCs w:val="24"/>
              </w:rPr>
              <w:t>日</w:t>
            </w:r>
          </w:p>
          <w:p w14:paraId="16666E1A" w14:textId="77777777" w:rsidR="005F288F" w:rsidRPr="008E607C" w:rsidRDefault="005F288F" w:rsidP="00645893">
            <w:pPr>
              <w:rPr>
                <w:szCs w:val="24"/>
              </w:rPr>
            </w:pPr>
            <w:r w:rsidRPr="008E607C">
              <w:rPr>
                <w:rFonts w:hint="eastAsia"/>
                <w:szCs w:val="24"/>
              </w:rPr>
              <w:t xml:space="preserve">●同意確認医師（治験責任医師・治験分担医師）　</w:t>
            </w:r>
            <w:r w:rsidRPr="008E607C">
              <w:rPr>
                <w:rFonts w:hint="eastAsia"/>
                <w:szCs w:val="24"/>
                <w:u w:val="single"/>
              </w:rPr>
              <w:t xml:space="preserve">　　　　　　　　　　　　　　　　　　　　　　　</w:t>
            </w:r>
          </w:p>
          <w:p w14:paraId="729AA6BF" w14:textId="77777777" w:rsidR="005F288F" w:rsidRPr="008E607C" w:rsidRDefault="005F288F" w:rsidP="00645893">
            <w:pPr>
              <w:rPr>
                <w:szCs w:val="24"/>
              </w:rPr>
            </w:pPr>
            <w:r w:rsidRPr="008E607C">
              <w:rPr>
                <w:rFonts w:hint="eastAsia"/>
                <w:szCs w:val="24"/>
              </w:rPr>
              <w:t xml:space="preserve">同意確認日　</w:t>
            </w:r>
            <w:r w:rsidRPr="008E607C">
              <w:rPr>
                <w:rFonts w:hint="eastAsia"/>
                <w:szCs w:val="24"/>
                <w:u w:val="single"/>
              </w:rPr>
              <w:t xml:space="preserve">　　　　　　　</w:t>
            </w:r>
            <w:r w:rsidRPr="008E607C">
              <w:rPr>
                <w:rFonts w:hint="eastAsia"/>
                <w:szCs w:val="24"/>
              </w:rPr>
              <w:t xml:space="preserve">年　</w:t>
            </w:r>
            <w:r w:rsidRPr="008E607C">
              <w:rPr>
                <w:rFonts w:hint="eastAsia"/>
                <w:szCs w:val="24"/>
                <w:u w:val="single"/>
              </w:rPr>
              <w:t xml:space="preserve">　　　　</w:t>
            </w:r>
            <w:r w:rsidRPr="008E607C">
              <w:rPr>
                <w:rFonts w:hint="eastAsia"/>
                <w:szCs w:val="24"/>
              </w:rPr>
              <w:t xml:space="preserve">月　</w:t>
            </w:r>
            <w:r w:rsidRPr="008E607C">
              <w:rPr>
                <w:rFonts w:hint="eastAsia"/>
                <w:szCs w:val="24"/>
                <w:u w:val="single"/>
              </w:rPr>
              <w:t xml:space="preserve">　　　　</w:t>
            </w:r>
            <w:r w:rsidRPr="008E607C">
              <w:rPr>
                <w:rFonts w:hint="eastAsia"/>
                <w:szCs w:val="24"/>
              </w:rPr>
              <w:t>日</w:t>
            </w:r>
          </w:p>
          <w:p w14:paraId="31FBDC48" w14:textId="77777777" w:rsidR="005F288F" w:rsidRPr="008E607C" w:rsidRDefault="005F288F" w:rsidP="00645893">
            <w:pPr>
              <w:rPr>
                <w:szCs w:val="24"/>
              </w:rPr>
            </w:pPr>
          </w:p>
          <w:p w14:paraId="263E8967" w14:textId="77777777" w:rsidR="005F288F" w:rsidRPr="008E607C" w:rsidRDefault="005F288F" w:rsidP="00645893">
            <w:pPr>
              <w:rPr>
                <w:szCs w:val="24"/>
              </w:rPr>
            </w:pPr>
            <w:r w:rsidRPr="008E607C">
              <w:rPr>
                <w:rFonts w:hint="eastAsia"/>
                <w:szCs w:val="24"/>
              </w:rPr>
              <w:t>※治験協力者（補足的な説明をおこなった場合）</w:t>
            </w:r>
          </w:p>
          <w:p w14:paraId="482A06B0" w14:textId="77777777" w:rsidR="005F288F" w:rsidRPr="008E607C" w:rsidRDefault="005F288F" w:rsidP="00645893">
            <w:pPr>
              <w:rPr>
                <w:szCs w:val="24"/>
              </w:rPr>
            </w:pPr>
            <w:r w:rsidRPr="008E607C">
              <w:rPr>
                <w:rFonts w:hint="eastAsia"/>
                <w:szCs w:val="24"/>
              </w:rPr>
              <w:t>●説明者</w:t>
            </w:r>
            <w:r w:rsidRPr="008E607C">
              <w:rPr>
                <w:szCs w:val="24"/>
              </w:rPr>
              <w:t xml:space="preserve">    </w:t>
            </w:r>
            <w:r w:rsidRPr="008E607C">
              <w:rPr>
                <w:szCs w:val="24"/>
                <w:u w:val="single"/>
              </w:rPr>
              <w:t xml:space="preserve">  　　　</w:t>
            </w:r>
            <w:r w:rsidRPr="008E607C">
              <w:rPr>
                <w:rFonts w:hint="eastAsia"/>
                <w:szCs w:val="24"/>
                <w:u w:val="single"/>
              </w:rPr>
              <w:t xml:space="preserve">　　　　　　　　　　　　　　　　　　</w:t>
            </w:r>
            <w:r w:rsidRPr="008E607C">
              <w:rPr>
                <w:szCs w:val="24"/>
                <w:u w:val="single"/>
              </w:rPr>
              <w:t xml:space="preserve">　</w:t>
            </w:r>
            <w:r w:rsidRPr="008E607C">
              <w:rPr>
                <w:szCs w:val="24"/>
              </w:rPr>
              <w:t xml:space="preserve">　</w:t>
            </w:r>
          </w:p>
          <w:p w14:paraId="0F4F78B7" w14:textId="77777777" w:rsidR="005F288F" w:rsidRPr="008E607C" w:rsidRDefault="005F288F" w:rsidP="00645893">
            <w:pPr>
              <w:rPr>
                <w:szCs w:val="24"/>
              </w:rPr>
            </w:pPr>
            <w:r w:rsidRPr="008E607C">
              <w:rPr>
                <w:rFonts w:hint="eastAsia"/>
                <w:szCs w:val="24"/>
              </w:rPr>
              <w:t xml:space="preserve">説明日　</w:t>
            </w:r>
            <w:r w:rsidRPr="008E607C">
              <w:rPr>
                <w:rFonts w:hint="eastAsia"/>
                <w:szCs w:val="24"/>
                <w:u w:val="single"/>
              </w:rPr>
              <w:t xml:space="preserve">　　　　　　　</w:t>
            </w:r>
            <w:r w:rsidRPr="008E607C">
              <w:rPr>
                <w:rFonts w:hint="eastAsia"/>
                <w:szCs w:val="24"/>
              </w:rPr>
              <w:t xml:space="preserve">年　</w:t>
            </w:r>
            <w:r w:rsidRPr="008E607C">
              <w:rPr>
                <w:rFonts w:hint="eastAsia"/>
                <w:szCs w:val="24"/>
                <w:u w:val="single"/>
              </w:rPr>
              <w:t xml:space="preserve">　　　　</w:t>
            </w:r>
            <w:r w:rsidRPr="008E607C">
              <w:rPr>
                <w:rFonts w:hint="eastAsia"/>
                <w:szCs w:val="24"/>
              </w:rPr>
              <w:t xml:space="preserve">月　</w:t>
            </w:r>
            <w:r w:rsidRPr="008E607C">
              <w:rPr>
                <w:rFonts w:hint="eastAsia"/>
                <w:szCs w:val="24"/>
                <w:u w:val="single"/>
              </w:rPr>
              <w:t xml:space="preserve">　　　　</w:t>
            </w:r>
            <w:r w:rsidRPr="008E607C">
              <w:rPr>
                <w:rFonts w:hint="eastAsia"/>
                <w:szCs w:val="24"/>
              </w:rPr>
              <w:t>日</w:t>
            </w:r>
          </w:p>
        </w:tc>
      </w:tr>
    </w:tbl>
    <w:p w14:paraId="256D6E69" w14:textId="77777777" w:rsidR="005F288F" w:rsidRPr="008E607C" w:rsidRDefault="005F288F" w:rsidP="005F288F">
      <w:pPr>
        <w:spacing w:line="120" w:lineRule="exact"/>
        <w:rPr>
          <w:szCs w:val="24"/>
        </w:rPr>
      </w:pPr>
    </w:p>
    <w:tbl>
      <w:tblPr>
        <w:tblStyle w:val="a7"/>
        <w:tblW w:w="0" w:type="auto"/>
        <w:tblLook w:val="04A0" w:firstRow="1" w:lastRow="0" w:firstColumn="1" w:lastColumn="0" w:noHBand="0" w:noVBand="1"/>
      </w:tblPr>
      <w:tblGrid>
        <w:gridCol w:w="10194"/>
      </w:tblGrid>
      <w:tr w:rsidR="005F288F" w14:paraId="1AFC6B62" w14:textId="77777777" w:rsidTr="00645893">
        <w:tc>
          <w:tcPr>
            <w:tcW w:w="10194" w:type="dxa"/>
          </w:tcPr>
          <w:p w14:paraId="714A1A6C" w14:textId="2F30430B" w:rsidR="005F288F" w:rsidRPr="008E607C" w:rsidRDefault="005F288F" w:rsidP="00645893">
            <w:pPr>
              <w:rPr>
                <w:szCs w:val="24"/>
              </w:rPr>
            </w:pPr>
            <w:r w:rsidRPr="008E607C">
              <w:rPr>
                <w:rFonts w:hint="eastAsia"/>
                <w:szCs w:val="24"/>
              </w:rPr>
              <w:t>〔立会人記載欄（立会人がいる場合）〕　私は説明医師から患者様への説明に立ち会いました</w:t>
            </w:r>
          </w:p>
          <w:p w14:paraId="42E4A722" w14:textId="77777777" w:rsidR="005F288F" w:rsidRPr="008E607C" w:rsidRDefault="005F288F" w:rsidP="00645893">
            <w:pPr>
              <w:rPr>
                <w:szCs w:val="24"/>
              </w:rPr>
            </w:pPr>
            <w:r w:rsidRPr="008E607C">
              <w:rPr>
                <w:rFonts w:hint="eastAsia"/>
                <w:szCs w:val="24"/>
              </w:rPr>
              <w:t>立会人　氏名</w:t>
            </w:r>
            <w:r w:rsidRPr="008E607C">
              <w:rPr>
                <w:szCs w:val="24"/>
              </w:rPr>
              <w:t xml:space="preserve">    </w:t>
            </w:r>
            <w:r w:rsidRPr="008E607C">
              <w:rPr>
                <w:szCs w:val="24"/>
                <w:u w:val="single"/>
              </w:rPr>
              <w:t xml:space="preserve">  　　　</w:t>
            </w:r>
            <w:r w:rsidRPr="008E607C">
              <w:rPr>
                <w:rFonts w:hint="eastAsia"/>
                <w:szCs w:val="24"/>
                <w:u w:val="single"/>
              </w:rPr>
              <w:t xml:space="preserve">　　　　　　　　　　　　　　　　　　</w:t>
            </w:r>
            <w:r w:rsidRPr="008E607C">
              <w:rPr>
                <w:szCs w:val="24"/>
                <w:u w:val="single"/>
              </w:rPr>
              <w:t xml:space="preserve">　</w:t>
            </w:r>
          </w:p>
          <w:p w14:paraId="58EC8D9B" w14:textId="77777777" w:rsidR="005F288F" w:rsidRPr="008E607C" w:rsidRDefault="005F288F" w:rsidP="00645893">
            <w:pPr>
              <w:rPr>
                <w:szCs w:val="24"/>
              </w:rPr>
            </w:pPr>
            <w:r w:rsidRPr="008E607C">
              <w:rPr>
                <w:rFonts w:hint="eastAsia"/>
                <w:szCs w:val="24"/>
              </w:rPr>
              <w:t xml:space="preserve">　立会日　</w:t>
            </w:r>
            <w:r w:rsidRPr="008E607C">
              <w:rPr>
                <w:rFonts w:hint="eastAsia"/>
                <w:szCs w:val="24"/>
                <w:u w:val="single"/>
              </w:rPr>
              <w:t xml:space="preserve">　　　　　　　</w:t>
            </w:r>
            <w:r w:rsidRPr="008E607C">
              <w:rPr>
                <w:rFonts w:hint="eastAsia"/>
                <w:szCs w:val="24"/>
              </w:rPr>
              <w:t xml:space="preserve">年　</w:t>
            </w:r>
            <w:r w:rsidRPr="008E607C">
              <w:rPr>
                <w:rFonts w:hint="eastAsia"/>
                <w:szCs w:val="24"/>
                <w:u w:val="single"/>
              </w:rPr>
              <w:t xml:space="preserve">　　　　</w:t>
            </w:r>
            <w:r w:rsidRPr="008E607C">
              <w:rPr>
                <w:rFonts w:hint="eastAsia"/>
                <w:szCs w:val="24"/>
              </w:rPr>
              <w:t xml:space="preserve">月　</w:t>
            </w:r>
            <w:r w:rsidRPr="008E607C">
              <w:rPr>
                <w:rFonts w:hint="eastAsia"/>
                <w:szCs w:val="24"/>
                <w:u w:val="single"/>
              </w:rPr>
              <w:t xml:space="preserve">　　　　</w:t>
            </w:r>
            <w:r w:rsidRPr="008E607C">
              <w:rPr>
                <w:rFonts w:hint="eastAsia"/>
                <w:szCs w:val="24"/>
              </w:rPr>
              <w:t>日</w:t>
            </w:r>
          </w:p>
          <w:p w14:paraId="7B021C16" w14:textId="3EACE3B0" w:rsidR="005F288F" w:rsidRPr="006C7983" w:rsidRDefault="005F288F" w:rsidP="00645893">
            <w:pPr>
              <w:rPr>
                <w:szCs w:val="24"/>
              </w:rPr>
            </w:pPr>
            <w:r w:rsidRPr="008E607C">
              <w:rPr>
                <w:rFonts w:hint="eastAsia"/>
                <w:szCs w:val="24"/>
              </w:rPr>
              <w:t xml:space="preserve">　（患者様との関係　　</w:t>
            </w:r>
            <w:r w:rsidRPr="008E607C">
              <w:rPr>
                <w:rFonts w:hint="eastAsia"/>
                <w:szCs w:val="24"/>
                <w:u w:val="single"/>
              </w:rPr>
              <w:t xml:space="preserve">　　　　　　　　　</w:t>
            </w:r>
            <w:r w:rsidRPr="008E607C">
              <w:rPr>
                <w:rFonts w:hint="eastAsia"/>
                <w:szCs w:val="24"/>
              </w:rPr>
              <w:t xml:space="preserve">　）（理由　　　　　　　　　　　　　　　　　）</w:t>
            </w:r>
          </w:p>
        </w:tc>
      </w:tr>
    </w:tbl>
    <w:p w14:paraId="60B05DF3" w14:textId="77777777" w:rsidR="00972D38" w:rsidRPr="005F288F" w:rsidRDefault="00972D38" w:rsidP="00C3608C">
      <w:pPr>
        <w:rPr>
          <w:szCs w:val="24"/>
        </w:rPr>
      </w:pPr>
    </w:p>
    <w:sectPr w:rsidR="00972D38" w:rsidRPr="005F288F" w:rsidSect="009224A7">
      <w:headerReference w:type="default" r:id="rId11"/>
      <w:footerReference w:type="default" r:id="rId12"/>
      <w:pgSz w:w="11906" w:h="16838"/>
      <w:pgMar w:top="851" w:right="851" w:bottom="851" w:left="851" w:header="283" w:footer="283"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作成者" w:initials="A">
    <w:p w14:paraId="0D5A662D" w14:textId="04002A66" w:rsidR="00F94038" w:rsidRPr="00E94EF7" w:rsidRDefault="00F94038" w:rsidP="00B04DA5">
      <w:pPr>
        <w:pStyle w:val="ae"/>
      </w:pPr>
      <w:r>
        <w:rPr>
          <w:rStyle w:val="ad"/>
        </w:rPr>
        <w:annotationRef/>
      </w:r>
      <w:r>
        <w:rPr>
          <w:rFonts w:hint="eastAsia"/>
        </w:rPr>
        <w:t>R</w:t>
      </w:r>
      <w:r>
        <w:t>&amp;D</w:t>
      </w:r>
      <w:r>
        <w:rPr>
          <w:rFonts w:hint="eastAsia"/>
        </w:rPr>
        <w:t xml:space="preserve"> </w:t>
      </w:r>
      <w:r>
        <w:t>Head Club</w:t>
      </w:r>
      <w:r>
        <w:rPr>
          <w:rFonts w:hint="eastAsia"/>
        </w:rPr>
        <w:t>のC</w:t>
      </w:r>
      <w:r>
        <w:t>ommon Template</w:t>
      </w:r>
      <w:r>
        <w:rPr>
          <w:rFonts w:hint="eastAsia"/>
        </w:rPr>
        <w:t>に合わせて記載。</w:t>
      </w:r>
    </w:p>
  </w:comment>
  <w:comment w:id="23" w:author="作成者" w:initials="A">
    <w:p w14:paraId="5C346FB1" w14:textId="5B8849D4" w:rsidR="00F94038" w:rsidRDefault="00F94038">
      <w:pPr>
        <w:pStyle w:val="ae"/>
      </w:pPr>
      <w:r>
        <w:rPr>
          <w:rStyle w:val="ad"/>
        </w:rPr>
        <w:annotationRef/>
      </w:r>
      <w:r>
        <w:rPr>
          <w:rFonts w:hint="eastAsia"/>
        </w:rPr>
        <w:t>個人情報保護法改訂に伴い、匿名化という表現を使用しないこととなったため。</w:t>
      </w:r>
    </w:p>
  </w:comment>
  <w:comment w:id="24" w:author="作成者" w:initials="A">
    <w:p w14:paraId="3D65E7E8" w14:textId="4BF67A84" w:rsidR="00F94038" w:rsidRDefault="00F94038">
      <w:pPr>
        <w:pStyle w:val="ae"/>
      </w:pPr>
      <w:r>
        <w:rPr>
          <w:rStyle w:val="ad"/>
        </w:rPr>
        <w:annotationRef/>
      </w:r>
      <w:r>
        <w:rPr>
          <w:rFonts w:hint="eastAsia"/>
        </w:rPr>
        <w:t>個人データとみなされるため記載を削除した。</w:t>
      </w:r>
    </w:p>
    <w:p w14:paraId="345748C5" w14:textId="77777777" w:rsidR="00F94038" w:rsidRDefault="00F94038">
      <w:pPr>
        <w:pStyle w:val="ae"/>
      </w:pPr>
    </w:p>
    <w:p w14:paraId="66A7CA45" w14:textId="43AEC3B9" w:rsidR="00F94038" w:rsidRDefault="00F94038">
      <w:pPr>
        <w:pStyle w:val="ae"/>
      </w:pPr>
      <w:r>
        <w:rPr>
          <w:rFonts w:hint="eastAsia"/>
        </w:rPr>
        <w:t>※日薬連から発出された「製薬企業における個人情報の適正な取り扱いのためのガイドライン」より、</w:t>
      </w:r>
    </w:p>
    <w:p w14:paraId="5FC4E148" w14:textId="77777777" w:rsidR="00F94038" w:rsidRDefault="00F94038">
      <w:pPr>
        <w:pStyle w:val="ae"/>
      </w:pPr>
      <w:r>
        <w:rPr>
          <w:rFonts w:hint="eastAsia"/>
        </w:rPr>
        <w:t>「事業者が被験者の診療録等（治験データの原資料）を</w:t>
      </w:r>
      <w:r w:rsidRPr="004A6C4B">
        <w:rPr>
          <w:rFonts w:hint="eastAsia"/>
          <w:highlight w:val="yellow"/>
        </w:rPr>
        <w:t>モニタリング又は監査のために直接閲覧できる状態にある場合」個人情報に該当するとされている。</w:t>
      </w:r>
    </w:p>
    <w:p w14:paraId="4F883AC0" w14:textId="77777777" w:rsidR="00F94038" w:rsidRDefault="00F94038">
      <w:pPr>
        <w:pStyle w:val="ae"/>
      </w:pPr>
    </w:p>
    <w:p w14:paraId="6963E23E" w14:textId="1BC0D3C0" w:rsidR="00F94038" w:rsidRDefault="00F94038">
      <w:pPr>
        <w:pStyle w:val="ae"/>
      </w:pPr>
      <w:r w:rsidRPr="009B6244">
        <w:t>https://www.jpma.or.jp/information/evaluation/results/allotment/rfcmr000000028kz-att/privacy_points_remember_202204.pdf</w:t>
      </w:r>
    </w:p>
  </w:comment>
  <w:comment w:id="25" w:author="作成者" w:initials="A">
    <w:p w14:paraId="7F8A4960" w14:textId="486197DC" w:rsidR="00F94038" w:rsidRDefault="00F94038">
      <w:pPr>
        <w:pStyle w:val="ae"/>
      </w:pPr>
      <w:r>
        <w:rPr>
          <w:rStyle w:val="ad"/>
        </w:rPr>
        <w:annotationRef/>
      </w:r>
      <w:r>
        <w:rPr>
          <w:rFonts w:hint="eastAsia"/>
        </w:rPr>
        <w:t>R</w:t>
      </w:r>
      <w:r>
        <w:t>&amp;D Head Club</w:t>
      </w:r>
      <w:r>
        <w:rPr>
          <w:rFonts w:hint="eastAsia"/>
        </w:rPr>
        <w:t>の記載と比較し、不足していると思われる箇所を追記</w:t>
      </w:r>
    </w:p>
  </w:comment>
  <w:comment w:id="26" w:author="作成者" w:initials="A">
    <w:p w14:paraId="63DB9522" w14:textId="5A9ED6CA" w:rsidR="00F94038" w:rsidRDefault="00F94038">
      <w:pPr>
        <w:pStyle w:val="ae"/>
      </w:pPr>
      <w:r>
        <w:rPr>
          <w:rStyle w:val="ad"/>
        </w:rPr>
        <w:annotationRef/>
      </w:r>
      <w:r>
        <w:rPr>
          <w:rFonts w:hint="eastAsia"/>
        </w:rPr>
        <w:t>R</w:t>
      </w:r>
      <w:r>
        <w:t>&amp;D Head Club</w:t>
      </w:r>
      <w:r>
        <w:rPr>
          <w:rFonts w:hint="eastAsia"/>
        </w:rPr>
        <w:t>のC</w:t>
      </w:r>
      <w:r>
        <w:t>ommon Template</w:t>
      </w:r>
      <w:r>
        <w:rPr>
          <w:rFonts w:hint="eastAsia"/>
        </w:rPr>
        <w:t>に合わせて記載。</w:t>
      </w:r>
    </w:p>
  </w:comment>
  <w:comment w:id="27" w:author="作成者" w:initials="A">
    <w:p w14:paraId="78D10AF1" w14:textId="08EF10FE" w:rsidR="00F94038" w:rsidRDefault="00F94038">
      <w:pPr>
        <w:pStyle w:val="ae"/>
      </w:pPr>
      <w:r>
        <w:rPr>
          <w:rStyle w:val="ad"/>
        </w:rPr>
        <w:annotationRef/>
      </w:r>
      <w:r>
        <w:rPr>
          <w:rFonts w:hint="eastAsia"/>
        </w:rPr>
        <w:t>法律整備により、個人情報保護に関する法律に統合された（令和4年4月1日施行）事による記載削除。</w:t>
      </w:r>
    </w:p>
  </w:comment>
  <w:comment w:id="32" w:author="作成者" w:initials="A">
    <w:p w14:paraId="311B35B3" w14:textId="77777777" w:rsidR="00F94038" w:rsidRDefault="00F94038" w:rsidP="00D21131">
      <w:pPr>
        <w:pStyle w:val="ae"/>
      </w:pPr>
      <w:r>
        <w:rPr>
          <w:rStyle w:val="ad"/>
        </w:rPr>
        <w:annotationRef/>
      </w:r>
      <w:r>
        <w:rPr>
          <w:rFonts w:hint="eastAsia"/>
        </w:rPr>
        <w:t>R</w:t>
      </w:r>
      <w:r>
        <w:t xml:space="preserve">&amp;D Head Club </w:t>
      </w:r>
    </w:p>
    <w:p w14:paraId="22596CF5" w14:textId="5E4E0DAD" w:rsidR="00F94038" w:rsidRDefault="00F94038" w:rsidP="00D21131">
      <w:pPr>
        <w:pStyle w:val="ae"/>
      </w:pPr>
      <w:r>
        <w:t>Common ICF Template</w:t>
      </w:r>
      <w:r>
        <w:rPr>
          <w:rFonts w:hint="eastAsia"/>
        </w:rPr>
        <w:t>の記載と比較し、不足していると思われる箇所を追記</w:t>
      </w:r>
    </w:p>
  </w:comment>
  <w:comment w:id="34" w:author="作成者" w:initials="A">
    <w:p w14:paraId="7F969B18" w14:textId="77777777" w:rsidR="00F94038" w:rsidRDefault="00F94038">
      <w:pPr>
        <w:pStyle w:val="ae"/>
      </w:pPr>
      <w:r>
        <w:rPr>
          <w:rStyle w:val="ad"/>
        </w:rPr>
        <w:annotationRef/>
      </w:r>
      <w:r>
        <w:rPr>
          <w:rFonts w:hint="eastAsia"/>
        </w:rPr>
        <w:t>＜GCP省令　第5</w:t>
      </w:r>
      <w:r>
        <w:t>2</w:t>
      </w:r>
      <w:r>
        <w:rPr>
          <w:rFonts w:hint="eastAsia"/>
        </w:rPr>
        <w:t>条　第1項　ガイダンス３参照＞</w:t>
      </w:r>
    </w:p>
    <w:p w14:paraId="66A58936" w14:textId="5EDB90EE" w:rsidR="00F94038" w:rsidRDefault="00F94038">
      <w:pPr>
        <w:pStyle w:val="ae"/>
      </w:pPr>
      <w:r>
        <w:rPr>
          <w:rFonts w:hint="eastAsia"/>
        </w:rPr>
        <w:t>※被験者がICを読むことができ、内容を理解できるものの、疾病等の影響で自らICFに署名することができない場合ののみこの欄を使用すること</w:t>
      </w:r>
    </w:p>
    <w:p w14:paraId="029CEADF" w14:textId="45A5ECE7" w:rsidR="00F94038" w:rsidRDefault="00F94038">
      <w:pPr>
        <w:pStyle w:val="a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5A662D" w15:done="0"/>
  <w15:commentEx w15:paraId="5C346FB1" w15:done="0"/>
  <w15:commentEx w15:paraId="6963E23E" w15:done="0"/>
  <w15:commentEx w15:paraId="7F8A4960" w15:done="0"/>
  <w15:commentEx w15:paraId="63DB9522" w15:done="0"/>
  <w15:commentEx w15:paraId="78D10AF1" w15:done="0"/>
  <w15:commentEx w15:paraId="22596CF5" w15:done="0"/>
  <w15:commentEx w15:paraId="029CEA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5A662D" w16cid:durableId="2721FF89"/>
  <w16cid:commentId w16cid:paraId="5C346FB1" w16cid:durableId="2721FF8A"/>
  <w16cid:commentId w16cid:paraId="7F8A4960" w16cid:durableId="2721FF8C"/>
  <w16cid:commentId w16cid:paraId="63DB9522" w16cid:durableId="2721FF8D"/>
  <w16cid:commentId w16cid:paraId="22596CF5" w16cid:durableId="2721FF8F"/>
  <w16cid:commentId w16cid:paraId="029CEADF" w16cid:durableId="272200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6DF72" w14:textId="77777777" w:rsidR="00F94038" w:rsidRDefault="00F94038" w:rsidP="009224A7">
      <w:r>
        <w:separator/>
      </w:r>
    </w:p>
  </w:endnote>
  <w:endnote w:type="continuationSeparator" w:id="0">
    <w:p w14:paraId="4D7F31C9" w14:textId="77777777" w:rsidR="00F94038" w:rsidRDefault="00F94038" w:rsidP="0092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85DF" w14:textId="2A69E8B4" w:rsidR="00F94038" w:rsidRPr="009224A7" w:rsidRDefault="00F94038" w:rsidP="009224A7">
    <w:pPr>
      <w:pStyle w:val="a5"/>
      <w:jc w:val="center"/>
    </w:pPr>
    <w:r w:rsidRPr="009224A7">
      <w:rPr>
        <w:lang w:val="ja-JP"/>
      </w:rPr>
      <w:t xml:space="preserve"> </w:t>
    </w:r>
    <w:r w:rsidRPr="009224A7">
      <w:fldChar w:fldCharType="begin"/>
    </w:r>
    <w:r w:rsidRPr="009224A7">
      <w:instrText>PAGE  \* Arabic  \* MERGEFORMAT</w:instrText>
    </w:r>
    <w:r w:rsidRPr="009224A7">
      <w:fldChar w:fldCharType="separate"/>
    </w:r>
    <w:r w:rsidR="00E83BC8" w:rsidRPr="00E83BC8">
      <w:rPr>
        <w:noProof/>
        <w:lang w:val="ja-JP"/>
      </w:rPr>
      <w:t>23</w:t>
    </w:r>
    <w:r w:rsidRPr="009224A7">
      <w:fldChar w:fldCharType="end"/>
    </w:r>
    <w:r w:rsidRPr="009224A7">
      <w:rPr>
        <w:lang w:val="ja-JP"/>
      </w:rPr>
      <w:t xml:space="preserve"> / </w:t>
    </w:r>
    <w:r>
      <w:rPr>
        <w:noProof/>
        <w:lang w:val="ja-JP"/>
      </w:rPr>
      <w:fldChar w:fldCharType="begin"/>
    </w:r>
    <w:r>
      <w:rPr>
        <w:noProof/>
        <w:lang w:val="ja-JP"/>
      </w:rPr>
      <w:instrText>NUMPAGES  \* Arabic  \* MERGEFORMAT</w:instrText>
    </w:r>
    <w:r>
      <w:rPr>
        <w:noProof/>
        <w:lang w:val="ja-JP"/>
      </w:rPr>
      <w:fldChar w:fldCharType="separate"/>
    </w:r>
    <w:r w:rsidR="00E83BC8">
      <w:rPr>
        <w:noProof/>
        <w:lang w:val="ja-JP"/>
      </w:rPr>
      <w:t>23</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B1BAC" w14:textId="77777777" w:rsidR="00F94038" w:rsidRDefault="00F94038" w:rsidP="009224A7">
      <w:r>
        <w:separator/>
      </w:r>
    </w:p>
  </w:footnote>
  <w:footnote w:type="continuationSeparator" w:id="0">
    <w:p w14:paraId="50F05262" w14:textId="77777777" w:rsidR="00F94038" w:rsidRDefault="00F94038" w:rsidP="00922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D353" w14:textId="33B44969" w:rsidR="00F94038" w:rsidRPr="009224A7" w:rsidRDefault="00F94038" w:rsidP="009224A7">
    <w:pPr>
      <w:pStyle w:val="a3"/>
      <w:jc w:val="right"/>
      <w:rPr>
        <w:rFonts w:ascii="HG丸ｺﾞｼｯｸM-PRO" w:eastAsia="HG丸ｺﾞｼｯｸM-PRO" w:hAnsi="HG丸ｺﾞｼｯｸM-PRO"/>
      </w:rPr>
    </w:pPr>
    <w:r w:rsidRPr="009224A7">
      <w:rPr>
        <w:rFonts w:ascii="HG丸ｺﾞｼｯｸM-PRO" w:eastAsia="HG丸ｺﾞｼｯｸM-PRO" w:hAnsi="HG丸ｺﾞｼｯｸM-PRO" w:hint="eastAsia"/>
      </w:rPr>
      <w:t>神戸大学医学部附属病院　第●版</w:t>
    </w:r>
  </w:p>
  <w:p w14:paraId="7230C41B" w14:textId="77777777" w:rsidR="00F94038" w:rsidRPr="009224A7" w:rsidRDefault="00F94038" w:rsidP="009224A7">
    <w:pPr>
      <w:pStyle w:val="a3"/>
      <w:jc w:val="right"/>
      <w:rPr>
        <w:rFonts w:ascii="HG丸ｺﾞｼｯｸM-PRO" w:eastAsia="HG丸ｺﾞｼｯｸM-PRO" w:hAnsi="HG丸ｺﾞｼｯｸM-PRO"/>
      </w:rPr>
    </w:pPr>
    <w:r w:rsidRPr="009224A7">
      <w:rPr>
        <w:rFonts w:ascii="HG丸ｺﾞｼｯｸM-PRO" w:eastAsia="HG丸ｺﾞｼｯｸM-PRO" w:hAnsi="HG丸ｺﾞｼｯｸM-PRO" w:hint="eastAsia"/>
      </w:rPr>
      <w:t>作成日：●年●月●日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5B9"/>
    <w:multiLevelType w:val="hybridMultilevel"/>
    <w:tmpl w:val="67A0E146"/>
    <w:lvl w:ilvl="0" w:tplc="6D280068">
      <w:numFmt w:val="bullet"/>
      <w:lvlText w:val="・"/>
      <w:lvlJc w:val="left"/>
      <w:pPr>
        <w:ind w:left="870" w:hanging="420"/>
      </w:pPr>
      <w:rPr>
        <w:rFonts w:ascii="HG丸ｺﾞｼｯｸM-PRO" w:eastAsia="HG丸ｺﾞｼｯｸM-PRO" w:hAnsi="Century"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14681523"/>
    <w:multiLevelType w:val="hybridMultilevel"/>
    <w:tmpl w:val="7E60B2CC"/>
    <w:lvl w:ilvl="0" w:tplc="0409000D">
      <w:start w:val="1"/>
      <w:numFmt w:val="bullet"/>
      <w:lvlText w:val=""/>
      <w:lvlJc w:val="left"/>
      <w:pPr>
        <w:ind w:left="630" w:hanging="420"/>
      </w:pPr>
      <w:rPr>
        <w:rFonts w:ascii="Wingdings" w:hAnsi="Wingdings" w:hint="default"/>
      </w:rPr>
    </w:lvl>
    <w:lvl w:ilvl="1" w:tplc="B94410D6">
      <w:numFmt w:val="bullet"/>
      <w:lvlText w:val="•"/>
      <w:lvlJc w:val="left"/>
      <w:pPr>
        <w:ind w:left="1260" w:hanging="630"/>
      </w:pPr>
      <w:rPr>
        <w:rFonts w:ascii="HG丸ｺﾞｼｯｸM-PRO" w:eastAsia="HG丸ｺﾞｼｯｸM-PRO" w:hAnsi="HG丸ｺﾞｼｯｸM-PRO"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60A3558"/>
    <w:multiLevelType w:val="hybridMultilevel"/>
    <w:tmpl w:val="7106917E"/>
    <w:lvl w:ilvl="0" w:tplc="0409000D">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BE67147"/>
    <w:multiLevelType w:val="hybridMultilevel"/>
    <w:tmpl w:val="E7DA21E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EFC6CEF"/>
    <w:multiLevelType w:val="hybridMultilevel"/>
    <w:tmpl w:val="BE1A6BC2"/>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5" w15:restartNumberingAfterBreak="0">
    <w:nsid w:val="21805642"/>
    <w:multiLevelType w:val="hybridMultilevel"/>
    <w:tmpl w:val="02061C7A"/>
    <w:lvl w:ilvl="0" w:tplc="3848880E">
      <w:start w:val="2"/>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C6E3B61"/>
    <w:multiLevelType w:val="hybridMultilevel"/>
    <w:tmpl w:val="1B5046AC"/>
    <w:lvl w:ilvl="0" w:tplc="A60CB210">
      <w:start w:val="1"/>
      <w:numFmt w:val="decimalEnclosedCircle"/>
      <w:lvlText w:val="%1"/>
      <w:lvlJc w:val="left"/>
      <w:pPr>
        <w:ind w:left="680" w:hanging="420"/>
      </w:p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7" w15:restartNumberingAfterBreak="0">
    <w:nsid w:val="39B7663E"/>
    <w:multiLevelType w:val="hybridMultilevel"/>
    <w:tmpl w:val="AFEA12BE"/>
    <w:lvl w:ilvl="0" w:tplc="2F5C5C98">
      <w:start w:val="8"/>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0431B9A"/>
    <w:multiLevelType w:val="hybridMultilevel"/>
    <w:tmpl w:val="26FABAA8"/>
    <w:lvl w:ilvl="0" w:tplc="A768E0C2">
      <w:numFmt w:val="bullet"/>
      <w:lvlText w:val="※"/>
      <w:lvlJc w:val="left"/>
      <w:pPr>
        <w:ind w:left="8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9" w15:restartNumberingAfterBreak="0">
    <w:nsid w:val="435A0DE0"/>
    <w:multiLevelType w:val="hybridMultilevel"/>
    <w:tmpl w:val="121E4CA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CBF7F03"/>
    <w:multiLevelType w:val="hybridMultilevel"/>
    <w:tmpl w:val="72B64656"/>
    <w:lvl w:ilvl="0" w:tplc="0409000D">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4ECE781C"/>
    <w:multiLevelType w:val="hybridMultilevel"/>
    <w:tmpl w:val="C6C07048"/>
    <w:lvl w:ilvl="0" w:tplc="29C6D890">
      <w:numFmt w:val="bullet"/>
      <w:lvlText w:val="•"/>
      <w:lvlJc w:val="left"/>
      <w:pPr>
        <w:ind w:left="840" w:hanging="63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0D81174"/>
    <w:multiLevelType w:val="hybridMultilevel"/>
    <w:tmpl w:val="419EC04C"/>
    <w:lvl w:ilvl="0" w:tplc="D7E4C5D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1E518F"/>
    <w:multiLevelType w:val="hybridMultilevel"/>
    <w:tmpl w:val="BE1A6BC2"/>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7"/>
  </w:num>
  <w:num w:numId="2">
    <w:abstractNumId w:val="3"/>
  </w:num>
  <w:num w:numId="3">
    <w:abstractNumId w:val="10"/>
  </w:num>
  <w:num w:numId="4">
    <w:abstractNumId w:val="1"/>
  </w:num>
  <w:num w:numId="5">
    <w:abstractNumId w:val="11"/>
  </w:num>
  <w:num w:numId="6">
    <w:abstractNumId w:val="2"/>
  </w:num>
  <w:num w:numId="7">
    <w:abstractNumId w:val="0"/>
  </w:num>
  <w:num w:numId="8">
    <w:abstractNumId w:val="13"/>
  </w:num>
  <w:num w:numId="9">
    <w:abstractNumId w:val="13"/>
  </w:num>
  <w:num w:numId="10">
    <w:abstractNumId w:val="9"/>
  </w:num>
  <w:num w:numId="11">
    <w:abstractNumId w:val="4"/>
  </w:num>
  <w:num w:numId="12">
    <w:abstractNumId w:val="8"/>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77"/>
    <w:rsid w:val="00002008"/>
    <w:rsid w:val="000037ED"/>
    <w:rsid w:val="00006C3D"/>
    <w:rsid w:val="0001149E"/>
    <w:rsid w:val="000160B0"/>
    <w:rsid w:val="00020A9B"/>
    <w:rsid w:val="00025876"/>
    <w:rsid w:val="00027B4A"/>
    <w:rsid w:val="000319E1"/>
    <w:rsid w:val="00033DC4"/>
    <w:rsid w:val="00044775"/>
    <w:rsid w:val="00044B8C"/>
    <w:rsid w:val="00047357"/>
    <w:rsid w:val="00050675"/>
    <w:rsid w:val="00062590"/>
    <w:rsid w:val="000661E0"/>
    <w:rsid w:val="00067A93"/>
    <w:rsid w:val="00074ED2"/>
    <w:rsid w:val="00085DB0"/>
    <w:rsid w:val="00091274"/>
    <w:rsid w:val="0009520C"/>
    <w:rsid w:val="000A5F29"/>
    <w:rsid w:val="000A68E3"/>
    <w:rsid w:val="000B1585"/>
    <w:rsid w:val="00111394"/>
    <w:rsid w:val="00122625"/>
    <w:rsid w:val="00124D15"/>
    <w:rsid w:val="00130989"/>
    <w:rsid w:val="001415C5"/>
    <w:rsid w:val="00144322"/>
    <w:rsid w:val="001518A2"/>
    <w:rsid w:val="00151F5B"/>
    <w:rsid w:val="0015660B"/>
    <w:rsid w:val="001634B7"/>
    <w:rsid w:val="00175A7F"/>
    <w:rsid w:val="00190485"/>
    <w:rsid w:val="00192899"/>
    <w:rsid w:val="001A1DF0"/>
    <w:rsid w:val="001A20F3"/>
    <w:rsid w:val="001B2362"/>
    <w:rsid w:val="001B3988"/>
    <w:rsid w:val="001B407C"/>
    <w:rsid w:val="001D29BA"/>
    <w:rsid w:val="001D3672"/>
    <w:rsid w:val="0020396C"/>
    <w:rsid w:val="00203E97"/>
    <w:rsid w:val="00207C2B"/>
    <w:rsid w:val="002160EF"/>
    <w:rsid w:val="00225575"/>
    <w:rsid w:val="002324FD"/>
    <w:rsid w:val="00232A7E"/>
    <w:rsid w:val="002374EA"/>
    <w:rsid w:val="00251C7B"/>
    <w:rsid w:val="00252E0B"/>
    <w:rsid w:val="00260D51"/>
    <w:rsid w:val="002625C0"/>
    <w:rsid w:val="00267CF4"/>
    <w:rsid w:val="00287F36"/>
    <w:rsid w:val="00295199"/>
    <w:rsid w:val="002B0243"/>
    <w:rsid w:val="002B1E43"/>
    <w:rsid w:val="002C050E"/>
    <w:rsid w:val="002D1EF4"/>
    <w:rsid w:val="002D327D"/>
    <w:rsid w:val="002D75B3"/>
    <w:rsid w:val="002D7656"/>
    <w:rsid w:val="002E45D1"/>
    <w:rsid w:val="002E670D"/>
    <w:rsid w:val="002F6BE7"/>
    <w:rsid w:val="002F6DF2"/>
    <w:rsid w:val="00320C02"/>
    <w:rsid w:val="0033053B"/>
    <w:rsid w:val="00337A60"/>
    <w:rsid w:val="00337F9D"/>
    <w:rsid w:val="00343085"/>
    <w:rsid w:val="00354D75"/>
    <w:rsid w:val="00380213"/>
    <w:rsid w:val="00391CB3"/>
    <w:rsid w:val="0039487A"/>
    <w:rsid w:val="003A7383"/>
    <w:rsid w:val="003B7F22"/>
    <w:rsid w:val="003C2619"/>
    <w:rsid w:val="003C366D"/>
    <w:rsid w:val="003C52F0"/>
    <w:rsid w:val="003D45F9"/>
    <w:rsid w:val="003E3254"/>
    <w:rsid w:val="003E7DF3"/>
    <w:rsid w:val="003F4D26"/>
    <w:rsid w:val="003F5399"/>
    <w:rsid w:val="00404065"/>
    <w:rsid w:val="00407E15"/>
    <w:rsid w:val="0041512E"/>
    <w:rsid w:val="00420FCE"/>
    <w:rsid w:val="00427061"/>
    <w:rsid w:val="004310EB"/>
    <w:rsid w:val="00442257"/>
    <w:rsid w:val="00444320"/>
    <w:rsid w:val="004605BF"/>
    <w:rsid w:val="004651FC"/>
    <w:rsid w:val="00480827"/>
    <w:rsid w:val="00496B61"/>
    <w:rsid w:val="004A4111"/>
    <w:rsid w:val="004A6C4B"/>
    <w:rsid w:val="004B0A80"/>
    <w:rsid w:val="004B2430"/>
    <w:rsid w:val="004B727F"/>
    <w:rsid w:val="004C2EC2"/>
    <w:rsid w:val="004D6350"/>
    <w:rsid w:val="004D7E63"/>
    <w:rsid w:val="004E3F8C"/>
    <w:rsid w:val="004E6573"/>
    <w:rsid w:val="004F084D"/>
    <w:rsid w:val="004F38CC"/>
    <w:rsid w:val="00502387"/>
    <w:rsid w:val="00523BA1"/>
    <w:rsid w:val="00576707"/>
    <w:rsid w:val="00577FCD"/>
    <w:rsid w:val="005966E9"/>
    <w:rsid w:val="00597743"/>
    <w:rsid w:val="005A1973"/>
    <w:rsid w:val="005B2AB4"/>
    <w:rsid w:val="005B6D12"/>
    <w:rsid w:val="005C66F1"/>
    <w:rsid w:val="005D627C"/>
    <w:rsid w:val="005D6857"/>
    <w:rsid w:val="005D7DCE"/>
    <w:rsid w:val="005E19D8"/>
    <w:rsid w:val="005E77B7"/>
    <w:rsid w:val="005F288F"/>
    <w:rsid w:val="005F331C"/>
    <w:rsid w:val="00600804"/>
    <w:rsid w:val="00633B28"/>
    <w:rsid w:val="006359E5"/>
    <w:rsid w:val="00645659"/>
    <w:rsid w:val="0064588C"/>
    <w:rsid w:val="00645893"/>
    <w:rsid w:val="00651F2C"/>
    <w:rsid w:val="0066195C"/>
    <w:rsid w:val="00664C87"/>
    <w:rsid w:val="0066797D"/>
    <w:rsid w:val="00673B5B"/>
    <w:rsid w:val="00677558"/>
    <w:rsid w:val="006775E4"/>
    <w:rsid w:val="006862A3"/>
    <w:rsid w:val="00687EE9"/>
    <w:rsid w:val="006905DA"/>
    <w:rsid w:val="006B2075"/>
    <w:rsid w:val="006C3537"/>
    <w:rsid w:val="006C7983"/>
    <w:rsid w:val="006D6486"/>
    <w:rsid w:val="006D7A00"/>
    <w:rsid w:val="006E5E50"/>
    <w:rsid w:val="006E6E76"/>
    <w:rsid w:val="00700078"/>
    <w:rsid w:val="00703E39"/>
    <w:rsid w:val="00745C5D"/>
    <w:rsid w:val="0075157C"/>
    <w:rsid w:val="007567F7"/>
    <w:rsid w:val="007661FD"/>
    <w:rsid w:val="00771214"/>
    <w:rsid w:val="00781048"/>
    <w:rsid w:val="007841DA"/>
    <w:rsid w:val="00786001"/>
    <w:rsid w:val="00796544"/>
    <w:rsid w:val="007A1F79"/>
    <w:rsid w:val="007A4D99"/>
    <w:rsid w:val="007B0BF9"/>
    <w:rsid w:val="007B31B2"/>
    <w:rsid w:val="007C4583"/>
    <w:rsid w:val="007C7267"/>
    <w:rsid w:val="007D1FA1"/>
    <w:rsid w:val="007D59E9"/>
    <w:rsid w:val="007E0A8E"/>
    <w:rsid w:val="007E5CFE"/>
    <w:rsid w:val="007F0568"/>
    <w:rsid w:val="007F0B00"/>
    <w:rsid w:val="007F1375"/>
    <w:rsid w:val="007F5C29"/>
    <w:rsid w:val="008003A6"/>
    <w:rsid w:val="00806B25"/>
    <w:rsid w:val="00815089"/>
    <w:rsid w:val="00817EB2"/>
    <w:rsid w:val="008234D4"/>
    <w:rsid w:val="008253C2"/>
    <w:rsid w:val="00841E12"/>
    <w:rsid w:val="008428AC"/>
    <w:rsid w:val="0084501C"/>
    <w:rsid w:val="008469DE"/>
    <w:rsid w:val="00847D07"/>
    <w:rsid w:val="00851F4A"/>
    <w:rsid w:val="00853B46"/>
    <w:rsid w:val="00873E18"/>
    <w:rsid w:val="00881954"/>
    <w:rsid w:val="00884C65"/>
    <w:rsid w:val="00893874"/>
    <w:rsid w:val="008A1C94"/>
    <w:rsid w:val="008A780D"/>
    <w:rsid w:val="008B06F5"/>
    <w:rsid w:val="008B45DD"/>
    <w:rsid w:val="008B462C"/>
    <w:rsid w:val="008B54A9"/>
    <w:rsid w:val="008B5F3F"/>
    <w:rsid w:val="008C5DB3"/>
    <w:rsid w:val="008D2645"/>
    <w:rsid w:val="008D2F84"/>
    <w:rsid w:val="008E607C"/>
    <w:rsid w:val="008F4FCE"/>
    <w:rsid w:val="009057B6"/>
    <w:rsid w:val="009064C6"/>
    <w:rsid w:val="00914AEC"/>
    <w:rsid w:val="009224A7"/>
    <w:rsid w:val="00930396"/>
    <w:rsid w:val="0093222C"/>
    <w:rsid w:val="0093447C"/>
    <w:rsid w:val="009346BC"/>
    <w:rsid w:val="009478E9"/>
    <w:rsid w:val="00951301"/>
    <w:rsid w:val="00954D1A"/>
    <w:rsid w:val="009610D4"/>
    <w:rsid w:val="00965249"/>
    <w:rsid w:val="009668A7"/>
    <w:rsid w:val="00972D38"/>
    <w:rsid w:val="00974010"/>
    <w:rsid w:val="009740CB"/>
    <w:rsid w:val="009756A5"/>
    <w:rsid w:val="00980325"/>
    <w:rsid w:val="00986198"/>
    <w:rsid w:val="00990412"/>
    <w:rsid w:val="009A12CA"/>
    <w:rsid w:val="009A1CEC"/>
    <w:rsid w:val="009A32C6"/>
    <w:rsid w:val="009B098B"/>
    <w:rsid w:val="009B1F1C"/>
    <w:rsid w:val="009B2610"/>
    <w:rsid w:val="009B6244"/>
    <w:rsid w:val="009B773D"/>
    <w:rsid w:val="009D09FE"/>
    <w:rsid w:val="009D2182"/>
    <w:rsid w:val="009D689A"/>
    <w:rsid w:val="009E11BB"/>
    <w:rsid w:val="009E7C27"/>
    <w:rsid w:val="009F2573"/>
    <w:rsid w:val="009F4CA1"/>
    <w:rsid w:val="009F6187"/>
    <w:rsid w:val="00A02A03"/>
    <w:rsid w:val="00A056A8"/>
    <w:rsid w:val="00A073EF"/>
    <w:rsid w:val="00A452AD"/>
    <w:rsid w:val="00A458FE"/>
    <w:rsid w:val="00A57FB5"/>
    <w:rsid w:val="00A65907"/>
    <w:rsid w:val="00A7023F"/>
    <w:rsid w:val="00A71B1E"/>
    <w:rsid w:val="00A71D13"/>
    <w:rsid w:val="00A72518"/>
    <w:rsid w:val="00A74884"/>
    <w:rsid w:val="00A75F6F"/>
    <w:rsid w:val="00A8580C"/>
    <w:rsid w:val="00AA639B"/>
    <w:rsid w:val="00AB0B2A"/>
    <w:rsid w:val="00AB77EA"/>
    <w:rsid w:val="00AC0471"/>
    <w:rsid w:val="00AE57BA"/>
    <w:rsid w:val="00AE70FA"/>
    <w:rsid w:val="00AF33AF"/>
    <w:rsid w:val="00B04C23"/>
    <w:rsid w:val="00B04DA5"/>
    <w:rsid w:val="00B063DF"/>
    <w:rsid w:val="00B20ACC"/>
    <w:rsid w:val="00B21470"/>
    <w:rsid w:val="00B22C0E"/>
    <w:rsid w:val="00B405D6"/>
    <w:rsid w:val="00B455AA"/>
    <w:rsid w:val="00B53E7A"/>
    <w:rsid w:val="00B76353"/>
    <w:rsid w:val="00B819D7"/>
    <w:rsid w:val="00B8376C"/>
    <w:rsid w:val="00B85B49"/>
    <w:rsid w:val="00B933A7"/>
    <w:rsid w:val="00B94EC3"/>
    <w:rsid w:val="00B96400"/>
    <w:rsid w:val="00BA704E"/>
    <w:rsid w:val="00BA731C"/>
    <w:rsid w:val="00BC0C36"/>
    <w:rsid w:val="00BC15B8"/>
    <w:rsid w:val="00BE3B13"/>
    <w:rsid w:val="00BF09B7"/>
    <w:rsid w:val="00BF2B21"/>
    <w:rsid w:val="00C048EB"/>
    <w:rsid w:val="00C100BF"/>
    <w:rsid w:val="00C1567C"/>
    <w:rsid w:val="00C168E9"/>
    <w:rsid w:val="00C17CAA"/>
    <w:rsid w:val="00C21AAF"/>
    <w:rsid w:val="00C3608C"/>
    <w:rsid w:val="00C406A6"/>
    <w:rsid w:val="00C43228"/>
    <w:rsid w:val="00C47872"/>
    <w:rsid w:val="00C503A7"/>
    <w:rsid w:val="00C70D73"/>
    <w:rsid w:val="00C8510B"/>
    <w:rsid w:val="00CA01B6"/>
    <w:rsid w:val="00CE28ED"/>
    <w:rsid w:val="00CE420A"/>
    <w:rsid w:val="00CF54B8"/>
    <w:rsid w:val="00CF7F24"/>
    <w:rsid w:val="00D001CB"/>
    <w:rsid w:val="00D00B9F"/>
    <w:rsid w:val="00D0226A"/>
    <w:rsid w:val="00D02B28"/>
    <w:rsid w:val="00D21131"/>
    <w:rsid w:val="00D24004"/>
    <w:rsid w:val="00D27A98"/>
    <w:rsid w:val="00D31ACB"/>
    <w:rsid w:val="00D435E5"/>
    <w:rsid w:val="00D677CF"/>
    <w:rsid w:val="00D70607"/>
    <w:rsid w:val="00D825CC"/>
    <w:rsid w:val="00D83262"/>
    <w:rsid w:val="00D93C61"/>
    <w:rsid w:val="00DB17FF"/>
    <w:rsid w:val="00DB4FAD"/>
    <w:rsid w:val="00DB734C"/>
    <w:rsid w:val="00DC051A"/>
    <w:rsid w:val="00DC09D8"/>
    <w:rsid w:val="00DC6AD0"/>
    <w:rsid w:val="00DD37F1"/>
    <w:rsid w:val="00DD3F11"/>
    <w:rsid w:val="00DD69CB"/>
    <w:rsid w:val="00E03A41"/>
    <w:rsid w:val="00E03B3B"/>
    <w:rsid w:val="00E06E20"/>
    <w:rsid w:val="00E11B06"/>
    <w:rsid w:val="00E24166"/>
    <w:rsid w:val="00E242AA"/>
    <w:rsid w:val="00E26387"/>
    <w:rsid w:val="00E3000D"/>
    <w:rsid w:val="00E3756F"/>
    <w:rsid w:val="00E43916"/>
    <w:rsid w:val="00E44934"/>
    <w:rsid w:val="00E45900"/>
    <w:rsid w:val="00E65B94"/>
    <w:rsid w:val="00E83BC8"/>
    <w:rsid w:val="00E86C5D"/>
    <w:rsid w:val="00E90335"/>
    <w:rsid w:val="00E94EF7"/>
    <w:rsid w:val="00EA1FCA"/>
    <w:rsid w:val="00EA3C68"/>
    <w:rsid w:val="00EA5733"/>
    <w:rsid w:val="00EB7D91"/>
    <w:rsid w:val="00EC6848"/>
    <w:rsid w:val="00EC7D8C"/>
    <w:rsid w:val="00ED522C"/>
    <w:rsid w:val="00ED5262"/>
    <w:rsid w:val="00EE5A7E"/>
    <w:rsid w:val="00EE72DF"/>
    <w:rsid w:val="00EF0E4E"/>
    <w:rsid w:val="00EF37BD"/>
    <w:rsid w:val="00F000A5"/>
    <w:rsid w:val="00F03411"/>
    <w:rsid w:val="00F03EC4"/>
    <w:rsid w:val="00F046AF"/>
    <w:rsid w:val="00F10034"/>
    <w:rsid w:val="00F14742"/>
    <w:rsid w:val="00F17042"/>
    <w:rsid w:val="00F22F4C"/>
    <w:rsid w:val="00F22F77"/>
    <w:rsid w:val="00F31C45"/>
    <w:rsid w:val="00F40F76"/>
    <w:rsid w:val="00F475F5"/>
    <w:rsid w:val="00F51186"/>
    <w:rsid w:val="00F61BA4"/>
    <w:rsid w:val="00F72EE2"/>
    <w:rsid w:val="00F821E4"/>
    <w:rsid w:val="00F9172B"/>
    <w:rsid w:val="00F94038"/>
    <w:rsid w:val="00F9538F"/>
    <w:rsid w:val="00FA16F9"/>
    <w:rsid w:val="00FB5909"/>
    <w:rsid w:val="00FC4988"/>
    <w:rsid w:val="00FD1F41"/>
    <w:rsid w:val="00FD4811"/>
    <w:rsid w:val="00FE1CE6"/>
    <w:rsid w:val="00FE6A2D"/>
    <w:rsid w:val="00FF31B8"/>
    <w:rsid w:val="00FF37D3"/>
    <w:rsid w:val="00FF3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A160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CE6"/>
    <w:pPr>
      <w:widowControl w:val="0"/>
      <w:jc w:val="both"/>
    </w:pPr>
  </w:style>
  <w:style w:type="paragraph" w:styleId="1">
    <w:name w:val="heading 1"/>
    <w:basedOn w:val="a"/>
    <w:next w:val="a"/>
    <w:link w:val="10"/>
    <w:uiPriority w:val="9"/>
    <w:qFormat/>
    <w:rsid w:val="00922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234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224A7"/>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9224A7"/>
    <w:rPr>
      <w:rFonts w:ascii="Century" w:eastAsia="ＭＳ 明朝" w:hAnsi="Century" w:cs="Times New Roman"/>
      <w:szCs w:val="24"/>
    </w:rPr>
  </w:style>
  <w:style w:type="paragraph" w:customStyle="1" w:styleId="IC">
    <w:name w:val="IC標準"/>
    <w:basedOn w:val="a"/>
    <w:link w:val="IC0"/>
    <w:rsid w:val="009224A7"/>
    <w:pPr>
      <w:adjustRightInd w:val="0"/>
      <w:spacing w:line="460" w:lineRule="exact"/>
      <w:ind w:firstLine="244"/>
      <w:textAlignment w:val="baseline"/>
    </w:pPr>
    <w:rPr>
      <w:rFonts w:ascii="HG丸ｺﾞｼｯｸM-PRO" w:eastAsia="HG丸ｺﾞｼｯｸM-PRO" w:hAnsi="Times New Roman" w:cs="Times New Roman"/>
      <w:kern w:val="0"/>
      <w:sz w:val="24"/>
      <w:szCs w:val="20"/>
    </w:rPr>
  </w:style>
  <w:style w:type="paragraph" w:customStyle="1" w:styleId="IC1">
    <w:name w:val="IC右揃え"/>
    <w:basedOn w:val="IC"/>
    <w:rsid w:val="009224A7"/>
    <w:pPr>
      <w:wordWrap w:val="0"/>
      <w:spacing w:line="460" w:lineRule="atLeast"/>
      <w:jc w:val="right"/>
    </w:pPr>
    <w:rPr>
      <w:color w:val="000000"/>
    </w:rPr>
  </w:style>
  <w:style w:type="character" w:customStyle="1" w:styleId="IC0">
    <w:name w:val="IC標準 (文字)"/>
    <w:link w:val="IC"/>
    <w:rsid w:val="009224A7"/>
    <w:rPr>
      <w:rFonts w:ascii="HG丸ｺﾞｼｯｸM-PRO" w:eastAsia="HG丸ｺﾞｼｯｸM-PRO" w:hAnsi="Times New Roman" w:cs="Times New Roman"/>
      <w:kern w:val="0"/>
      <w:sz w:val="24"/>
      <w:szCs w:val="20"/>
    </w:rPr>
  </w:style>
  <w:style w:type="paragraph" w:styleId="a5">
    <w:name w:val="footer"/>
    <w:basedOn w:val="a"/>
    <w:link w:val="a6"/>
    <w:uiPriority w:val="99"/>
    <w:unhideWhenUsed/>
    <w:rsid w:val="009224A7"/>
    <w:pPr>
      <w:tabs>
        <w:tab w:val="center" w:pos="4252"/>
        <w:tab w:val="right" w:pos="8504"/>
      </w:tabs>
      <w:snapToGrid w:val="0"/>
    </w:pPr>
  </w:style>
  <w:style w:type="character" w:customStyle="1" w:styleId="a6">
    <w:name w:val="フッター (文字)"/>
    <w:basedOn w:val="a0"/>
    <w:link w:val="a5"/>
    <w:uiPriority w:val="99"/>
    <w:rsid w:val="009224A7"/>
  </w:style>
  <w:style w:type="character" w:customStyle="1" w:styleId="10">
    <w:name w:val="見出し 1 (文字)"/>
    <w:basedOn w:val="a0"/>
    <w:link w:val="1"/>
    <w:uiPriority w:val="9"/>
    <w:rsid w:val="009224A7"/>
    <w:rPr>
      <w:rFonts w:asciiTheme="majorHAnsi" w:eastAsiaTheme="majorEastAsia" w:hAnsiTheme="majorHAnsi" w:cstheme="majorBidi"/>
      <w:sz w:val="24"/>
      <w:szCs w:val="24"/>
    </w:rPr>
  </w:style>
  <w:style w:type="table" w:styleId="a7">
    <w:name w:val="Table Grid"/>
    <w:basedOn w:val="a1"/>
    <w:uiPriority w:val="39"/>
    <w:rsid w:val="00972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C100BF"/>
  </w:style>
  <w:style w:type="character" w:styleId="a8">
    <w:name w:val="Hyperlink"/>
    <w:basedOn w:val="a0"/>
    <w:uiPriority w:val="99"/>
    <w:unhideWhenUsed/>
    <w:rsid w:val="00C100BF"/>
    <w:rPr>
      <w:color w:val="0563C1" w:themeColor="hyperlink"/>
      <w:u w:val="single"/>
    </w:rPr>
  </w:style>
  <w:style w:type="paragraph" w:styleId="a9">
    <w:name w:val="TOC Heading"/>
    <w:basedOn w:val="1"/>
    <w:next w:val="a"/>
    <w:uiPriority w:val="39"/>
    <w:unhideWhenUsed/>
    <w:qFormat/>
    <w:rsid w:val="00C100BF"/>
    <w:pPr>
      <w:keepLines/>
      <w:widowControl/>
      <w:spacing w:before="240" w:line="259" w:lineRule="auto"/>
      <w:jc w:val="left"/>
      <w:outlineLvl w:val="9"/>
    </w:pPr>
    <w:rPr>
      <w:color w:val="2E74B5" w:themeColor="accent1" w:themeShade="BF"/>
      <w:kern w:val="0"/>
      <w:sz w:val="32"/>
      <w:szCs w:val="32"/>
    </w:rPr>
  </w:style>
  <w:style w:type="paragraph" w:styleId="3">
    <w:name w:val="Body Text Indent 3"/>
    <w:basedOn w:val="a"/>
    <w:link w:val="30"/>
    <w:rsid w:val="00C100BF"/>
    <w:pPr>
      <w:spacing w:line="460" w:lineRule="exact"/>
      <w:ind w:firstLineChars="100" w:firstLine="249"/>
    </w:pPr>
    <w:rPr>
      <w:rFonts w:ascii="HG丸ｺﾞｼｯｸM-PRO" w:eastAsia="HG丸ｺﾞｼｯｸM-PRO" w:hAnsi="Century" w:cs="Times New Roman"/>
      <w:sz w:val="24"/>
      <w:szCs w:val="24"/>
    </w:rPr>
  </w:style>
  <w:style w:type="character" w:customStyle="1" w:styleId="30">
    <w:name w:val="本文インデント 3 (文字)"/>
    <w:basedOn w:val="a0"/>
    <w:link w:val="3"/>
    <w:rsid w:val="00C100BF"/>
    <w:rPr>
      <w:rFonts w:ascii="HG丸ｺﾞｼｯｸM-PRO" w:eastAsia="HG丸ｺﾞｼｯｸM-PRO" w:hAnsi="Century" w:cs="Times New Roman"/>
      <w:sz w:val="24"/>
      <w:szCs w:val="24"/>
    </w:rPr>
  </w:style>
  <w:style w:type="paragraph" w:styleId="aa">
    <w:name w:val="Balloon Text"/>
    <w:basedOn w:val="a"/>
    <w:link w:val="ab"/>
    <w:uiPriority w:val="99"/>
    <w:semiHidden/>
    <w:unhideWhenUsed/>
    <w:rsid w:val="009B1F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B1F1C"/>
    <w:rPr>
      <w:rFonts w:asciiTheme="majorHAnsi" w:eastAsiaTheme="majorEastAsia" w:hAnsiTheme="majorHAnsi" w:cstheme="majorBidi"/>
      <w:sz w:val="18"/>
      <w:szCs w:val="18"/>
    </w:rPr>
  </w:style>
  <w:style w:type="character" w:customStyle="1" w:styleId="normaltextrun1">
    <w:name w:val="normaltextrun1"/>
    <w:basedOn w:val="a0"/>
    <w:rsid w:val="00E06E20"/>
  </w:style>
  <w:style w:type="paragraph" w:styleId="ac">
    <w:name w:val="List Paragraph"/>
    <w:basedOn w:val="a"/>
    <w:uiPriority w:val="34"/>
    <w:qFormat/>
    <w:rsid w:val="00091274"/>
    <w:pPr>
      <w:ind w:leftChars="400" w:left="840"/>
    </w:pPr>
  </w:style>
  <w:style w:type="character" w:styleId="ad">
    <w:name w:val="annotation reference"/>
    <w:basedOn w:val="a0"/>
    <w:uiPriority w:val="99"/>
    <w:semiHidden/>
    <w:unhideWhenUsed/>
    <w:rsid w:val="00444320"/>
    <w:rPr>
      <w:sz w:val="18"/>
      <w:szCs w:val="18"/>
    </w:rPr>
  </w:style>
  <w:style w:type="paragraph" w:styleId="ae">
    <w:name w:val="annotation text"/>
    <w:basedOn w:val="a"/>
    <w:link w:val="af"/>
    <w:uiPriority w:val="99"/>
    <w:unhideWhenUsed/>
    <w:rsid w:val="00444320"/>
    <w:pPr>
      <w:jc w:val="left"/>
    </w:pPr>
  </w:style>
  <w:style w:type="character" w:customStyle="1" w:styleId="af">
    <w:name w:val="コメント文字列 (文字)"/>
    <w:basedOn w:val="a0"/>
    <w:link w:val="ae"/>
    <w:uiPriority w:val="99"/>
    <w:rsid w:val="00444320"/>
  </w:style>
  <w:style w:type="paragraph" w:styleId="af0">
    <w:name w:val="annotation subject"/>
    <w:basedOn w:val="ae"/>
    <w:next w:val="ae"/>
    <w:link w:val="af1"/>
    <w:uiPriority w:val="99"/>
    <w:semiHidden/>
    <w:unhideWhenUsed/>
    <w:rsid w:val="00444320"/>
    <w:rPr>
      <w:b/>
      <w:bCs/>
    </w:rPr>
  </w:style>
  <w:style w:type="character" w:customStyle="1" w:styleId="af1">
    <w:name w:val="コメント内容 (文字)"/>
    <w:basedOn w:val="af"/>
    <w:link w:val="af0"/>
    <w:uiPriority w:val="99"/>
    <w:semiHidden/>
    <w:rsid w:val="00444320"/>
    <w:rPr>
      <w:b/>
      <w:bCs/>
    </w:rPr>
  </w:style>
  <w:style w:type="paragraph" w:styleId="af2">
    <w:name w:val="Revision"/>
    <w:hidden/>
    <w:uiPriority w:val="99"/>
    <w:semiHidden/>
    <w:rsid w:val="005B2AB4"/>
  </w:style>
  <w:style w:type="character" w:customStyle="1" w:styleId="20">
    <w:name w:val="見出し 2 (文字)"/>
    <w:basedOn w:val="a0"/>
    <w:link w:val="2"/>
    <w:uiPriority w:val="9"/>
    <w:rsid w:val="008234D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54167">
      <w:bodyDiv w:val="1"/>
      <w:marLeft w:val="0"/>
      <w:marRight w:val="0"/>
      <w:marTop w:val="0"/>
      <w:marBottom w:val="0"/>
      <w:divBdr>
        <w:top w:val="none" w:sz="0" w:space="0" w:color="auto"/>
        <w:left w:val="none" w:sz="0" w:space="0" w:color="auto"/>
        <w:bottom w:val="none" w:sz="0" w:space="0" w:color="auto"/>
        <w:right w:val="none" w:sz="0" w:space="0" w:color="auto"/>
      </w:divBdr>
    </w:div>
    <w:div w:id="534780044">
      <w:bodyDiv w:val="1"/>
      <w:marLeft w:val="0"/>
      <w:marRight w:val="0"/>
      <w:marTop w:val="0"/>
      <w:marBottom w:val="0"/>
      <w:divBdr>
        <w:top w:val="none" w:sz="0" w:space="0" w:color="auto"/>
        <w:left w:val="none" w:sz="0" w:space="0" w:color="auto"/>
        <w:bottom w:val="none" w:sz="0" w:space="0" w:color="auto"/>
        <w:right w:val="none" w:sz="0" w:space="0" w:color="auto"/>
      </w:divBdr>
    </w:div>
    <w:div w:id="1405954902">
      <w:bodyDiv w:val="1"/>
      <w:marLeft w:val="0"/>
      <w:marRight w:val="0"/>
      <w:marTop w:val="0"/>
      <w:marBottom w:val="0"/>
      <w:divBdr>
        <w:top w:val="none" w:sz="0" w:space="0" w:color="auto"/>
        <w:left w:val="none" w:sz="0" w:space="0" w:color="auto"/>
        <w:bottom w:val="none" w:sz="0" w:space="0" w:color="auto"/>
        <w:right w:val="none" w:sz="0" w:space="0" w:color="auto"/>
      </w:divBdr>
    </w:div>
    <w:div w:id="1605456471">
      <w:bodyDiv w:val="1"/>
      <w:marLeft w:val="0"/>
      <w:marRight w:val="0"/>
      <w:marTop w:val="0"/>
      <w:marBottom w:val="0"/>
      <w:divBdr>
        <w:top w:val="none" w:sz="0" w:space="0" w:color="auto"/>
        <w:left w:val="none" w:sz="0" w:space="0" w:color="auto"/>
        <w:bottom w:val="none" w:sz="0" w:space="0" w:color="auto"/>
        <w:right w:val="none" w:sz="0" w:space="0" w:color="auto"/>
      </w:divBdr>
    </w:div>
    <w:div w:id="1652171967">
      <w:bodyDiv w:val="1"/>
      <w:marLeft w:val="0"/>
      <w:marRight w:val="0"/>
      <w:marTop w:val="0"/>
      <w:marBottom w:val="0"/>
      <w:divBdr>
        <w:top w:val="none" w:sz="0" w:space="0" w:color="auto"/>
        <w:left w:val="none" w:sz="0" w:space="0" w:color="auto"/>
        <w:bottom w:val="none" w:sz="0" w:space="0" w:color="auto"/>
        <w:right w:val="none" w:sz="0" w:space="0" w:color="auto"/>
      </w:divBdr>
    </w:div>
    <w:div w:id="173908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ppc.go.jp/files/pdf/USA_report.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CF">
      <a:majorFont>
        <a:latin typeface="HG丸ｺﾞｼｯｸM-PRO"/>
        <a:ea typeface="HG丸ｺﾞｼｯｸM-PRO"/>
        <a:cs typeface=""/>
      </a:majorFont>
      <a:minorFont>
        <a:latin typeface="HG丸ｺﾞｼｯｸM-PRO"/>
        <a:ea typeface="HG丸ｺﾞｼｯｸM-PR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F5CB9-FE9B-4133-AF11-2147B8FB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3658</Words>
  <Characters>20851</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2023-11-15T05:08:00Z</dcterms:created>
  <dcterms:modified xsi:type="dcterms:W3CDTF">2023-11-15T05:18:00Z</dcterms:modified>
</cp:coreProperties>
</file>